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4123D3" w:rsidP="004123D3">
      <w:pPr>
        <w:pStyle w:val="a3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4123D3">
        <w:rPr>
          <w:rFonts w:ascii="Times New Roman" w:eastAsia="Times New Roman" w:hAnsi="Times New Roman" w:cs="Times New Roman"/>
          <w:sz w:val="44"/>
          <w:szCs w:val="44"/>
        </w:rPr>
        <w:t xml:space="preserve">Авар мац1алъул </w:t>
      </w:r>
      <w:proofErr w:type="spellStart"/>
      <w:r w:rsidRPr="004123D3">
        <w:rPr>
          <w:rFonts w:ascii="Times New Roman" w:eastAsia="Times New Roman" w:hAnsi="Times New Roman" w:cs="Times New Roman"/>
          <w:sz w:val="44"/>
          <w:szCs w:val="44"/>
        </w:rPr>
        <w:t>рагьараб</w:t>
      </w:r>
      <w:proofErr w:type="spellEnd"/>
      <w:r w:rsidRPr="004123D3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44"/>
          <w:szCs w:val="44"/>
        </w:rPr>
        <w:t>дарс</w:t>
      </w:r>
      <w:proofErr w:type="spellEnd"/>
    </w:p>
    <w:p w:rsidR="00C25FB0" w:rsidRDefault="00C25FB0" w:rsidP="004123D3">
      <w:pPr>
        <w:pStyle w:val="a3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4123D3" w:rsidRDefault="004123D3" w:rsidP="004123D3">
      <w:pPr>
        <w:pStyle w:val="a3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4123D3" w:rsidRDefault="004123D3" w:rsidP="004123D3">
      <w:pPr>
        <w:pStyle w:val="a3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4123D3" w:rsidRDefault="004123D3" w:rsidP="004123D3">
      <w:pPr>
        <w:pStyle w:val="a3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4123D3" w:rsidRDefault="004123D3" w:rsidP="004123D3">
      <w:pPr>
        <w:pStyle w:val="a3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4123D3" w:rsidRDefault="004123D3" w:rsidP="004123D3">
      <w:pPr>
        <w:pStyle w:val="a3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4123D3" w:rsidRPr="004123D3" w:rsidRDefault="004123D3" w:rsidP="004123D3">
      <w:pPr>
        <w:pStyle w:val="a3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C25FB0" w:rsidRPr="004123D3" w:rsidRDefault="004123D3" w:rsidP="004123D3">
      <w:pPr>
        <w:pStyle w:val="a3"/>
        <w:jc w:val="center"/>
        <w:rPr>
          <w:rFonts w:ascii="Times New Roman" w:eastAsia="Times New Roman" w:hAnsi="Times New Roman" w:cs="Times New Roman"/>
          <w:sz w:val="72"/>
          <w:szCs w:val="72"/>
        </w:rPr>
      </w:pPr>
      <w:r w:rsidRPr="004123D3">
        <w:rPr>
          <w:rFonts w:ascii="Times New Roman" w:eastAsia="Times New Roman" w:hAnsi="Times New Roman" w:cs="Times New Roman"/>
          <w:sz w:val="72"/>
          <w:szCs w:val="72"/>
        </w:rPr>
        <w:t xml:space="preserve">Ц1адаса Х1амзатил </w:t>
      </w:r>
      <w:r w:rsidRPr="004123D3">
        <w:rPr>
          <w:rFonts w:ascii="Times New Roman" w:eastAsia="Times New Roman" w:hAnsi="Times New Roman" w:cs="Times New Roman"/>
          <w:sz w:val="72"/>
          <w:szCs w:val="72"/>
        </w:rPr>
        <w:t>г1умру</w:t>
      </w: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44"/>
          <w:szCs w:val="44"/>
        </w:rPr>
      </w:pPr>
    </w:p>
    <w:p w:rsidR="004123D3" w:rsidRPr="004123D3" w:rsidRDefault="004123D3" w:rsidP="004123D3">
      <w:pPr>
        <w:pStyle w:val="a3"/>
        <w:rPr>
          <w:rFonts w:ascii="Times New Roman" w:eastAsia="Times New Roman" w:hAnsi="Times New Roman" w:cs="Times New Roman"/>
          <w:sz w:val="44"/>
          <w:szCs w:val="44"/>
        </w:rPr>
      </w:pPr>
    </w:p>
    <w:p w:rsidR="004123D3" w:rsidRPr="004123D3" w:rsidRDefault="004123D3" w:rsidP="004123D3">
      <w:pPr>
        <w:pStyle w:val="a3"/>
        <w:rPr>
          <w:rFonts w:ascii="Times New Roman" w:eastAsia="Times New Roman" w:hAnsi="Times New Roman" w:cs="Times New Roman"/>
          <w:sz w:val="44"/>
          <w:szCs w:val="44"/>
        </w:rPr>
      </w:pPr>
    </w:p>
    <w:p w:rsidR="004123D3" w:rsidRPr="004123D3" w:rsidRDefault="004123D3" w:rsidP="004123D3">
      <w:pPr>
        <w:pStyle w:val="a3"/>
        <w:rPr>
          <w:rFonts w:ascii="Times New Roman" w:eastAsia="Times New Roman" w:hAnsi="Times New Roman" w:cs="Times New Roman"/>
          <w:sz w:val="44"/>
          <w:szCs w:val="44"/>
        </w:rPr>
      </w:pPr>
    </w:p>
    <w:p w:rsidR="004123D3" w:rsidRDefault="004123D3" w:rsidP="004123D3">
      <w:pPr>
        <w:pStyle w:val="a3"/>
        <w:rPr>
          <w:rFonts w:ascii="Times New Roman" w:eastAsia="Times New Roman" w:hAnsi="Times New Roman" w:cs="Times New Roman"/>
          <w:sz w:val="44"/>
          <w:szCs w:val="44"/>
        </w:rPr>
      </w:pPr>
    </w:p>
    <w:p w:rsidR="004123D3" w:rsidRDefault="004123D3" w:rsidP="004123D3">
      <w:pPr>
        <w:pStyle w:val="a3"/>
        <w:rPr>
          <w:rFonts w:ascii="Times New Roman" w:eastAsia="Times New Roman" w:hAnsi="Times New Roman" w:cs="Times New Roman"/>
          <w:sz w:val="44"/>
          <w:szCs w:val="44"/>
        </w:rPr>
      </w:pPr>
    </w:p>
    <w:p w:rsidR="004123D3" w:rsidRPr="004123D3" w:rsidRDefault="004123D3" w:rsidP="004123D3">
      <w:pPr>
        <w:pStyle w:val="a3"/>
        <w:rPr>
          <w:rFonts w:ascii="Times New Roman" w:eastAsia="Times New Roman" w:hAnsi="Times New Roman" w:cs="Times New Roman"/>
          <w:sz w:val="44"/>
          <w:szCs w:val="44"/>
        </w:rPr>
      </w:pPr>
    </w:p>
    <w:p w:rsidR="004123D3" w:rsidRPr="004123D3" w:rsidRDefault="004123D3" w:rsidP="004123D3">
      <w:pPr>
        <w:pStyle w:val="a3"/>
        <w:rPr>
          <w:rFonts w:ascii="Times New Roman" w:eastAsia="Times New Roman" w:hAnsi="Times New Roman" w:cs="Times New Roman"/>
          <w:sz w:val="44"/>
          <w:szCs w:val="44"/>
        </w:rPr>
      </w:pPr>
    </w:p>
    <w:p w:rsidR="004123D3" w:rsidRPr="004123D3" w:rsidRDefault="004123D3" w:rsidP="004123D3">
      <w:pPr>
        <w:pStyle w:val="a3"/>
        <w:rPr>
          <w:rFonts w:ascii="Times New Roman" w:eastAsia="Times New Roman" w:hAnsi="Times New Roman" w:cs="Times New Roman"/>
          <w:sz w:val="44"/>
          <w:szCs w:val="44"/>
        </w:rPr>
      </w:pPr>
    </w:p>
    <w:p w:rsidR="004123D3" w:rsidRPr="004123D3" w:rsidRDefault="004123D3" w:rsidP="004123D3">
      <w:pPr>
        <w:pStyle w:val="a3"/>
        <w:rPr>
          <w:rFonts w:ascii="Times New Roman" w:eastAsia="Times New Roman" w:hAnsi="Times New Roman" w:cs="Times New Roman"/>
          <w:sz w:val="44"/>
          <w:szCs w:val="44"/>
        </w:rPr>
      </w:pP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44"/>
          <w:szCs w:val="44"/>
        </w:rPr>
      </w:pPr>
    </w:p>
    <w:p w:rsidR="004123D3" w:rsidRDefault="004123D3" w:rsidP="004123D3">
      <w:pPr>
        <w:pStyle w:val="a3"/>
        <w:jc w:val="right"/>
        <w:rPr>
          <w:rFonts w:ascii="Times New Roman" w:eastAsia="Times New Roman" w:hAnsi="Times New Roman" w:cs="Times New Roman"/>
          <w:sz w:val="44"/>
          <w:szCs w:val="44"/>
        </w:rPr>
      </w:pPr>
      <w:r w:rsidRPr="004123D3">
        <w:rPr>
          <w:rFonts w:ascii="Times New Roman" w:eastAsia="Times New Roman" w:hAnsi="Times New Roman" w:cs="Times New Roman"/>
          <w:sz w:val="44"/>
          <w:szCs w:val="44"/>
        </w:rPr>
        <w:t xml:space="preserve">Х1адур </w:t>
      </w:r>
      <w:proofErr w:type="spellStart"/>
      <w:r w:rsidRPr="004123D3">
        <w:rPr>
          <w:rFonts w:ascii="Times New Roman" w:eastAsia="Times New Roman" w:hAnsi="Times New Roman" w:cs="Times New Roman"/>
          <w:sz w:val="44"/>
          <w:szCs w:val="44"/>
        </w:rPr>
        <w:t>гьабуна</w:t>
      </w:r>
      <w:proofErr w:type="spellEnd"/>
      <w:r w:rsidRPr="004123D3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</w:p>
    <w:p w:rsidR="00C25FB0" w:rsidRPr="004123D3" w:rsidRDefault="004123D3" w:rsidP="004123D3">
      <w:pPr>
        <w:pStyle w:val="a3"/>
        <w:jc w:val="right"/>
        <w:rPr>
          <w:rFonts w:ascii="Times New Roman" w:eastAsia="Times New Roman" w:hAnsi="Times New Roman" w:cs="Times New Roman"/>
          <w:sz w:val="44"/>
          <w:szCs w:val="44"/>
        </w:rPr>
      </w:pPr>
      <w:r w:rsidRPr="004123D3">
        <w:rPr>
          <w:rFonts w:ascii="Times New Roman" w:eastAsia="Times New Roman" w:hAnsi="Times New Roman" w:cs="Times New Roman"/>
          <w:sz w:val="44"/>
          <w:szCs w:val="44"/>
        </w:rPr>
        <w:t xml:space="preserve">маг1арул мац1алъул учитель: </w:t>
      </w:r>
    </w:p>
    <w:p w:rsidR="00C25FB0" w:rsidRPr="004123D3" w:rsidRDefault="004123D3" w:rsidP="004123D3">
      <w:pPr>
        <w:pStyle w:val="a3"/>
        <w:jc w:val="right"/>
        <w:rPr>
          <w:rFonts w:ascii="Times New Roman" w:eastAsia="Times New Roman" w:hAnsi="Times New Roman" w:cs="Times New Roman"/>
          <w:sz w:val="44"/>
          <w:szCs w:val="44"/>
        </w:rPr>
      </w:pPr>
      <w:r w:rsidRPr="004123D3">
        <w:rPr>
          <w:rFonts w:ascii="Times New Roman" w:eastAsia="Times New Roman" w:hAnsi="Times New Roman" w:cs="Times New Roman"/>
          <w:sz w:val="44"/>
          <w:szCs w:val="44"/>
        </w:rPr>
        <w:t xml:space="preserve">                                                   </w:t>
      </w:r>
      <w:proofErr w:type="spellStart"/>
      <w:r w:rsidRPr="004123D3">
        <w:rPr>
          <w:rFonts w:ascii="Times New Roman" w:eastAsia="Times New Roman" w:hAnsi="Times New Roman" w:cs="Times New Roman"/>
          <w:sz w:val="44"/>
          <w:szCs w:val="44"/>
        </w:rPr>
        <w:t>Бацикова</w:t>
      </w:r>
      <w:proofErr w:type="spellEnd"/>
      <w:r w:rsidRPr="004123D3">
        <w:rPr>
          <w:rFonts w:ascii="Times New Roman" w:eastAsia="Times New Roman" w:hAnsi="Times New Roman" w:cs="Times New Roman"/>
          <w:sz w:val="44"/>
          <w:szCs w:val="44"/>
        </w:rPr>
        <w:t xml:space="preserve"> Х.А.</w:t>
      </w: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123D3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Дарсил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план: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1.Дарсиде х1адуриялъул лах1зат.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2. Раг1икъот1 ц1езаби.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Сураталда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т1асан к1алъай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гьаби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Дарсил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тема,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мурадал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масъалаби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баян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гьари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Литературияб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диктант.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Цебе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малъараб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такрар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гьаби</w:t>
      </w:r>
      <w:proofErr w:type="spellEnd"/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7. Ц1ияб тема.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Поэмаялъухъ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г1енекки.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Асаралъул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анализ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10. «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Лъие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бокьун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Ц1адаса Х1амзатихъе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щвезе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?» 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-х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>1ай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11. Ц1адаса Х1амзатил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музеялде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виртуалияб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сапар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12. Ц1адаса Х1амзатил интервью.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Дарсил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х1асил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гьаби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баркалаялъул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кагътал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рикьи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Рокъобе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т1адкъай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кьей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Дарсил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алатал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Компьютер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Мультимедияб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доска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Презентациялгун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х1айгун,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слайдалгун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халкъиял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бакъналгун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Васазе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ясазе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миллияб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рет1ел.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Баг1арал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хъах1илал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карточкаби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бонусал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Б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ат1и – бат1иял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асараздаса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багьадурал-ц1алдохъаби,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гьалбал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: Ц1адаса Х1амзат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,р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ет1а-къала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дандекколеб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къаг1идаялъ.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Дарсил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тайпа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ИКТ х1алт1изабураб г1адатияб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гуреб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адабияталъул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дарс</w:t>
      </w:r>
      <w:proofErr w:type="spellEnd"/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Дарсил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ин: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Рорч1ами,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лъимал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Ц1алдохъабаз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цадахъго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жаваб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кьола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авар мац1алъул х1акъалъулъ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ругел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мухъал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ц1алула.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1 </w:t>
      </w: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Слайд -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пандуралъул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бакъаналда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гъоркь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рагьула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Хунзахъ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районалъул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карта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Лъимал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нилъер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жакъа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г1адатияб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гуреб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дарс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ине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г1адатияб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гуреб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х1алалда,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лъугьине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г1адатиял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гурел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ишал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Жакъасеб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дарсил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маршрут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тема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бищизе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т1амизе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нужго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Рази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ругищ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Ц1алдохъаби: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Рази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2 Слайд   – ч1обогояб кроссворд.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Дарсил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маршрут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бищизе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раг1икъот1 ц1езабиялдалъун.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бук1ине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нилъер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дарсил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сапаралъулаб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т1амачлъунги.  Кире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лъихъе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суалазе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жавабал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щола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раг1икъо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т1 ц1езабун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хадуб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 -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Лъимал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бокьун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к1вар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буссинабизе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:  ц1ик1к1ун баг1арал бонус –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карточкаби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щварав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ц1алдохъанасе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щвезе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«Г1акъилзабазулги г1акъил»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абураб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ц1ар.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Ц1алдохъаби: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Нижеца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х1аракат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бахъила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суал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Кив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гьавурав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Ц1адаса Х1амзат?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Ц1алдохъаби: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Хунзахъ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районалъул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Ц1ада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росулъ</w:t>
      </w:r>
      <w:proofErr w:type="spellEnd"/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Муг1алим: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Бит1ун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суал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«высокомерие, 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чванство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гордость» маг1арул мац1алде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буссинабе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Жаваб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Ч1ух1и.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Х1алч1ахъадал! 3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суал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>. Х1амзатил к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еч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антиреклама? 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-«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Ашбазалде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ц1акъ лъик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! 4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суал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бахчараб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дандекквей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ккола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…?</w:t>
      </w: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-Метафора.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суал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Ц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Х1амзат вук1ана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гьурмада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…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бугев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Разилъи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раг1и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нужее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зах1малъизеги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бегьула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бугониги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х1албихьизинх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а. 6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суал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«взятка» маг1арул мац1алде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буссинабе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Рищват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! Х1алч1ахъад!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ахирияб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суал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123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авторасул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бицунеб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жоялдехун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бербалагьи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загьир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гьабулеб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гъвангъараб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сипатияб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раг1и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ккола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- Эпитет.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Бит1ун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нужедаса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рази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йиго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Слайд 3- ц1езабураб раг1икъот1.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Гьанже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ц1ализе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бегьула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сапар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кибе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бухьине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бугебали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Ц1алдохъаби: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Х1амзат.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Нилъ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рилълъине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Хунзахъ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районалъул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Ц1ада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росулъе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- Бит1ун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Лъица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бицинеб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лъил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х1акъалъулъ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нилъеца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жакъасеб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дарсида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бицине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Ц1алдохъаби: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Дарсил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тема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ккола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: Ц1адаса Х1амзат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г1умру» (поэма)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Слайд 4 – Ц1адаса Х1амзатил портрет.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Лъицаха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нилъер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гьалбазе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Ц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Х1амзатил х1акъалъулъ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би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цинеб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Портреталда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т1асан к1алъай.)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Ц1алдохъан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Гьев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гьавуна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1877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соналъул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21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августалда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Х1амзатил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эмен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Юсупил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Мух1ама вук1ана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эркенав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узденчи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Гьесул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бук1инч1о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хъат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ч1вазег1анасеб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ракь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амма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бук1ана  7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лъимер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гьезда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гьоркьосан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г1иц1го Х1амзатица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лъолаан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т1агъур. 7 сон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гьес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байдал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хола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эмен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 К1удияб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хъизаналъул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т1алаб т1аде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ккарай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эбелги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кват1ич1ого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хола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 Бест1алазул т1алаб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гьабула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инсул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вацг1алзабаз. Мух1амадсултаница Х1амзат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кьуна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Гиничукье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мадрасаялде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г1араб ц1ализе.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Хисана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г1емерал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росаби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дибирзаби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Гьелъие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г1илла Х1амзатил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сатириял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куч1дул р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ук1ана.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Гьесда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бихьана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мискиназда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къварилъи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росдал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бечедазул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хъант1и,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гьез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махсароде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кколеб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халкъ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 Х1амзатил творчество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байбихьанин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абизе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бегьула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жеги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мутаг1иллъуда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вугеб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мехалъго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14 сон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барав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Х1амзат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судалде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кьола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Г1алибег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абулев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бечедав</w:t>
      </w:r>
      <w:proofErr w:type="spellEnd"/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мад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угьалас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цо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кинабалиго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т1аг1ел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бикъун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бугин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багьанаги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батун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бук1ана 1891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сон-гьесул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пагьмуялъулги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пасих1лъиялъулги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гъансиниб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лъураб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т1оцебесеб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хазиналъун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жиб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ккараб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«Г1алибегил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гьве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абураб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кеч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хъвараб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сон.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Гьес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      С.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Стальскиясда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проекторалд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суратал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кьола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цадахъ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кьуч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лъуна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т1олабго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Дагъистаналъул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г1аммаб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советияб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литератураялъе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Гьесда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лъик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лъалан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г1арабазул литература. Х1амзат шаг1ир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гуревги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вук1ана драматург,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хъвалаан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критикаялъул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публицистикаялъул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литератураялъул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х1акъалъулъ х1алт1аб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Х1амзатица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нахъа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тана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бечедаб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адабияб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ирс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гьесул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маргьабиги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баснябиги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сатириял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асаралги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>оэмабиги,публицистикаги,таржамабиги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Г1ужда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щолеб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бег1ераб пасих1аб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каламалъул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устар</w:t>
      </w:r>
      <w:proofErr w:type="spellEnd"/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гьесул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куч1дуздасан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цо-цо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мухъал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халкъиял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абиязде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биценазде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сверан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куплетал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халкъалда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рек1ехъе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лъала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</w:pPr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>Муг1алим:</w:t>
      </w:r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>Баркала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 xml:space="preserve">,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>Дица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>цодагьаб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 xml:space="preserve"> т1адежубай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>гьабила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>дарсил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>темаялде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>. Ц1адаса Х1амзат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>Дир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 xml:space="preserve"> г1умру».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Слайд 5, 6-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дарсил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тема,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масъалаби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мурадал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</w:pPr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 xml:space="preserve">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>Нилъер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>масъала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>:</w:t>
      </w:r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 xml:space="preserve"> шаг1ирасул г1умруялъулгун, ширг1ияб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>ирсалъулгун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>дагьаб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 xml:space="preserve"> г1ат1идго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>лъай-хъвай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>гьаби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 xml:space="preserve">, калам цебет1езаби,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>пикру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 xml:space="preserve"> бег1ери,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>жакъасеб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>къоялъулгун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>малъулеб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>асарлъул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>бухьен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  <w:shd w:val="clear" w:color="auto" w:fill="F8FCFF"/>
        </w:rPr>
        <w:t xml:space="preserve"> ч1езаби.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shd w:val="clear" w:color="auto" w:fill="F8FCFF"/>
        </w:rPr>
      </w:pPr>
      <w:r w:rsidRPr="004123D3">
        <w:rPr>
          <w:rFonts w:ascii="Times New Roman" w:eastAsia="Times New Roman" w:hAnsi="Times New Roman" w:cs="Times New Roman"/>
          <w:i/>
          <w:sz w:val="28"/>
          <w:szCs w:val="28"/>
          <w:shd w:val="clear" w:color="auto" w:fill="F8FCFF"/>
        </w:rPr>
        <w:t>Слайд 7 –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  <w:shd w:val="clear" w:color="auto" w:fill="F8FCFF"/>
        </w:rPr>
        <w:t>дарсил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  <w:shd w:val="clear" w:color="auto" w:fill="F8FCFF"/>
        </w:rPr>
        <w:t xml:space="preserve"> эпиграф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ц1але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к1вар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кье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дарсил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эпиграфалде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Ц1алдохъаби: </w:t>
      </w: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Х1амзат,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дур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асараз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инсан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куцана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Бец1ал г1адатал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къаникьги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рукъун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Баркала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нилъ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жеги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гьелде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т1адруссина. Гьабсаг1ат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нилъеца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гьабизе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литературияб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диктант. Т1убалеб къаг1ида: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дица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ц1алулеб предложение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ужеца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лъуг1изабизе.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Слайд-8 –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Литературияб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диктант: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1. 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Дибирги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г1анхвараги»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абураб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кеч1алъул автор…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Ц1алдохъаби: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Ц1адаса Х1амзат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Жиндир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хасав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автор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вугеб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ккола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Ц1алдохъаби: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Литературияб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br/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Инкъилаб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абураб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раг1иялъул синоним …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Ц1алдохъаби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: рев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олюция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br/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4. Ц1адаса Х1амзатил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революциялда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цересел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Ц1алдохъаби: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Ашбазалде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», «Г1алибегил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гьве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Дибирги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г1анхвараги».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br/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Кинаб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жанралъе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кьуч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лъураб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Ц1. Х1амзатица …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Ц1алдохъаби: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сатираялъе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br/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Сатириял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асараз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къват1иб ч1вазабула…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Ц1алдохъаби: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г1унгут1аби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Слайд 9 - Викторина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Асаралъул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ц1ар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автор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абе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Киналго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лъик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х1алт1ана.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Гьанже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х1алт1изе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къокъа-къокъаккун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К1иго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командаялдеги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рикьун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цоцазе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кьезе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цо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суал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: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Асаралъул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ц1ар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автор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абе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Къокъабаз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цин-цин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гьабун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, ц1алула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куплетал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Слайд 9-13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1 группа: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Дуца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гьудуллъун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ккве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квер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г1ат1идаб  т1ехь</w:t>
      </w: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br/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Кида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бокьаниги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, дуй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пайда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кьолеб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br/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Гьалмагълъун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ккве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дуца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литература</w:t>
      </w: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br/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Мун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хисарданиги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цо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х1алккун ч1олеб</w:t>
      </w: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Ц1алдохъаби: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>. Х1амзат.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Гьудуллъи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лъилгун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кквелеб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?»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группа: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Кутакалде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мугъ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ч1вараб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br/>
        <w:t xml:space="preserve">Ч1ух1араб пил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бихьулищ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Лолен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г1адин, ц1унц1раялъ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br/>
        <w:t xml:space="preserve">Ц1анбит1ун г1одоб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лъураб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Ц1алдохъаби: Ц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>. Х1амзат 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Пилги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ц1унц1раги»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1 группа:</w:t>
      </w: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Жиндир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хъулухъ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гуреб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иш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br/>
        <w:t xml:space="preserve">Бет1ералде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босарасе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Мисалалъе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раг1и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br/>
        <w:t xml:space="preserve">Г1унги т1ок1аб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Ц1алдохъаби: Ц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>. Х1амзат 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Маймалакги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ц1улал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устарги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2 группа:</w:t>
      </w: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Гьедиг1ан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инжитго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данде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гьабураб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Дунялалъул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боц1и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бакьанго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гуро</w:t>
      </w:r>
      <w:proofErr w:type="spellEnd"/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Мискинзаби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гуккун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кодобе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щвараб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Шагьи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>араялда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урхъуларо</w:t>
      </w:r>
      <w:proofErr w:type="spellEnd"/>
    </w:p>
    <w:p w:rsidR="00C25FB0" w:rsidRPr="004123D3" w:rsidRDefault="004123D3" w:rsidP="004123D3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Ц1алдохъаби: Ц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>. Х1амзат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Ашбазалде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1 группа: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Исана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дидасан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бегьараб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зарал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br/>
        <w:t xml:space="preserve">Закат-сах1алдасан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босеха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дибир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br/>
        <w:t xml:space="preserve">Т1аде-хариялде я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дунго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хвела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Ялъуни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дибирлъун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бат1ияв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ккела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Ц1алдохъаби: Ц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>. Х1амзат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Дибирги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г1анхвараги»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Слайд 14 –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Цере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малъарал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асаразул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ц1аралгун</w:t>
      </w: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Цересел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классазда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малъана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br/>
        <w:t xml:space="preserve">5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.- «Гъалбац1ги г1анк1ги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Гьудуллъи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лъилгун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кквелеб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?»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br/>
        <w:t>6кл.-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Маймалакги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ц1улал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устарги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Пилги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ц1унц1раги»,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Шамилиде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br/>
        <w:t>7кл.-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Ашбазалде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Дибирги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г1анхвараги»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Нилъеца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Х1амзатил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цере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малъарал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такрар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гьаруна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Лъица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бицинеб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асараз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нилъ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сунде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ах1улел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ругел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Ц1алдохъаби: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Нилъго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нилъерго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г1амал-хасияталда т1ад х1алт1иялде.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Слайд 15-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Дарсил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тема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Муг1алим: «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Дир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г1умру»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абураб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поэмаялда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жаниб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бицунеб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авторас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жиндирго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г1умруялъул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ва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творчествоялъул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х1акъалъулъ.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Поэмаялъул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т1оцебесеб бет1ералде ц1ар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Мис</w:t>
      </w: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кинаб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рукъ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». 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Мискинаб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г1умруялъул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байбихьи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кьун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гьеб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бет1ералда. Слайд16-17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К1иабилеб бут1аялде ц1ар «Ц1ализе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кьей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».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Гьениб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авторас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рагьун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матаг1иллъиялъул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заман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. Слайд18-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Лъабабилеб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бут1а «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Рукъалде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вуссин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».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Хъиза</w:t>
      </w:r>
      <w:proofErr w:type="gram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proofErr w:type="gram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рукъ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гьабиялъул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бицун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гьеб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бут1аялда. Слайд 19- </w:t>
      </w: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Хадусеб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бут1а «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Дибирлъи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». Г1езег1ан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заманалда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жиндирго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росулъ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дибирлъун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вук1ана Ц1адаса Х1амзат</w:t>
      </w:r>
      <w:proofErr w:type="gram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.С</w:t>
      </w:r>
      <w:proofErr w:type="gram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лайд20-21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Бищунго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х1алуцараб бак1азул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цояб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ккола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поэмаялда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Инкъилаб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»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абураб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бут1а.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Пача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т1аса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рехиялда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бук1араб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хьул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анищ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т1убала</w:t>
      </w:r>
      <w:proofErr w:type="gram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.С</w:t>
      </w:r>
      <w:proofErr w:type="gram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лайд22-23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«Совет х1укуматалъ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гьабураб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х1урмат»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абун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тун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хадусеб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бут1аги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авторас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. Слайд24-25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Ахирисеб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бут1аялде ц1ар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кьун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«Ват1анияб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рагъул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заманалда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».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Гьенибги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авторас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К1удияб Ват</w:t>
      </w: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1анияб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рагъде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г1олилал т1орит1изе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жинцаго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гьабураб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жигаралъул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бицунеб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Нилъеда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лъала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Х1амзатил к1иго вас ч1вана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гьеб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рагъулъ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. Слайд26-27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Слайд 28–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Словарияб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х1алт1и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Муг1алим: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Тексталъулъ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дандч1валел зах1матал раг1абазе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баянал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нужеца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словаралда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хъвазе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бегьула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Хьин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цебе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маг1арулаз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ургазда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жаниб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лъолеб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бук1араб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тамахаб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хер</w:t>
      </w:r>
      <w:proofErr w:type="spellEnd"/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Къайим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– т1алаб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гьабизе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т1аде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босарав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Къанун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– закон.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  Ц1июр –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цо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чанго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соналъ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ц1аларав к1удияв мутаг1ил.</w:t>
      </w: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Слайд29. «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Дир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г1умру» </w:t>
      </w:r>
      <w:proofErr w:type="gram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proofErr w:type="gram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оэмалъухъ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г1енекки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Муг1алим: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Гьанже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поэмаялдаса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цо-цо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бут1абазухъ г1енеккизин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Бокьанищ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нужее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поэма?  Рач1а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гьанже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нилъеца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поэмаялда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т1асан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гьабизин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гара-ч1вари.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Слайд -30 –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Асаралъул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анализ</w:t>
      </w: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Слайд -32-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Асаралъул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аслияб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пикру</w:t>
      </w:r>
      <w:proofErr w:type="spellEnd"/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Ц1алдохъаби:</w:t>
      </w:r>
      <w:r w:rsidRPr="004123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Идея – Г1умруялъул зах1малъабазги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заманалъул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хис-басиязги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инсан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куцула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Х1алч1ахъадал!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Божула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нужеда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Гьабсаг1ат х1алт1изе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т1ехьгун.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Нужеца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поэмаялда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сипатиял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раг1аби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ратизе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: 1 группаялъ-т1оцебесеб бет1ералда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эпитетал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2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группаялъ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– к1иабилеб бет1ералда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матафораби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3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гр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уппаялъ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лъабабилеб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бет1ералда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дандекквеял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Биччала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халкъияб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бакъан</w:t>
      </w:r>
      <w:proofErr w:type="spellEnd"/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Ц1акъ лъик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Х1ухьбахъиялъул лах1зат х1исабалдаги лъик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х1алт1аралъухъги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дица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нуж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рачине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Ц1. Х1амзатил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музеялде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Гьесул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юбилей 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–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>ьавуралдаса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140 сон т1убай,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баркилищ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?.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Слайд 33 –Ц1адаса Х1амзатил юбилей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Ц1алдохъаби: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Ц1акъ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бокьила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Слайд -34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Лъие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бокьун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Х1амзатихъе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щвезе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?»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Муг1алим: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Нилъеца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гьабизе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х1ай: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Лъие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бокьун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Х1амзатихъе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щвезе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?»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Гьелъу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>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Миллионерлъун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вахъине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лъие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бокьун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?»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абураб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х1аялъулго г1адаб къаг1ида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Баккула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х1ай,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гьеб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г1уц1ун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суалал-тестаздасан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Кида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гьавурав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>. Х1амзат?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Х1амзатил фамилия,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инсул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ц1ар?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Ц1адаса Х1амзатил т1оцебесеб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асаралда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ц1ар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щиб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>. Х1амз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атил т1оцебесеб т1ехь къват1ибе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бахъараб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заман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>.Х1амзатил кеч1 –антиреклама?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Х1амзатица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хъварал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адабиталъул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тайпаби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Х1амзатие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Халкъив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поэт»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абураб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ц1ар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кида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кьураб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Гьодораб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хабар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–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сипатияб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калам?</w:t>
      </w: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Метафора 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–б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аян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кье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Х1алч1ахъадал!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Бихьулеб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нуж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лъик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х1адурун рук1ин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нужее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шаг1ир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вокьулев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вук1ин!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Сапаралъ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рахъинин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Слайдал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42-52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халкъияб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бакъан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 Ц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Х1амзатил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рукъ-музей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Гьалбазда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дандч1вай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гьабула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Ц</w:t>
      </w:r>
      <w:proofErr w:type="gram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. Х1амзатица-ц1алдохъанас: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Х1амзат: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ц1акъ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вохарав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хириял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нуж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рач1иналдаса, лъик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щварал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!». 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Дунни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нужеда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к1очон тун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ватилилан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вук1ана.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Ц1алдохъаби: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Телищха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Нижеда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к1очон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толаро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ц1алула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дур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Юбилей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баркизеги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бокьун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Ц1алдохъаналъ Х1амзатиде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гьабураб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асар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рик</w:t>
      </w: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1к1уна</w:t>
      </w:r>
      <w:proofErr w:type="gram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.(</w:t>
      </w:r>
      <w:proofErr w:type="gram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Ада Асх1абова кеч1)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Х1амзат: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Баркала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херав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вохизавуна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нужеца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Слайд 53- Ц1адаса Х1амзатил интервью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Цее</w:t>
      </w:r>
      <w:proofErr w:type="gram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яхъуна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кодоб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микрофонгун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,  журналистка.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Журналистка: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«Х1акъикъат»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газетаялъе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цо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дагьал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суалазе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жавабал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кьезе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разилъиларищ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, х1урматияв?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Х1амзат: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Гьай-гьай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разилъила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Журналистка: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Лъазе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бокьилаан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т1оцебесеб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асаралъул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х1акъалъулъ?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Х1амзат: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Мутаг1иллъиялъул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соназдаго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хъвана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«Г1алибеги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гьве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бук1ана 14 сон.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сабаблъун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чанго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нухалъ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судалъул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скамейкаялда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ч1езе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ккаравха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Журналистка: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Ашбазалде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абураб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ц1акъ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бокьана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Гьелъулги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бицинарищ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Х1амзат: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Х1ажияс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къват1ибе бахъич1ого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таралъухъ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кьолораб</w:t>
      </w:r>
      <w:proofErr w:type="spellEnd"/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чу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кьолеб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бук1ана (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гьанже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ч1ух1араб машина г1адаб жоха).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Амма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кват1ун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ккана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киназго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цоцазул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к1алдиса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босун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 рик1к1унеб бук1ана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Ашбазги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кват1ич1ого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къазе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ккана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lastRenderedPageBreak/>
        <w:t>Журналистка: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Х1амза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т Мух1амаевич,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бищунго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рак1алда ч1араблъун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кинаб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сон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ккараб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Х1амзат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Узухъда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т1анч1и, 1934 сон.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соналъ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канлъи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бихьана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«Г1адатазул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жул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абураб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т1оцебесеб т1ехьалда,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кьуна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халкъияв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шаг1ирасул ц1ар,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гьебго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соналъ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восана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хъвадарухъабазул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оюзалде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Мух1мадмирзаца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абуна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Аваразул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Чехов»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абун</w:t>
      </w:r>
      <w:proofErr w:type="spellEnd"/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Слайд  54-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Мух1мадмирза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Хизроев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«Ц1адаса Х1амзатил х1акъалъулъ»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Х1амзат: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цебего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гьикъизе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бокьун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бук1ана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нужеда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раг1ана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гьанже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маг1арул мац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бокьуларел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лъимал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ругилан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Нужеда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гъорлъ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ругищ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ьединал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Ц1алдохъан: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Дица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кьела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Х1амзат Мух1амаевич,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суалалъе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жаваб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Нижеца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гьединазул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рахъ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кколаро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Амма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х1аракат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бахъула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мекъи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рук1ин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гьезда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бич1ч1изабизе.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Гьабсаг1ат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нижеца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бихьизабила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Ашбазалде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абураб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коч1олъа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цо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гьит1инабго сценка.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Х1а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мзат:</w:t>
      </w: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Дун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вохарав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вуго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нужее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рокьиялдаса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Х1алч1ахъаги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нужер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Ц1алдохъаби:</w:t>
      </w: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Х1амзат Мух1амаевич,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мунги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свакан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ватила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Баркала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к1удияб.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Нижееги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т1адруссине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заман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щвана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Бокьанищха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сапар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Сваканищ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Ахиралде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щвана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нилъер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сапар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Биччала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проектор.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Гьеб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заманалда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муг1алимас ц1алдохъабазул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карточкабазул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хал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гьабула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ва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ц1ик1к1ун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бонусал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щварав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вихьизавула</w:t>
      </w:r>
      <w:proofErr w:type="spellEnd"/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Муг1алим: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Дарсил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х1асилал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гьаризин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Вугищ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к1алъазе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вахъине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бокьарав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Ц1алдохъан: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поэма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бокьана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Гьелъ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дида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Ц1адаса Х1амзатил г1умру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гъваридго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лъазе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гьабуна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Ц1алдохъан: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Ашбазалде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сценкаялъ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лъик1аб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гьабуна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Ц1алдохъан: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Экускурсия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бокьана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Нужее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баркала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>Муг1алим: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Баркала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лъимал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Гьанже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цеве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вахъинавизин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«Г1акъилазул г1акъил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абураб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ц1аралъе мустах1икълъарав ц1алдохъан.</w:t>
      </w: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Бала лента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Къиматал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лъола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баркалаялъул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кагътал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рикьула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Слайд- 70-76 -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Гьалбазул</w:t>
      </w:r>
      <w:proofErr w:type="spellEnd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i/>
          <w:sz w:val="28"/>
          <w:szCs w:val="28"/>
        </w:rPr>
        <w:t>малъа-хъваял</w:t>
      </w:r>
      <w:proofErr w:type="spellEnd"/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Муг1алим: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Т1адруссинин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дарсил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эпиграфалде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Х1амзатил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асарал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инсан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куцалел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къебелъи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ккола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Рокъобе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т1адкъай: Сочинение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хъвазе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цо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дарсил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кьуч1алда.</w:t>
      </w: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Къо-мех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лъик</w:t>
      </w:r>
      <w:proofErr w:type="gramStart"/>
      <w:r w:rsidRPr="004123D3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412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123D3">
        <w:rPr>
          <w:rFonts w:ascii="Times New Roman" w:eastAsia="Times New Roman" w:hAnsi="Times New Roman" w:cs="Times New Roman"/>
          <w:sz w:val="28"/>
          <w:szCs w:val="28"/>
        </w:rPr>
        <w:t>киназего</w:t>
      </w:r>
      <w:proofErr w:type="spellEnd"/>
      <w:r w:rsidRPr="004123D3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4123D3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123D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C25FB0" w:rsidP="004123D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25FB0" w:rsidRPr="004123D3" w:rsidRDefault="00C25FB0" w:rsidP="004123D3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sectPr w:rsidR="00C25FB0" w:rsidRPr="00412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7DC8"/>
    <w:multiLevelType w:val="multilevel"/>
    <w:tmpl w:val="7EAC1E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976452"/>
    <w:multiLevelType w:val="multilevel"/>
    <w:tmpl w:val="E5E8BB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0E0C4E"/>
    <w:multiLevelType w:val="multilevel"/>
    <w:tmpl w:val="A9B651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FB0"/>
    <w:rsid w:val="004123D3"/>
    <w:rsid w:val="00C2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3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2026</Words>
  <Characters>11552</Characters>
  <Application>Microsoft Office Word</Application>
  <DocSecurity>0</DocSecurity>
  <Lines>96</Lines>
  <Paragraphs>27</Paragraphs>
  <ScaleCrop>false</ScaleCrop>
  <Company/>
  <LinksUpToDate>false</LinksUpToDate>
  <CharactersWithSpaces>13551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шахрузат</dc:creator>
  <cp:lastModifiedBy>шахрузат</cp:lastModifiedBy>
  <cp:revision>2</cp:revision>
  <dcterms:created xsi:type="dcterms:W3CDTF">2019-12-07T14:04:00Z</dcterms:created>
  <dcterms:modified xsi:type="dcterms:W3CDTF">2019-12-07T14:04:00Z</dcterms:modified>
</cp:coreProperties>
</file>