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B26" w:rsidRPr="007D37A0" w:rsidRDefault="002D4B26" w:rsidP="002D4B26">
      <w:pPr>
        <w:pStyle w:val="a4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noProof/>
          <w:sz w:val="27"/>
          <w:szCs w:val="27"/>
          <w:lang w:eastAsia="ru-RU"/>
        </w:rPr>
        <w:drawing>
          <wp:inline distT="0" distB="0" distL="0" distR="0">
            <wp:extent cx="771525" cy="723265"/>
            <wp:effectExtent l="19050" t="0" r="9525" b="0"/>
            <wp:docPr id="2" name="Рисунок 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23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7"/>
          <w:szCs w:val="27"/>
        </w:rPr>
        <w:t xml:space="preserve">  </w:t>
      </w:r>
    </w:p>
    <w:p w:rsidR="002D4B26" w:rsidRPr="00057C79" w:rsidRDefault="002D4B26" w:rsidP="002D4B26">
      <w:pPr>
        <w:pStyle w:val="a4"/>
        <w:jc w:val="center"/>
        <w:rPr>
          <w:rFonts w:ascii="Impact" w:hAnsi="Impact" w:cs="Times New Roman"/>
          <w:sz w:val="32"/>
          <w:szCs w:val="26"/>
        </w:rPr>
      </w:pPr>
      <w:r w:rsidRPr="00057C79">
        <w:rPr>
          <w:rFonts w:ascii="Impact" w:hAnsi="Impact" w:cs="Times New Roman"/>
          <w:sz w:val="32"/>
          <w:szCs w:val="26"/>
        </w:rPr>
        <w:t xml:space="preserve">МУНИЦИПАЛЬНОЕ КАЗЕННОЕ ОБРАЗОВАТЕЛЬНОЕ УЧРЕЖДЕНИЕ </w:t>
      </w:r>
    </w:p>
    <w:p w:rsidR="002D4B26" w:rsidRPr="00057C79" w:rsidRDefault="002D4B26" w:rsidP="002D4B26">
      <w:pPr>
        <w:pStyle w:val="a4"/>
        <w:jc w:val="center"/>
        <w:rPr>
          <w:rFonts w:ascii="Impact" w:hAnsi="Impact" w:cs="Times New Roman"/>
          <w:sz w:val="32"/>
          <w:szCs w:val="26"/>
        </w:rPr>
      </w:pPr>
      <w:r w:rsidRPr="00057C79">
        <w:rPr>
          <w:rFonts w:ascii="Impact" w:hAnsi="Impact" w:cs="Times New Roman"/>
          <w:sz w:val="32"/>
          <w:szCs w:val="26"/>
        </w:rPr>
        <w:t>«НОВОЧИРКЕЙСКАЯ СРЕДНЯЯ ОБЩЕОБРАЗОВАТЕЛЬНАЯ ШКОЛА №1»</w:t>
      </w:r>
    </w:p>
    <w:p w:rsidR="002D4B26" w:rsidRPr="00057C79" w:rsidRDefault="002D4B26" w:rsidP="002D4B26">
      <w:pPr>
        <w:pStyle w:val="a4"/>
        <w:jc w:val="center"/>
        <w:rPr>
          <w:rFonts w:ascii="Impact" w:hAnsi="Impact" w:cs="Times New Roman"/>
          <w:sz w:val="32"/>
          <w:szCs w:val="26"/>
        </w:rPr>
      </w:pPr>
      <w:r w:rsidRPr="00057C79">
        <w:rPr>
          <w:rFonts w:ascii="Impact" w:hAnsi="Impact" w:cs="Times New Roman"/>
          <w:sz w:val="32"/>
          <w:szCs w:val="26"/>
        </w:rPr>
        <w:t>(МКОУ «НОВОЧИРКЕЙСКАЯ СОШ №1»)</w:t>
      </w:r>
    </w:p>
    <w:p w:rsidR="002D4B26" w:rsidRDefault="002D4B26" w:rsidP="002D4B26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35938">
        <w:rPr>
          <w:rFonts w:ascii="Times New Roman" w:eastAsia="Calibri" w:hAnsi="Times New Roman" w:cs="Times New Roman"/>
          <w:sz w:val="18"/>
          <w:szCs w:val="18"/>
        </w:rPr>
        <w:t>368100 Российская Федерация, Республика Дагестан, Кизилюртовский район с. Новый Чиркей,  ул. Комсомольская,20</w:t>
      </w:r>
    </w:p>
    <w:p w:rsidR="002D4B26" w:rsidRDefault="002D4B26" w:rsidP="002D4B26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</w:p>
    <w:p w:rsidR="002D4B26" w:rsidRPr="007D37A0" w:rsidRDefault="002D4B26" w:rsidP="002D4B26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r w:rsidRPr="007D37A0">
        <w:rPr>
          <w:rFonts w:ascii="Times New Roman" w:hAnsi="Times New Roman" w:cs="Times New Roman"/>
          <w:sz w:val="27"/>
          <w:szCs w:val="27"/>
        </w:rPr>
        <w:t>ПРИКАЗ</w:t>
      </w:r>
    </w:p>
    <w:p w:rsidR="002D4B26" w:rsidRPr="007D37A0" w:rsidRDefault="002D4B26" w:rsidP="002D4B26">
      <w:pPr>
        <w:pStyle w:val="a4"/>
        <w:rPr>
          <w:rFonts w:ascii="Times New Roman" w:hAnsi="Times New Roman" w:cs="Times New Roman"/>
          <w:sz w:val="27"/>
          <w:szCs w:val="27"/>
        </w:rPr>
      </w:pPr>
    </w:p>
    <w:p w:rsidR="002D4B26" w:rsidRPr="007D37A0" w:rsidRDefault="002D4B26" w:rsidP="002D4B26">
      <w:pPr>
        <w:pStyle w:val="a4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27.08.2020 </w:t>
      </w:r>
      <w:r w:rsidRPr="007D37A0">
        <w:rPr>
          <w:rFonts w:ascii="Times New Roman" w:hAnsi="Times New Roman" w:cs="Times New Roman"/>
          <w:sz w:val="27"/>
          <w:szCs w:val="27"/>
        </w:rPr>
        <w:t>г.</w:t>
      </w: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                                № 110</w:t>
      </w:r>
    </w:p>
    <w:p w:rsidR="002D4B26" w:rsidRDefault="002D4B26" w:rsidP="002D4B2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D4B26" w:rsidRDefault="002D4B26" w:rsidP="002D4B2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О проведении ВПР</w:t>
      </w:r>
    </w:p>
    <w:p w:rsidR="002D4B26" w:rsidRDefault="002D4B26" w:rsidP="002D4B26">
      <w:pPr>
        <w:spacing w:after="0" w:line="240" w:lineRule="auto"/>
        <w:rPr>
          <w:rFonts w:ascii="Times New Roman" w:hAnsi="Times New Roman" w:cs="Times New Roman"/>
          <w:sz w:val="27"/>
          <w:szCs w:val="27"/>
        </w:rPr>
      </w:pPr>
    </w:p>
    <w:p w:rsidR="002D4B26" w:rsidRDefault="002D4B26" w:rsidP="002D4B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В связи с проведением ВПР в МКОУ «Новочиркейская СОШ №1» </w:t>
      </w:r>
    </w:p>
    <w:p w:rsidR="002D4B26" w:rsidRDefault="002D4B26" w:rsidP="002D4B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D4B26" w:rsidRDefault="002D4B26" w:rsidP="002D4B26">
      <w:pPr>
        <w:pStyle w:val="a4"/>
        <w:jc w:val="center"/>
        <w:rPr>
          <w:rFonts w:ascii="Times New Roman" w:hAnsi="Times New Roman" w:cs="Times New Roman"/>
          <w:sz w:val="27"/>
          <w:szCs w:val="27"/>
        </w:rPr>
      </w:pPr>
      <w:proofErr w:type="gramStart"/>
      <w:r w:rsidRPr="007D37A0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7D37A0">
        <w:rPr>
          <w:rFonts w:ascii="Times New Roman" w:hAnsi="Times New Roman" w:cs="Times New Roman"/>
          <w:sz w:val="27"/>
          <w:szCs w:val="27"/>
        </w:rPr>
        <w:t xml:space="preserve"> Р И К  А З Ы В А Ю:</w:t>
      </w:r>
    </w:p>
    <w:p w:rsidR="002D4B26" w:rsidRDefault="002D4B26" w:rsidP="002D4B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2D4B26" w:rsidRDefault="002D4B26" w:rsidP="002D4B26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Провести ВПР в соответствии с графиком:</w:t>
      </w:r>
    </w:p>
    <w:p w:rsidR="002D4B26" w:rsidRDefault="002D4B26" w:rsidP="002D4B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tbl>
      <w:tblPr>
        <w:tblStyle w:val="a3"/>
        <w:tblW w:w="0" w:type="auto"/>
        <w:tblLook w:val="04A0"/>
      </w:tblPr>
      <w:tblGrid>
        <w:gridCol w:w="1768"/>
        <w:gridCol w:w="1091"/>
        <w:gridCol w:w="2211"/>
        <w:gridCol w:w="2130"/>
        <w:gridCol w:w="2371"/>
      </w:tblGrid>
      <w:tr w:rsidR="002D4B26" w:rsidTr="009B3082">
        <w:tc>
          <w:tcPr>
            <w:tcW w:w="1768" w:type="dxa"/>
          </w:tcPr>
          <w:p w:rsidR="002D4B26" w:rsidRPr="00F4083A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7"/>
              </w:rPr>
              <w:t>Период проведения</w:t>
            </w:r>
          </w:p>
        </w:tc>
        <w:tc>
          <w:tcPr>
            <w:tcW w:w="1091" w:type="dxa"/>
          </w:tcPr>
          <w:p w:rsidR="002D4B26" w:rsidRPr="00F4083A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F4083A">
              <w:rPr>
                <w:rFonts w:ascii="Times New Roman" w:hAnsi="Times New Roman" w:cs="Times New Roman"/>
                <w:b/>
                <w:sz w:val="24"/>
                <w:szCs w:val="27"/>
              </w:rPr>
              <w:t>Класс</w:t>
            </w:r>
          </w:p>
        </w:tc>
        <w:tc>
          <w:tcPr>
            <w:tcW w:w="2211" w:type="dxa"/>
          </w:tcPr>
          <w:p w:rsidR="002D4B26" w:rsidRPr="00F4083A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F4083A">
              <w:rPr>
                <w:rFonts w:ascii="Times New Roman" w:hAnsi="Times New Roman" w:cs="Times New Roman"/>
                <w:b/>
                <w:sz w:val="24"/>
                <w:szCs w:val="27"/>
              </w:rPr>
              <w:t>Учебный предмет</w:t>
            </w:r>
          </w:p>
        </w:tc>
        <w:tc>
          <w:tcPr>
            <w:tcW w:w="2130" w:type="dxa"/>
          </w:tcPr>
          <w:p w:rsidR="002D4B26" w:rsidRPr="00F4083A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7"/>
              </w:rPr>
              <w:t>Дата проведения</w:t>
            </w:r>
          </w:p>
        </w:tc>
        <w:tc>
          <w:tcPr>
            <w:tcW w:w="2371" w:type="dxa"/>
          </w:tcPr>
          <w:p w:rsidR="002D4B26" w:rsidRPr="00F4083A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7"/>
              </w:rPr>
            </w:pPr>
            <w:r w:rsidRPr="00F4083A">
              <w:rPr>
                <w:rFonts w:ascii="Times New Roman" w:hAnsi="Times New Roman" w:cs="Times New Roman"/>
                <w:b/>
                <w:sz w:val="24"/>
                <w:szCs w:val="27"/>
              </w:rPr>
              <w:t>Примечание</w:t>
            </w:r>
          </w:p>
        </w:tc>
      </w:tr>
      <w:tr w:rsidR="002D4B26" w:rsidTr="00423A57">
        <w:trPr>
          <w:trHeight w:val="397"/>
        </w:trPr>
        <w:tc>
          <w:tcPr>
            <w:tcW w:w="1768" w:type="dxa"/>
            <w:vMerge w:val="restart"/>
          </w:tcPr>
          <w:p w:rsidR="002D4B26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B26" w:rsidRPr="002D4B26" w:rsidRDefault="002D4B26" w:rsidP="002D4B26"/>
          <w:p w:rsidR="002D4B26" w:rsidRPr="002D4B26" w:rsidRDefault="002D4B26" w:rsidP="002D4B26"/>
          <w:p w:rsidR="002D4B26" w:rsidRPr="002D4B26" w:rsidRDefault="002D4B26" w:rsidP="002D4B26"/>
          <w:p w:rsidR="002D4B26" w:rsidRPr="002D4B26" w:rsidRDefault="002D4B26" w:rsidP="002D4B26"/>
          <w:p w:rsidR="002D4B26" w:rsidRPr="002D4B26" w:rsidRDefault="002D4B26" w:rsidP="002D4B26"/>
          <w:p w:rsidR="002D4B26" w:rsidRDefault="002D4B26" w:rsidP="002D4B26"/>
          <w:p w:rsidR="002D4B26" w:rsidRPr="00423A57" w:rsidRDefault="002D4B26" w:rsidP="002D4B26">
            <w:pPr>
              <w:jc w:val="center"/>
              <w:rPr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С 14 сентября по 12 октября 2020 года</w:t>
            </w:r>
          </w:p>
        </w:tc>
        <w:tc>
          <w:tcPr>
            <w:tcW w:w="109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2211" w:type="dxa"/>
          </w:tcPr>
          <w:p w:rsidR="002D4B26" w:rsidRPr="00F4083A" w:rsidRDefault="002D4B26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3A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30" w:type="dxa"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28.09</w:t>
            </w:r>
          </w:p>
        </w:tc>
        <w:tc>
          <w:tcPr>
            <w:tcW w:w="2371" w:type="dxa"/>
            <w:vMerge w:val="restart"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В штатном режиме</w:t>
            </w:r>
          </w:p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D4B26" w:rsidRDefault="002D4B26" w:rsidP="009B3082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B26" w:rsidTr="00423A57">
        <w:trPr>
          <w:trHeight w:val="340"/>
        </w:trPr>
        <w:tc>
          <w:tcPr>
            <w:tcW w:w="1768" w:type="dxa"/>
            <w:vMerge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5абв</w:t>
            </w:r>
          </w:p>
        </w:tc>
        <w:tc>
          <w:tcPr>
            <w:tcW w:w="221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0" w:type="dxa"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29.09</w:t>
            </w:r>
          </w:p>
        </w:tc>
        <w:tc>
          <w:tcPr>
            <w:tcW w:w="2371" w:type="dxa"/>
            <w:vMerge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B26" w:rsidTr="00423A57">
        <w:trPr>
          <w:trHeight w:val="340"/>
        </w:trPr>
        <w:tc>
          <w:tcPr>
            <w:tcW w:w="1768" w:type="dxa"/>
            <w:vMerge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3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221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130" w:type="dxa"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30.09</w:t>
            </w:r>
          </w:p>
        </w:tc>
        <w:tc>
          <w:tcPr>
            <w:tcW w:w="2371" w:type="dxa"/>
            <w:vMerge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B26" w:rsidTr="00423A57">
        <w:trPr>
          <w:trHeight w:val="340"/>
        </w:trPr>
        <w:tc>
          <w:tcPr>
            <w:tcW w:w="1768" w:type="dxa"/>
            <w:vMerge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23A57">
              <w:rPr>
                <w:rFonts w:ascii="Times New Roman" w:hAnsi="Times New Roman" w:cs="Times New Roman"/>
                <w:sz w:val="24"/>
                <w:szCs w:val="24"/>
              </w:rPr>
              <w:t>аб</w:t>
            </w:r>
          </w:p>
        </w:tc>
        <w:tc>
          <w:tcPr>
            <w:tcW w:w="2211" w:type="dxa"/>
          </w:tcPr>
          <w:p w:rsidR="002D4B26" w:rsidRPr="002D4B26" w:rsidRDefault="002D4B26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30" w:type="dxa"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01.10</w:t>
            </w:r>
          </w:p>
        </w:tc>
        <w:tc>
          <w:tcPr>
            <w:tcW w:w="2371" w:type="dxa"/>
            <w:vMerge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405D38"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2211" w:type="dxa"/>
          </w:tcPr>
          <w:p w:rsidR="00423A57" w:rsidRPr="002D4B26" w:rsidRDefault="00423A57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02.10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405D38"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2211" w:type="dxa"/>
          </w:tcPr>
          <w:p w:rsidR="00423A57" w:rsidRPr="002D4B26" w:rsidRDefault="00423A57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03.10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405D38">
              <w:rPr>
                <w:rFonts w:ascii="Times New Roman" w:hAnsi="Times New Roman" w:cs="Times New Roman"/>
                <w:sz w:val="24"/>
                <w:szCs w:val="24"/>
              </w:rPr>
              <w:t>6аб</w:t>
            </w:r>
          </w:p>
        </w:tc>
        <w:tc>
          <w:tcPr>
            <w:tcW w:w="2211" w:type="dxa"/>
          </w:tcPr>
          <w:p w:rsidR="00423A57" w:rsidRPr="002D4B26" w:rsidRDefault="00423A57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05.10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B26" w:rsidTr="00423A57">
        <w:trPr>
          <w:trHeight w:val="340"/>
        </w:trPr>
        <w:tc>
          <w:tcPr>
            <w:tcW w:w="1768" w:type="dxa"/>
            <w:vMerge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A57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2211" w:type="dxa"/>
          </w:tcPr>
          <w:p w:rsidR="002D4B26" w:rsidRPr="002D4B26" w:rsidRDefault="002D4B26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30" w:type="dxa"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06.10</w:t>
            </w:r>
          </w:p>
        </w:tc>
        <w:tc>
          <w:tcPr>
            <w:tcW w:w="2371" w:type="dxa"/>
            <w:vMerge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2D4B26" w:rsidTr="00423A57">
        <w:trPr>
          <w:trHeight w:val="340"/>
        </w:trPr>
        <w:tc>
          <w:tcPr>
            <w:tcW w:w="1768" w:type="dxa"/>
            <w:vMerge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2D4B26" w:rsidRPr="00F4083A" w:rsidRDefault="002D4B26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F4083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23A57"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2211" w:type="dxa"/>
          </w:tcPr>
          <w:p w:rsidR="002D4B26" w:rsidRPr="002D4B26" w:rsidRDefault="002D4B26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0" w:type="dxa"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07.10</w:t>
            </w:r>
          </w:p>
        </w:tc>
        <w:tc>
          <w:tcPr>
            <w:tcW w:w="2371" w:type="dxa"/>
            <w:vMerge/>
          </w:tcPr>
          <w:p w:rsidR="002D4B26" w:rsidRDefault="002D4B26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rPr>
          <w:trHeight w:val="102"/>
        </w:trPr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A85F85"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211" w:type="dxa"/>
          </w:tcPr>
          <w:p w:rsidR="00423A57" w:rsidRPr="002D4B26" w:rsidRDefault="00423A57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08.10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A85F85"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211" w:type="dxa"/>
          </w:tcPr>
          <w:p w:rsidR="00423A57" w:rsidRPr="002D4B26" w:rsidRDefault="00423A57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09.10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A85F85"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211" w:type="dxa"/>
          </w:tcPr>
          <w:p w:rsidR="00423A57" w:rsidRPr="002D4B26" w:rsidRDefault="00423A57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10.10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A85F85">
              <w:rPr>
                <w:rFonts w:ascii="Times New Roman" w:hAnsi="Times New Roman" w:cs="Times New Roman"/>
                <w:sz w:val="24"/>
                <w:szCs w:val="24"/>
              </w:rPr>
              <w:t>7абв</w:t>
            </w:r>
          </w:p>
        </w:tc>
        <w:tc>
          <w:tcPr>
            <w:tcW w:w="2211" w:type="dxa"/>
          </w:tcPr>
          <w:p w:rsidR="00423A57" w:rsidRPr="002D4B26" w:rsidRDefault="00423A57" w:rsidP="002D4B2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D4B26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0" w:type="dxa"/>
          </w:tcPr>
          <w:p w:rsidR="00423A57" w:rsidRDefault="00423A57" w:rsidP="002D4B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12.10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18.09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1B0BD0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1B0BD0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21.09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1B0BD0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22.09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1B0BD0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23.09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1B0BD0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24.09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1B0BD0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25.09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423A57" w:rsidTr="009B3082">
        <w:tc>
          <w:tcPr>
            <w:tcW w:w="1768" w:type="dxa"/>
            <w:vMerge/>
          </w:tcPr>
          <w:p w:rsidR="00423A57" w:rsidRPr="00F4083A" w:rsidRDefault="00423A57" w:rsidP="009B308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423A57" w:rsidRDefault="00423A57">
            <w:r w:rsidRPr="001B0BD0">
              <w:rPr>
                <w:rFonts w:ascii="Times New Roman" w:hAnsi="Times New Roman" w:cs="Times New Roman"/>
                <w:sz w:val="24"/>
                <w:szCs w:val="24"/>
              </w:rPr>
              <w:t>8абв</w:t>
            </w:r>
          </w:p>
        </w:tc>
        <w:tc>
          <w:tcPr>
            <w:tcW w:w="2211" w:type="dxa"/>
          </w:tcPr>
          <w:p w:rsidR="00423A57" w:rsidRPr="00423A57" w:rsidRDefault="00423A57" w:rsidP="00423A57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423A57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130" w:type="dxa"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26.09</w:t>
            </w:r>
          </w:p>
        </w:tc>
        <w:tc>
          <w:tcPr>
            <w:tcW w:w="2371" w:type="dxa"/>
            <w:vMerge/>
          </w:tcPr>
          <w:p w:rsidR="00423A57" w:rsidRDefault="00423A57" w:rsidP="009B30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:rsidR="002D4B26" w:rsidRDefault="002D4B26" w:rsidP="002D4B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2)Ответственность за проведение ВПР возлагаю на зам</w:t>
      </w:r>
      <w:proofErr w:type="gramStart"/>
      <w:r>
        <w:rPr>
          <w:rFonts w:ascii="Times New Roman" w:hAnsi="Times New Roman" w:cs="Times New Roman"/>
          <w:sz w:val="27"/>
          <w:szCs w:val="27"/>
        </w:rPr>
        <w:t>.д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иректора </w:t>
      </w:r>
      <w:proofErr w:type="spellStart"/>
      <w:r>
        <w:rPr>
          <w:rFonts w:ascii="Times New Roman" w:hAnsi="Times New Roman" w:cs="Times New Roman"/>
          <w:sz w:val="27"/>
          <w:szCs w:val="27"/>
        </w:rPr>
        <w:t>Нуцалову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И.Д.;</w:t>
      </w:r>
    </w:p>
    <w:p w:rsidR="002D4B26" w:rsidRDefault="002D4B26" w:rsidP="002D4B26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3)Членами комиссии по проверке работ остаются те же, что в промежуточной аттестации. </w:t>
      </w:r>
    </w:p>
    <w:p w:rsidR="002D4B26" w:rsidRDefault="002D4B26" w:rsidP="002D4B26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Директор                                                                              У.И.Гаджиева</w:t>
      </w:r>
    </w:p>
    <w:p w:rsidR="002D4B26" w:rsidRPr="009C32F7" w:rsidRDefault="002D4B26" w:rsidP="002D4B26"/>
    <w:p w:rsidR="00502E9F" w:rsidRPr="002D4B26" w:rsidRDefault="00502E9F" w:rsidP="002D4B26"/>
    <w:sectPr w:rsidR="00502E9F" w:rsidRPr="002D4B26" w:rsidSect="00C53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E7A57"/>
    <w:multiLevelType w:val="hybridMultilevel"/>
    <w:tmpl w:val="F5601540"/>
    <w:lvl w:ilvl="0" w:tplc="CD84DEB8">
      <w:start w:val="1"/>
      <w:numFmt w:val="decimal"/>
      <w:lvlText w:val="%1)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D4B26"/>
    <w:rsid w:val="002D4B26"/>
    <w:rsid w:val="00423A57"/>
    <w:rsid w:val="00502E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B2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4B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D4B26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2D4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B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шахрузат</dc:creator>
  <cp:lastModifiedBy>шахрузат</cp:lastModifiedBy>
  <cp:revision>1</cp:revision>
  <dcterms:created xsi:type="dcterms:W3CDTF">2020-08-27T06:53:00Z</dcterms:created>
  <dcterms:modified xsi:type="dcterms:W3CDTF">2020-08-27T07:08:00Z</dcterms:modified>
</cp:coreProperties>
</file>