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FA" w:rsidRPr="006231FA" w:rsidRDefault="00623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</w:t>
      </w:r>
      <w:r w:rsidRPr="006231F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231FA" w:rsidRPr="006231FA" w:rsidRDefault="006231FA">
      <w:pPr>
        <w:rPr>
          <w:rFonts w:ascii="Times New Roman" w:hAnsi="Times New Roman" w:cs="Times New Roman"/>
          <w:b/>
          <w:sz w:val="28"/>
          <w:szCs w:val="28"/>
        </w:rPr>
      </w:pPr>
      <w:r w:rsidRPr="006231FA">
        <w:rPr>
          <w:rFonts w:ascii="Times New Roman" w:hAnsi="Times New Roman" w:cs="Times New Roman"/>
          <w:b/>
          <w:sz w:val="28"/>
          <w:szCs w:val="28"/>
        </w:rPr>
        <w:t xml:space="preserve">     мероприятий, посвященных празднованию 100-летия со дня образования ДАССР в МКОУ «Новочиркейская СОШ№1»</w:t>
      </w:r>
    </w:p>
    <w:tbl>
      <w:tblPr>
        <w:tblStyle w:val="a3"/>
        <w:tblpPr w:leftFromText="180" w:rightFromText="180" w:vertAnchor="page" w:horzAnchor="margin" w:tblpY="4369"/>
        <w:tblW w:w="9642" w:type="dxa"/>
        <w:tblLook w:val="04A0"/>
      </w:tblPr>
      <w:tblGrid>
        <w:gridCol w:w="571"/>
        <w:gridCol w:w="4266"/>
        <w:gridCol w:w="1425"/>
        <w:gridCol w:w="3380"/>
      </w:tblGrid>
      <w:tr w:rsidR="006231FA" w:rsidTr="006231FA">
        <w:trPr>
          <w:trHeight w:val="4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231FA" w:rsidTr="006231FA">
        <w:trPr>
          <w:trHeight w:val="4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празднованию 100-летия со дня образования ДАССР.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«Родные языки народов Дагестана»  в социальных сетях.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20.01-21.01.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МО 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20.01-25.01.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Б.Б.</w:t>
            </w:r>
          </w:p>
        </w:tc>
      </w:tr>
      <w:tr w:rsidR="006231FA" w:rsidTr="006231FA">
        <w:trPr>
          <w:trHeight w:val="17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женских платков 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«Дагестан - мой край орлиный.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гордость честь моя! 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покрывалом белых шалей 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укрываешь свой стройный стан».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Ярмарки национальной кухни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народных художественных промыслов.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Р.М.,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ожатая.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исторический парк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Книжно-иллюстративные выставки и тематические мероприятия в школьной библиотеке. «Моя Родина, мой Дагестан»,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«Дагестан цветущий, Дагестан растущий».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на лучший рисунок, плакат, эссе, исследовательскую работу.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18.01.21г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Р.М., руководитель МО 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Ш.М.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31FA" w:rsidTr="006231FA">
        <w:trPr>
          <w:trHeight w:val="10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классного уголка «Юбилею Республики посвящается».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19.01.21г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истории образования Дагестанской АССР.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И.Д.</w:t>
            </w:r>
          </w:p>
        </w:tc>
      </w:tr>
      <w:tr w:rsidR="006231FA" w:rsidTr="006231FA">
        <w:trPr>
          <w:trHeight w:val="9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«Мой Дагестан».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19.01.21г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О.М.</w:t>
            </w:r>
          </w:p>
        </w:tc>
      </w:tr>
      <w:tr w:rsidR="006231FA" w:rsidTr="006231FA">
        <w:trPr>
          <w:trHeight w:val="7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«Дагестан - наш край родной».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31FA" w:rsidTr="006231FA">
        <w:trPr>
          <w:trHeight w:val="7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музея-Уллуева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П.Н.</w:t>
            </w:r>
          </w:p>
        </w:tc>
      </w:tr>
      <w:tr w:rsidR="006231FA" w:rsidTr="006231FA">
        <w:trPr>
          <w:trHeight w:val="14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фильмов патриотической тематики, посвященных истории, культуре, видным деятелям республики.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</w:t>
            </w:r>
          </w:p>
          <w:p w:rsidR="006231FA" w:rsidRDefault="006231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Р.М.,кл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6231FA" w:rsidRDefault="006231FA" w:rsidP="006231FA">
      <w:pPr>
        <w:rPr>
          <w:rFonts w:ascii="Times New Roman" w:hAnsi="Times New Roman" w:cs="Times New Roman"/>
          <w:sz w:val="28"/>
          <w:szCs w:val="28"/>
        </w:rPr>
      </w:pPr>
    </w:p>
    <w:p w:rsidR="00043590" w:rsidRPr="006231FA" w:rsidRDefault="00043590">
      <w:pPr>
        <w:rPr>
          <w:rFonts w:ascii="Times New Roman" w:hAnsi="Times New Roman" w:cs="Times New Roman"/>
          <w:sz w:val="28"/>
          <w:szCs w:val="28"/>
        </w:rPr>
      </w:pPr>
    </w:p>
    <w:sectPr w:rsidR="00043590" w:rsidRPr="006231FA" w:rsidSect="0004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1FA"/>
    <w:rsid w:val="000347D6"/>
    <w:rsid w:val="00043590"/>
    <w:rsid w:val="002E0DCC"/>
    <w:rsid w:val="00471924"/>
    <w:rsid w:val="006231FA"/>
    <w:rsid w:val="008932A6"/>
    <w:rsid w:val="0089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шахрузат</cp:lastModifiedBy>
  <cp:revision>4</cp:revision>
  <dcterms:created xsi:type="dcterms:W3CDTF">2021-01-11T09:02:00Z</dcterms:created>
  <dcterms:modified xsi:type="dcterms:W3CDTF">2021-01-11T13:02:00Z</dcterms:modified>
</cp:coreProperties>
</file>