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55606B6D" w14:textId="7FD68D1E" w:rsidR="000308E4" w:rsidRPr="00EB7525" w:rsidRDefault="00297801" w:rsidP="00297801">
      <w:pPr>
        <w:pStyle w:val="a3"/>
        <w:rPr>
          <w:rFonts w:ascii="Times New Roman" w:hAnsi="Times New Roman"/>
          <w:sz w:val="36"/>
          <w:szCs w:val="36"/>
        </w:rPr>
      </w:pPr>
      <w:r>
        <w:rPr>
          <w:rFonts w:ascii="Times New Roman" w:hAnsi="Times New Roman"/>
          <w:noProof/>
          <w:sz w:val="36"/>
          <w:szCs w:val="36"/>
        </w:rPr>
        <w:drawing>
          <wp:inline distT="0" distB="0" distL="0" distR="0" wp14:anchorId="64F0AE65" wp14:editId="4A765620">
            <wp:extent cx="5940425" cy="8162925"/>
            <wp:effectExtent l="0" t="0" r="3175" b="3175"/>
            <wp:docPr id="25" name="Рисунок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Рисунок 25"/>
                    <pic:cNvPicPr/>
                  </pic:nvPicPr>
                  <pic:blipFill>
                    <a:blip r:embed="rId8" cstate="print">
                      <a:extLst>
                        <a:ext uri="{28A0092B-C50C-407E-A947-70E740481C1C}">
                          <a14:useLocalDpi xmlns:a14="http://schemas.microsoft.com/office/drawing/2010/main" val="0"/>
                        </a:ext>
                      </a:extLst>
                    </a:blip>
                    <a:stretch>
                      <a:fillRect/>
                    </a:stretch>
                  </pic:blipFill>
                  <pic:spPr>
                    <a:xfrm>
                      <a:off x="0" y="0"/>
                      <a:ext cx="5940425" cy="8162925"/>
                    </a:xfrm>
                    <a:prstGeom prst="rect">
                      <a:avLst/>
                    </a:prstGeom>
                  </pic:spPr>
                </pic:pic>
              </a:graphicData>
            </a:graphic>
          </wp:inline>
        </w:drawing>
      </w:r>
    </w:p>
    <w:p w14:paraId="6F06298F" w14:textId="77777777" w:rsidR="000308E4" w:rsidRDefault="000308E4" w:rsidP="000308E4">
      <w:pPr>
        <w:pStyle w:val="a3"/>
        <w:jc w:val="right"/>
        <w:rPr>
          <w:rFonts w:ascii="Times New Roman" w:hAnsi="Times New Roman"/>
          <w:sz w:val="36"/>
          <w:szCs w:val="36"/>
        </w:rPr>
      </w:pPr>
    </w:p>
    <w:p w14:paraId="5A75418B" w14:textId="77777777" w:rsidR="000308E4" w:rsidRDefault="000308E4" w:rsidP="000308E4">
      <w:pPr>
        <w:pStyle w:val="a3"/>
        <w:jc w:val="right"/>
        <w:rPr>
          <w:rFonts w:ascii="Times New Roman" w:hAnsi="Times New Roman"/>
          <w:sz w:val="36"/>
          <w:szCs w:val="36"/>
        </w:rPr>
      </w:pPr>
    </w:p>
    <w:p w14:paraId="5F604F3B" w14:textId="77777777" w:rsidR="000308E4" w:rsidRDefault="000308E4" w:rsidP="000308E4">
      <w:pPr>
        <w:pStyle w:val="a3"/>
        <w:jc w:val="right"/>
        <w:rPr>
          <w:rFonts w:ascii="Times New Roman" w:hAnsi="Times New Roman"/>
          <w:sz w:val="36"/>
          <w:szCs w:val="36"/>
        </w:rPr>
      </w:pPr>
    </w:p>
    <w:p w14:paraId="59814634" w14:textId="77777777" w:rsidR="00FA49DC" w:rsidRDefault="00FA49DC" w:rsidP="00297801">
      <w:pPr>
        <w:pStyle w:val="1"/>
        <w:spacing w:before="0"/>
        <w:contextualSpacing/>
        <w:mirrorIndents/>
        <w:rPr>
          <w:rFonts w:ascii="Times New Roman" w:hAnsi="Times New Roman" w:cs="Times New Roman"/>
          <w:b/>
          <w:color w:val="auto"/>
          <w:sz w:val="24"/>
          <w:szCs w:val="24"/>
        </w:rPr>
      </w:pPr>
    </w:p>
    <w:p w14:paraId="4F6F3007" w14:textId="77777777" w:rsidR="00087D5B" w:rsidRPr="0091193A" w:rsidRDefault="00087D5B" w:rsidP="0091193A">
      <w:pPr>
        <w:pStyle w:val="1"/>
        <w:spacing w:before="0"/>
        <w:contextualSpacing/>
        <w:mirrorIndents/>
        <w:jc w:val="center"/>
        <w:rPr>
          <w:rFonts w:ascii="Times New Roman" w:hAnsi="Times New Roman" w:cs="Times New Roman"/>
          <w:b/>
          <w:color w:val="auto"/>
          <w:sz w:val="24"/>
          <w:szCs w:val="24"/>
        </w:rPr>
      </w:pPr>
      <w:r w:rsidRPr="0091193A">
        <w:rPr>
          <w:rFonts w:ascii="Times New Roman" w:hAnsi="Times New Roman" w:cs="Times New Roman"/>
          <w:b/>
          <w:color w:val="auto"/>
          <w:sz w:val="24"/>
          <w:szCs w:val="24"/>
        </w:rPr>
        <w:t>Пояснительная записка</w:t>
      </w:r>
    </w:p>
    <w:p w14:paraId="77924F09" w14:textId="77777777" w:rsidR="000308E4" w:rsidRPr="0091193A" w:rsidRDefault="00087D5B" w:rsidP="0091193A">
      <w:pPr>
        <w:ind w:firstLine="708"/>
        <w:contextualSpacing/>
        <w:mirrorIndents/>
        <w:jc w:val="both"/>
        <w:rPr>
          <w:iCs/>
          <w:color w:val="000000"/>
        </w:rPr>
      </w:pPr>
      <w:r w:rsidRPr="0091193A">
        <w:t xml:space="preserve">Рабочая программа кружка «Шахматы» относится к программам </w:t>
      </w:r>
      <w:r w:rsidR="0076626A" w:rsidRPr="0091193A">
        <w:t xml:space="preserve">физкультурно-спортивного </w:t>
      </w:r>
      <w:r w:rsidRPr="0091193A">
        <w:t>направления. Она предн</w:t>
      </w:r>
      <w:r w:rsidR="0076626A" w:rsidRPr="0091193A">
        <w:t>азн</w:t>
      </w:r>
      <w:r w:rsidR="00BC429F">
        <w:t>ачена для детей в возрасте 7-10</w:t>
      </w:r>
      <w:r w:rsidR="00EA1A59" w:rsidRPr="0091193A">
        <w:t xml:space="preserve"> </w:t>
      </w:r>
      <w:r w:rsidR="008B267A">
        <w:t>лет. Программа рассчитана на 2</w:t>
      </w:r>
      <w:r w:rsidRPr="0091193A">
        <w:t xml:space="preserve"> год</w:t>
      </w:r>
      <w:r w:rsidR="00EA1A59" w:rsidRPr="0091193A">
        <w:t>а</w:t>
      </w:r>
      <w:r w:rsidRPr="0091193A">
        <w:t xml:space="preserve"> </w:t>
      </w:r>
      <w:r w:rsidR="00EA1A59" w:rsidRPr="0091193A">
        <w:t>обучения. Занятия п</w:t>
      </w:r>
      <w:r w:rsidR="00A866D0">
        <w:t>роводятся два</w:t>
      </w:r>
      <w:r w:rsidR="008B267A">
        <w:t xml:space="preserve"> раз</w:t>
      </w:r>
      <w:r w:rsidR="00A866D0">
        <w:t>а в неделю по 1 час</w:t>
      </w:r>
      <w:r w:rsidRPr="0091193A">
        <w:t>.</w:t>
      </w:r>
      <w:r w:rsidR="00A71BC2" w:rsidRPr="0091193A">
        <w:t xml:space="preserve"> Программа составлена на основе программы «Шахматы -  школе» под редакцией </w:t>
      </w:r>
      <w:r w:rsidR="00A71BC2" w:rsidRPr="0091193A">
        <w:rPr>
          <w:iCs/>
          <w:color w:val="000000"/>
        </w:rPr>
        <w:t>И.Г.Сухина.</w:t>
      </w:r>
    </w:p>
    <w:p w14:paraId="42EF0BF3" w14:textId="77777777" w:rsidR="00D674A5" w:rsidRPr="0091193A" w:rsidRDefault="00D674A5" w:rsidP="0091193A">
      <w:pPr>
        <w:ind w:firstLine="708"/>
        <w:contextualSpacing/>
        <w:mirrorIndents/>
        <w:jc w:val="both"/>
      </w:pPr>
      <w:r w:rsidRPr="0091193A">
        <w:t>Шахматы это не только игра, доставляющая детям много радости, удовольствия, но и действенное эффективное средство их умственного развития, формирования внутреннего плана действий - способности действовать в уме.</w:t>
      </w:r>
    </w:p>
    <w:p w14:paraId="67AA3088" w14:textId="77777777" w:rsidR="00A71BC2" w:rsidRPr="0091193A" w:rsidRDefault="00D674A5" w:rsidP="0091193A">
      <w:pPr>
        <w:ind w:firstLine="708"/>
        <w:contextualSpacing/>
        <w:mirrorIndents/>
        <w:jc w:val="both"/>
      </w:pPr>
      <w:r w:rsidRPr="0091193A">
        <w:t>Игра в шахматы развивает наглядно-образное мышление, способствует зарождению  логического мышления, воспитывает усидчивость, вдумчивость, целеустремленность. Ребенок, обучающийся этой игре, становится собраннее, самокритичнее, привыкает самостоятельно думать, принимать решения, бороться до конца, не унывать при неудачах. Экспериментально же было подтверждено, что дети, вовлеченные в волшебный мир шахмат, лучше успевают в школе, а так же положительно влияют на совершенствование у детей многих психических процессов и таких качеств, как восприятие, внимание, воображение, память, мышление, начальные формы волевого управления поведением.</w:t>
      </w:r>
    </w:p>
    <w:p w14:paraId="0714C7A6" w14:textId="77777777" w:rsidR="00A9149C" w:rsidRPr="0091193A" w:rsidRDefault="00A9149C" w:rsidP="0091193A">
      <w:pPr>
        <w:ind w:firstLine="708"/>
        <w:contextualSpacing/>
        <w:mirrorIndents/>
        <w:jc w:val="both"/>
      </w:pPr>
      <w:r w:rsidRPr="0091193A">
        <w:t>Шахматные игры развивают такой комплекс наиважнейших качеств, что с давних пор приобрели особую социальную значимость - это один из самых лучших и увлекательных видов досуга, когда-либо придуманных человечеством.</w:t>
      </w:r>
    </w:p>
    <w:p w14:paraId="433BD08B" w14:textId="77777777" w:rsidR="00A9149C" w:rsidRPr="0091193A" w:rsidRDefault="00A9149C" w:rsidP="0091193A">
      <w:pPr>
        <w:ind w:firstLine="708"/>
        <w:contextualSpacing/>
        <w:mirrorIndents/>
        <w:jc w:val="both"/>
      </w:pPr>
      <w:r w:rsidRPr="0091193A">
        <w:t xml:space="preserve">Поэтому </w:t>
      </w:r>
      <w:r w:rsidRPr="0091193A">
        <w:rPr>
          <w:b/>
        </w:rPr>
        <w:t>актуальность</w:t>
      </w:r>
      <w:r w:rsidRPr="0091193A">
        <w:t xml:space="preserve"> данной программы состоит в том, что она направлена на организацию содержательного досуга </w:t>
      </w:r>
      <w:r w:rsidR="0091193A">
        <w:t>об</w:t>
      </w:r>
      <w:r w:rsidRPr="0091193A">
        <w:t>уча</w:t>
      </w:r>
      <w:r w:rsidR="0091193A">
        <w:t>ю</w:t>
      </w:r>
      <w:r w:rsidRPr="0091193A">
        <w:t>щихся, удовлетворение их потребностей в активных формах познавательной деятельности и обусловлена многими причинами: рост нервно-эмоциональ</w:t>
      </w:r>
      <w:r w:rsidR="0091193A">
        <w:t>ных перегрузок</w:t>
      </w:r>
      <w:r w:rsidRPr="0091193A">
        <w:t>.</w:t>
      </w:r>
    </w:p>
    <w:p w14:paraId="68BC48E6" w14:textId="77777777" w:rsidR="00A9149C" w:rsidRPr="0091193A" w:rsidRDefault="00A9149C" w:rsidP="0091193A">
      <w:pPr>
        <w:ind w:firstLine="708"/>
        <w:contextualSpacing/>
        <w:mirrorIndents/>
        <w:jc w:val="both"/>
      </w:pPr>
      <w:r w:rsidRPr="0091193A">
        <w:t>В центре современной концепции общего образования лежит идея развития личности ребёнка, формирование его творческих способностей, воспитание важных личностных качеств. Всему этому и многому другому способствует процесс обучения игре в шахматы.</w:t>
      </w:r>
    </w:p>
    <w:p w14:paraId="1A4588AF" w14:textId="77777777" w:rsidR="00A9149C" w:rsidRPr="0091193A" w:rsidRDefault="00A9149C" w:rsidP="0091193A">
      <w:pPr>
        <w:ind w:firstLine="708"/>
        <w:contextualSpacing/>
        <w:mirrorIndents/>
        <w:jc w:val="both"/>
        <w:rPr>
          <w:b/>
        </w:rPr>
      </w:pPr>
      <w:r w:rsidRPr="0091193A">
        <w:rPr>
          <w:b/>
        </w:rPr>
        <w:t>Цель программы:</w:t>
      </w:r>
      <w:r w:rsidR="0091193A">
        <w:rPr>
          <w:b/>
        </w:rPr>
        <w:t xml:space="preserve"> </w:t>
      </w:r>
      <w:r w:rsidR="0091193A">
        <w:t>с</w:t>
      </w:r>
      <w:r w:rsidRPr="0091193A">
        <w:t xml:space="preserve">оздание условий для личностного и интеллектуального развития </w:t>
      </w:r>
      <w:r w:rsidR="0091193A">
        <w:t>об</w:t>
      </w:r>
      <w:r w:rsidRPr="0091193A">
        <w:t>уча</w:t>
      </w:r>
      <w:r w:rsidR="0091193A">
        <w:t>ю</w:t>
      </w:r>
      <w:r w:rsidRPr="0091193A">
        <w:t>щихся, формирования общей культуры и организации содержательного досуга посредством обучения игре в шахматы.</w:t>
      </w:r>
    </w:p>
    <w:p w14:paraId="78994EFA" w14:textId="77777777" w:rsidR="009126DD" w:rsidRDefault="009126DD" w:rsidP="009126DD">
      <w:pPr>
        <w:ind w:firstLine="708"/>
        <w:contextualSpacing/>
        <w:mirrorIndents/>
        <w:jc w:val="both"/>
        <w:rPr>
          <w:b/>
        </w:rPr>
      </w:pPr>
      <w:r>
        <w:rPr>
          <w:b/>
        </w:rPr>
        <w:t>Задачи:</w:t>
      </w:r>
    </w:p>
    <w:p w14:paraId="2C77CFDF" w14:textId="77777777" w:rsidR="009126DD" w:rsidRPr="009126DD" w:rsidRDefault="00A9149C" w:rsidP="0091193A">
      <w:pPr>
        <w:pStyle w:val="a4"/>
        <w:numPr>
          <w:ilvl w:val="0"/>
          <w:numId w:val="25"/>
        </w:numPr>
        <w:mirrorIndents/>
        <w:jc w:val="both"/>
        <w:rPr>
          <w:b/>
        </w:rPr>
      </w:pPr>
      <w:r w:rsidRPr="0091193A">
        <w:t xml:space="preserve">создание условий для формирования и развития ключевых компетенций  </w:t>
      </w:r>
      <w:r w:rsidR="0091193A">
        <w:t>об</w:t>
      </w:r>
      <w:r w:rsidRPr="0091193A">
        <w:t>уча</w:t>
      </w:r>
      <w:r w:rsidR="0091193A">
        <w:t>ю</w:t>
      </w:r>
      <w:r w:rsidRPr="0091193A">
        <w:t>щихся (коммуникативных, интеллектуальных, социальных);</w:t>
      </w:r>
    </w:p>
    <w:p w14:paraId="0B6E6C04" w14:textId="77777777" w:rsidR="00A9149C" w:rsidRPr="009126DD" w:rsidRDefault="00A9149C" w:rsidP="0091193A">
      <w:pPr>
        <w:pStyle w:val="a4"/>
        <w:numPr>
          <w:ilvl w:val="0"/>
          <w:numId w:val="25"/>
        </w:numPr>
        <w:mirrorIndents/>
        <w:jc w:val="both"/>
        <w:rPr>
          <w:b/>
        </w:rPr>
      </w:pPr>
      <w:r w:rsidRPr="0091193A">
        <w:t xml:space="preserve">формирование универсальных способов мыслительной деятельности (абстрактно-логического мышления, памяти, внимания, творческого воображения, умения производить логические операции).   </w:t>
      </w:r>
    </w:p>
    <w:p w14:paraId="26328C4D" w14:textId="77777777" w:rsidR="00A9149C" w:rsidRPr="0091193A" w:rsidRDefault="00A9149C" w:rsidP="0091193A">
      <w:pPr>
        <w:contextualSpacing/>
        <w:mirrorIndents/>
        <w:jc w:val="both"/>
      </w:pPr>
      <w:r w:rsidRPr="0091193A">
        <w:t>•</w:t>
      </w:r>
      <w:r w:rsidRPr="0091193A">
        <w:tab/>
        <w:t>воспитывать потребность в здоровом образе жизни.</w:t>
      </w:r>
    </w:p>
    <w:p w14:paraId="7C3D3E4F" w14:textId="77777777" w:rsidR="00A866D0" w:rsidRDefault="00A866D0" w:rsidP="009126DD">
      <w:pPr>
        <w:ind w:firstLine="708"/>
        <w:contextualSpacing/>
        <w:mirrorIndents/>
        <w:jc w:val="both"/>
        <w:rPr>
          <w:b/>
        </w:rPr>
      </w:pPr>
    </w:p>
    <w:p w14:paraId="548C62D2" w14:textId="77777777" w:rsidR="009126DD" w:rsidRDefault="0056756A" w:rsidP="009126DD">
      <w:pPr>
        <w:ind w:firstLine="708"/>
        <w:contextualSpacing/>
        <w:mirrorIndents/>
        <w:jc w:val="both"/>
        <w:rPr>
          <w:b/>
        </w:rPr>
      </w:pPr>
      <w:r w:rsidRPr="0091193A">
        <w:rPr>
          <w:b/>
        </w:rPr>
        <w:t>Результат</w:t>
      </w:r>
      <w:r w:rsidR="009126DD">
        <w:rPr>
          <w:b/>
        </w:rPr>
        <w:t>ы образовательной деятельности:</w:t>
      </w:r>
    </w:p>
    <w:p w14:paraId="28B7F186" w14:textId="77777777" w:rsidR="009126DD" w:rsidRPr="009126DD" w:rsidRDefault="0056756A" w:rsidP="0091193A">
      <w:pPr>
        <w:pStyle w:val="a4"/>
        <w:numPr>
          <w:ilvl w:val="0"/>
          <w:numId w:val="25"/>
        </w:numPr>
        <w:mirrorIndents/>
        <w:jc w:val="both"/>
        <w:rPr>
          <w:b/>
        </w:rPr>
      </w:pPr>
      <w:r w:rsidRPr="0091193A">
        <w:t>Рост личностного, интеллектуального и социального  развития ребёнка, развитие коммуникативных способностей, инициативности, толерантности, самостоятельности.</w:t>
      </w:r>
    </w:p>
    <w:p w14:paraId="33B9765A" w14:textId="77777777" w:rsidR="009126DD" w:rsidRPr="009126DD" w:rsidRDefault="0056756A" w:rsidP="0091193A">
      <w:pPr>
        <w:pStyle w:val="a4"/>
        <w:numPr>
          <w:ilvl w:val="0"/>
          <w:numId w:val="25"/>
        </w:numPr>
        <w:mirrorIndents/>
        <w:jc w:val="both"/>
        <w:rPr>
          <w:b/>
        </w:rPr>
      </w:pPr>
      <w:r w:rsidRPr="0091193A">
        <w:t>Приобретение теоретических знаний и практических навыков в шахматной игре.</w:t>
      </w:r>
    </w:p>
    <w:p w14:paraId="6CFE17E9" w14:textId="77777777" w:rsidR="0056756A" w:rsidRPr="009126DD" w:rsidRDefault="0056756A" w:rsidP="0091193A">
      <w:pPr>
        <w:pStyle w:val="a4"/>
        <w:numPr>
          <w:ilvl w:val="0"/>
          <w:numId w:val="25"/>
        </w:numPr>
        <w:mirrorIndents/>
        <w:jc w:val="both"/>
        <w:rPr>
          <w:b/>
        </w:rPr>
      </w:pPr>
      <w:r w:rsidRPr="0091193A">
        <w:t>Освоение новых видов деятельности (дидактические игры и задания, игровые упражнения, соревнования).</w:t>
      </w:r>
    </w:p>
    <w:p w14:paraId="6AE82ED7" w14:textId="77777777" w:rsidR="0056756A" w:rsidRDefault="0056756A" w:rsidP="0091193A">
      <w:pPr>
        <w:ind w:firstLine="708"/>
        <w:contextualSpacing/>
        <w:mirrorIndents/>
        <w:jc w:val="both"/>
      </w:pPr>
      <w:r w:rsidRPr="0091193A">
        <w:t xml:space="preserve">Конечным </w:t>
      </w:r>
      <w:r w:rsidRPr="0091193A">
        <w:rPr>
          <w:b/>
        </w:rPr>
        <w:t xml:space="preserve">результатом </w:t>
      </w:r>
      <w:r w:rsidRPr="0091193A">
        <w:t>обучения считается умение сыграть по правилам  шахматную партию от начала до конца. Это предполагает определенную прочность знаний и умение применять их на практике.</w:t>
      </w:r>
    </w:p>
    <w:p w14:paraId="6859EF34" w14:textId="77777777" w:rsidR="009312D2" w:rsidRPr="009312D2" w:rsidRDefault="009312D2" w:rsidP="009312D2">
      <w:pPr>
        <w:ind w:firstLine="709"/>
        <w:rPr>
          <w:color w:val="000000"/>
          <w:shd w:val="clear" w:color="auto" w:fill="FFFFFF"/>
        </w:rPr>
      </w:pPr>
      <w:r w:rsidRPr="009312D2">
        <w:rPr>
          <w:b/>
          <w:bCs/>
          <w:color w:val="000000"/>
          <w:shd w:val="clear" w:color="auto" w:fill="FFFFFF"/>
        </w:rPr>
        <w:t>Основные формы и средства обучения: </w:t>
      </w:r>
      <w:r w:rsidRPr="009312D2">
        <w:rPr>
          <w:color w:val="000000"/>
        </w:rPr>
        <w:br/>
      </w:r>
      <w:r w:rsidRPr="009312D2">
        <w:rPr>
          <w:color w:val="000000"/>
          <w:shd w:val="clear" w:color="auto" w:fill="FFFFFF"/>
        </w:rPr>
        <w:t>1. Практическая игра. </w:t>
      </w:r>
      <w:r w:rsidRPr="009312D2">
        <w:rPr>
          <w:color w:val="000000"/>
        </w:rPr>
        <w:br/>
      </w:r>
      <w:r w:rsidRPr="009312D2">
        <w:rPr>
          <w:color w:val="000000"/>
          <w:shd w:val="clear" w:color="auto" w:fill="FFFFFF"/>
        </w:rPr>
        <w:t>2. Решение шахматных задач, комбинаций и этюдов. </w:t>
      </w:r>
      <w:r w:rsidRPr="009312D2">
        <w:rPr>
          <w:color w:val="000000"/>
        </w:rPr>
        <w:br/>
      </w:r>
      <w:r w:rsidRPr="009312D2">
        <w:rPr>
          <w:color w:val="000000"/>
          <w:shd w:val="clear" w:color="auto" w:fill="FFFFFF"/>
        </w:rPr>
        <w:lastRenderedPageBreak/>
        <w:t>3. Дидактические игры и задания, игровые упражнения; </w:t>
      </w:r>
      <w:r w:rsidRPr="009312D2">
        <w:rPr>
          <w:color w:val="000000"/>
        </w:rPr>
        <w:br/>
      </w:r>
      <w:r w:rsidRPr="009312D2">
        <w:rPr>
          <w:color w:val="000000"/>
          <w:shd w:val="clear" w:color="auto" w:fill="FFFFFF"/>
        </w:rPr>
        <w:t>4. Теоретические занятия, шахматные игры, шахматные дидактические игрушки. </w:t>
      </w:r>
      <w:r w:rsidRPr="009312D2">
        <w:rPr>
          <w:color w:val="000000"/>
        </w:rPr>
        <w:br/>
      </w:r>
      <w:r w:rsidRPr="009312D2">
        <w:rPr>
          <w:color w:val="000000"/>
          <w:shd w:val="clear" w:color="auto" w:fill="FFFFFF"/>
        </w:rPr>
        <w:t>5. Участие в турнирах и соревнованиях. </w:t>
      </w:r>
    </w:p>
    <w:p w14:paraId="5D3A9CE5" w14:textId="77777777" w:rsidR="009312D2" w:rsidRDefault="009312D2" w:rsidP="0091193A">
      <w:pPr>
        <w:ind w:firstLine="708"/>
        <w:contextualSpacing/>
        <w:mirrorIndents/>
        <w:jc w:val="both"/>
        <w:rPr>
          <w:b/>
        </w:rPr>
      </w:pPr>
      <w:r>
        <w:rPr>
          <w:b/>
        </w:rPr>
        <w:t>Диагностика усвоения программы:</w:t>
      </w:r>
    </w:p>
    <w:p w14:paraId="2CA1D276" w14:textId="77777777" w:rsidR="008A5911" w:rsidRPr="0091193A" w:rsidRDefault="0056756A" w:rsidP="0091193A">
      <w:pPr>
        <w:ind w:firstLine="708"/>
        <w:contextualSpacing/>
        <w:mirrorIndents/>
        <w:jc w:val="both"/>
      </w:pPr>
      <w:r w:rsidRPr="0091193A">
        <w:t>Применяемые методы педагогического к</w:t>
      </w:r>
      <w:r w:rsidR="0091193A">
        <w:t>онтроля и наблюдения</w:t>
      </w:r>
      <w:r w:rsidRPr="0091193A">
        <w:t xml:space="preserve"> позволяют контролировать и корректировать работу программы на всём  её протяжении и реализации. Это дает возможность отслеживать динамику роста знаний, умений и навыков, позволяет строить для каждого ребенка его индивидуальный путь развития. На основе полученной информации педагог вносит соответствующие коррективы в учебный процесс. Контроль эффективности осуществляется при выполнении диагностических заданий и упражнений, с помощью тестов, фронтальных и индивидуальных опросов, наблюдений. Контрольные испытания проводятся в торжественной соревновательной обстановке.</w:t>
      </w:r>
    </w:p>
    <w:p w14:paraId="5713C777" w14:textId="77777777" w:rsidR="009312D2" w:rsidRPr="009312D2" w:rsidRDefault="009312D2" w:rsidP="009312D2">
      <w:pPr>
        <w:ind w:left="-284"/>
        <w:jc w:val="center"/>
        <w:rPr>
          <w:b/>
        </w:rPr>
      </w:pPr>
      <w:r w:rsidRPr="009312D2">
        <w:rPr>
          <w:b/>
        </w:rPr>
        <w:t xml:space="preserve">Дидактические игры и </w:t>
      </w:r>
      <w:r>
        <w:rPr>
          <w:b/>
        </w:rPr>
        <w:t xml:space="preserve">диагностические </w:t>
      </w:r>
      <w:r w:rsidRPr="009312D2">
        <w:rPr>
          <w:b/>
        </w:rPr>
        <w:t>задания:</w:t>
      </w:r>
    </w:p>
    <w:p w14:paraId="2CD80ED3" w14:textId="77777777" w:rsidR="009312D2" w:rsidRPr="009312D2" w:rsidRDefault="009312D2" w:rsidP="009312D2">
      <w:pPr>
        <w:jc w:val="both"/>
      </w:pPr>
      <w:r w:rsidRPr="009312D2">
        <w:t>- "Горизонталь". Двое играющих по очереди заполняют одну из горизонтальных линий шахматной доски кубиками (фишками, пешками и т. п.).</w:t>
      </w:r>
    </w:p>
    <w:p w14:paraId="77BD9262" w14:textId="77777777" w:rsidR="009312D2" w:rsidRPr="009312D2" w:rsidRDefault="009312D2" w:rsidP="009312D2">
      <w:pPr>
        <w:jc w:val="both"/>
      </w:pPr>
      <w:r w:rsidRPr="009312D2">
        <w:t>- "Вертикаль". То же самое, но заполняется одна из вертикальных линий шахматной доски.</w:t>
      </w:r>
    </w:p>
    <w:p w14:paraId="3EA5C2B9" w14:textId="77777777" w:rsidR="009312D2" w:rsidRPr="009312D2" w:rsidRDefault="009312D2" w:rsidP="009312D2">
      <w:pPr>
        <w:jc w:val="both"/>
      </w:pPr>
      <w:r w:rsidRPr="009312D2">
        <w:t>- "Диагональ". То же самое, но заполняется одна из диагоналей шахматной доски.</w:t>
      </w:r>
    </w:p>
    <w:p w14:paraId="782BF644" w14:textId="77777777" w:rsidR="009312D2" w:rsidRPr="009312D2" w:rsidRDefault="009312D2" w:rsidP="009312D2">
      <w:pPr>
        <w:jc w:val="both"/>
      </w:pPr>
      <w:r w:rsidRPr="009312D2">
        <w:t>- Шахматные фигуры. Белые, черные, ладья, слон, ферзь, конь, пешка, король.</w:t>
      </w:r>
    </w:p>
    <w:p w14:paraId="49937E59" w14:textId="77777777" w:rsidR="009312D2" w:rsidRPr="009312D2" w:rsidRDefault="009312D2" w:rsidP="009312D2">
      <w:pPr>
        <w:jc w:val="both"/>
      </w:pPr>
      <w:r w:rsidRPr="009312D2">
        <w:t>Дидактические игры и задания:</w:t>
      </w:r>
    </w:p>
    <w:p w14:paraId="3A62E8AF" w14:textId="77777777" w:rsidR="009312D2" w:rsidRPr="009312D2" w:rsidRDefault="009312D2" w:rsidP="009312D2">
      <w:pPr>
        <w:jc w:val="both"/>
      </w:pPr>
      <w:r w:rsidRPr="009312D2">
        <w:t>- "Волшебный мешочек". В непрозрачном мешочке по очереди прячутся все шахматные фигуры, каждый из учеников на ощупь пытается определить, какая фигура спрятана.</w:t>
      </w:r>
    </w:p>
    <w:p w14:paraId="7F855EEE" w14:textId="77777777" w:rsidR="009312D2" w:rsidRPr="009312D2" w:rsidRDefault="009312D2" w:rsidP="009312D2">
      <w:pPr>
        <w:jc w:val="both"/>
      </w:pPr>
      <w:r w:rsidRPr="009312D2">
        <w:t>- "Угадайка". Педагог словесно описывает одну из шахматных фигур, дети должны догадаться, что это за фигура.</w:t>
      </w:r>
    </w:p>
    <w:p w14:paraId="3A97DD1A" w14:textId="77777777" w:rsidR="009312D2" w:rsidRPr="009312D2" w:rsidRDefault="009312D2" w:rsidP="009312D2">
      <w:pPr>
        <w:jc w:val="both"/>
      </w:pPr>
      <w:r w:rsidRPr="009312D2">
        <w:t xml:space="preserve">- "Секретная фигура". Все фигуры стоят на столе учителя в один ряд, дети по очереди называют все шахматные фигуры, кроме "секретной", которая выбирается заранее; вместо названия этой фигуры надо сказать: "Секрет". </w:t>
      </w:r>
    </w:p>
    <w:p w14:paraId="6F0A0609" w14:textId="77777777" w:rsidR="009312D2" w:rsidRPr="009312D2" w:rsidRDefault="009312D2" w:rsidP="009312D2">
      <w:pPr>
        <w:jc w:val="both"/>
      </w:pPr>
      <w:r w:rsidRPr="009312D2">
        <w:t>- "Угадай". Педагог загадывает про себя одну из фигур, а дети по очереди пытаются угадать, какая фигура загадана.</w:t>
      </w:r>
    </w:p>
    <w:p w14:paraId="6E966E12" w14:textId="77777777" w:rsidR="009312D2" w:rsidRPr="009312D2" w:rsidRDefault="009312D2" w:rsidP="009312D2">
      <w:pPr>
        <w:jc w:val="both"/>
      </w:pPr>
      <w:r w:rsidRPr="009312D2">
        <w:t>- "Что общего?" Педагог берет две шахматные фигуры и спрашивает учеников, чем они похожи друг на друга. Чем отличаются? (Цветом, формой.).</w:t>
      </w:r>
    </w:p>
    <w:p w14:paraId="1C098A79" w14:textId="77777777" w:rsidR="009312D2" w:rsidRPr="009312D2" w:rsidRDefault="009312D2" w:rsidP="009312D2">
      <w:pPr>
        <w:jc w:val="both"/>
      </w:pPr>
      <w:r w:rsidRPr="009312D2">
        <w:t>- "Большая и маленькая". На столе шесть разных фигур. Дети называют самую высокую фигуру и ставят ее в сторону. Задача: поставить все фигуры по высоте.</w:t>
      </w:r>
    </w:p>
    <w:p w14:paraId="35120705" w14:textId="77777777" w:rsidR="009312D2" w:rsidRPr="009312D2" w:rsidRDefault="009312D2" w:rsidP="009312D2">
      <w:pPr>
        <w:jc w:val="both"/>
      </w:pPr>
      <w:r w:rsidRPr="009312D2">
        <w:t>- "Мешочек". Ученики по одной вынимают из мешочка шахматные фигуры и постепенно расставляют начальную позицию.</w:t>
      </w:r>
    </w:p>
    <w:p w14:paraId="0FA41419" w14:textId="77777777" w:rsidR="009312D2" w:rsidRPr="009312D2" w:rsidRDefault="009312D2" w:rsidP="009312D2">
      <w:pPr>
        <w:jc w:val="both"/>
      </w:pPr>
      <w:r w:rsidRPr="009312D2">
        <w:t>- "Да и нет". Педагог берет две шахматные фигурки и спрашивает детей, стоят ли эти фигуры рядом в начальном положении.</w:t>
      </w:r>
    </w:p>
    <w:p w14:paraId="24A3CF49" w14:textId="77777777" w:rsidR="009312D2" w:rsidRPr="009312D2" w:rsidRDefault="009312D2" w:rsidP="009312D2">
      <w:pPr>
        <w:jc w:val="both"/>
      </w:pPr>
      <w:r w:rsidRPr="009312D2">
        <w:t xml:space="preserve"> -"Мяч". Педагог произносит какую-нибудь фразу о начальном положении, к примеру: "Ладья стоит в углу", и бросает мяч кому-то из учеников. Если утверждение верно, то мяч следует поймать.</w:t>
      </w:r>
    </w:p>
    <w:p w14:paraId="3B53F2F2" w14:textId="77777777" w:rsidR="009312D2" w:rsidRPr="009312D2" w:rsidRDefault="009312D2" w:rsidP="009312D2">
      <w:pPr>
        <w:jc w:val="both"/>
      </w:pPr>
      <w:r w:rsidRPr="009312D2">
        <w:t>- "Игра на уничтожение" – важнейшая игра курса. У ребенка формируется внутренний план действий, развивается аналитико-синтетическая функция мышления и др. Педагог играет с учениками ограниченным числом фигур (чаще всего фигура против фигуры). Выигрывает тот, кто побьет все фигуры противника.</w:t>
      </w:r>
    </w:p>
    <w:p w14:paraId="1E9BF613" w14:textId="77777777" w:rsidR="009312D2" w:rsidRPr="009312D2" w:rsidRDefault="009312D2" w:rsidP="009312D2">
      <w:pPr>
        <w:jc w:val="both"/>
      </w:pPr>
      <w:r w:rsidRPr="009312D2">
        <w:t>- "Один в поле воин". Белая фигура должна побить все черные фигуры, расположенные на шахматной доске, уничтожая каждым ходом по фигуре (черные фигуры считаются заколдованными, недвижимыми).</w:t>
      </w:r>
    </w:p>
    <w:p w14:paraId="603BE74E" w14:textId="77777777" w:rsidR="009312D2" w:rsidRPr="009312D2" w:rsidRDefault="009312D2" w:rsidP="009312D2">
      <w:pPr>
        <w:jc w:val="both"/>
      </w:pPr>
      <w:r w:rsidRPr="009312D2">
        <w:t xml:space="preserve"> -"Лабиринт". Белая фигура должна достичь определенной клетки шахматной доски, не становясь на "заминированные" поля и не перепрыгивая их.</w:t>
      </w:r>
    </w:p>
    <w:p w14:paraId="75258236" w14:textId="77777777" w:rsidR="009312D2" w:rsidRPr="009312D2" w:rsidRDefault="009312D2" w:rsidP="009312D2">
      <w:pPr>
        <w:jc w:val="both"/>
      </w:pPr>
      <w:r w:rsidRPr="009312D2">
        <w:t xml:space="preserve"> - "Перехитри часовых". Белая фигура должна достичь определенной клетки шахматной доски, не становясь на "заминированные" поля и на поля, находящиеся под ударом черных фигур.</w:t>
      </w:r>
    </w:p>
    <w:p w14:paraId="3B013A84" w14:textId="77777777" w:rsidR="009312D2" w:rsidRPr="009312D2" w:rsidRDefault="009312D2" w:rsidP="009312D2">
      <w:pPr>
        <w:jc w:val="both"/>
      </w:pPr>
      <w:r w:rsidRPr="009312D2">
        <w:lastRenderedPageBreak/>
        <w:t xml:space="preserve"> - "Сними часовых". Белая фигура должна побить все черные фигуры, избирается такой маршрут передвижения по шахматной доске, чтобы белая фигура ни разу не оказалась под ударом черных фигур.</w:t>
      </w:r>
    </w:p>
    <w:p w14:paraId="392EBF2F" w14:textId="77777777" w:rsidR="009312D2" w:rsidRPr="009312D2" w:rsidRDefault="009312D2" w:rsidP="009312D2">
      <w:pPr>
        <w:jc w:val="both"/>
      </w:pPr>
      <w:r w:rsidRPr="009312D2">
        <w:t>- "Кратчайший путь". За минимальное число ходов белая фигура должна достичь определенной клетки шахматной доски.</w:t>
      </w:r>
    </w:p>
    <w:p w14:paraId="516930C2" w14:textId="77777777" w:rsidR="009312D2" w:rsidRPr="009312D2" w:rsidRDefault="009312D2" w:rsidP="009312D2">
      <w:pPr>
        <w:pStyle w:val="1"/>
        <w:spacing w:before="0"/>
        <w:jc w:val="both"/>
        <w:rPr>
          <w:rFonts w:ascii="Times New Roman" w:hAnsi="Times New Roman" w:cs="Times New Roman"/>
          <w:color w:val="auto"/>
          <w:sz w:val="24"/>
          <w:szCs w:val="24"/>
        </w:rPr>
      </w:pPr>
      <w:r w:rsidRPr="009312D2">
        <w:rPr>
          <w:rFonts w:ascii="Times New Roman" w:hAnsi="Times New Roman" w:cs="Times New Roman"/>
          <w:color w:val="auto"/>
          <w:sz w:val="24"/>
          <w:szCs w:val="24"/>
        </w:rPr>
        <w:t>- "Захват контрольного поля". Игра фигурой против фигуры ведется не с целью уничтожения, а с целью установить свою фигуру на определенное поле. При этом запрещается ставить фигуры на клетки, находящиеся под ударом фигуры противника.</w:t>
      </w:r>
    </w:p>
    <w:p w14:paraId="4B8075A4" w14:textId="77777777" w:rsidR="009312D2" w:rsidRPr="009312D2" w:rsidRDefault="009312D2" w:rsidP="009312D2">
      <w:pPr>
        <w:pStyle w:val="1"/>
        <w:spacing w:before="0"/>
        <w:jc w:val="both"/>
        <w:rPr>
          <w:rFonts w:ascii="Times New Roman" w:hAnsi="Times New Roman" w:cs="Times New Roman"/>
          <w:color w:val="auto"/>
          <w:sz w:val="24"/>
          <w:szCs w:val="24"/>
        </w:rPr>
      </w:pPr>
      <w:r w:rsidRPr="009312D2">
        <w:rPr>
          <w:rFonts w:ascii="Times New Roman" w:hAnsi="Times New Roman" w:cs="Times New Roman"/>
          <w:color w:val="auto"/>
          <w:sz w:val="24"/>
          <w:szCs w:val="24"/>
        </w:rPr>
        <w:t>- "Защита контрольного поля". Эта игра подобна предыдущей, но при точной игре обеих сторон не имеет победителя.</w:t>
      </w:r>
    </w:p>
    <w:p w14:paraId="1A2DF563" w14:textId="77777777" w:rsidR="009312D2" w:rsidRPr="009312D2" w:rsidRDefault="009312D2" w:rsidP="009312D2">
      <w:pPr>
        <w:pStyle w:val="1"/>
        <w:spacing w:before="0"/>
        <w:jc w:val="both"/>
        <w:rPr>
          <w:rFonts w:ascii="Times New Roman" w:hAnsi="Times New Roman" w:cs="Times New Roman"/>
          <w:color w:val="auto"/>
          <w:sz w:val="24"/>
          <w:szCs w:val="24"/>
        </w:rPr>
      </w:pPr>
      <w:r w:rsidRPr="009312D2">
        <w:rPr>
          <w:rFonts w:ascii="Times New Roman" w:hAnsi="Times New Roman" w:cs="Times New Roman"/>
          <w:color w:val="auto"/>
          <w:sz w:val="24"/>
          <w:szCs w:val="24"/>
        </w:rPr>
        <w:t>-"Атака неприятельской фигуры". Белая фигура должна за один ход напасть на черную фигуру, но так, чтобы не оказаться под боем.</w:t>
      </w:r>
    </w:p>
    <w:p w14:paraId="702BA483" w14:textId="77777777" w:rsidR="009312D2" w:rsidRPr="009312D2" w:rsidRDefault="009312D2" w:rsidP="009312D2">
      <w:pPr>
        <w:pStyle w:val="1"/>
        <w:spacing w:before="0"/>
        <w:jc w:val="both"/>
        <w:rPr>
          <w:rFonts w:ascii="Times New Roman" w:hAnsi="Times New Roman" w:cs="Times New Roman"/>
          <w:color w:val="auto"/>
          <w:sz w:val="24"/>
          <w:szCs w:val="24"/>
        </w:rPr>
      </w:pPr>
      <w:r w:rsidRPr="009312D2">
        <w:rPr>
          <w:rFonts w:ascii="Times New Roman" w:hAnsi="Times New Roman" w:cs="Times New Roman"/>
          <w:color w:val="auto"/>
          <w:sz w:val="24"/>
          <w:szCs w:val="24"/>
        </w:rPr>
        <w:t>-"Двойной удар". Белой фигурой надо напасть одновременно на две черные фигуры.</w:t>
      </w:r>
    </w:p>
    <w:p w14:paraId="555335B7" w14:textId="77777777" w:rsidR="009312D2" w:rsidRPr="009312D2" w:rsidRDefault="009312D2" w:rsidP="009312D2">
      <w:pPr>
        <w:pStyle w:val="1"/>
        <w:spacing w:before="0"/>
        <w:jc w:val="both"/>
        <w:rPr>
          <w:rFonts w:ascii="Times New Roman" w:hAnsi="Times New Roman" w:cs="Times New Roman"/>
          <w:color w:val="auto"/>
          <w:sz w:val="24"/>
          <w:szCs w:val="24"/>
        </w:rPr>
      </w:pPr>
      <w:r w:rsidRPr="009312D2">
        <w:rPr>
          <w:rFonts w:ascii="Times New Roman" w:hAnsi="Times New Roman" w:cs="Times New Roman"/>
          <w:color w:val="auto"/>
          <w:sz w:val="24"/>
          <w:szCs w:val="24"/>
        </w:rPr>
        <w:t>- "Взятие". Из нескольких возможных взятий надо выбрать лучшее – побить незащищенную фигуру.</w:t>
      </w:r>
    </w:p>
    <w:p w14:paraId="74409EB2" w14:textId="77777777" w:rsidR="009312D2" w:rsidRPr="009312D2" w:rsidRDefault="009312D2" w:rsidP="009312D2">
      <w:pPr>
        <w:pStyle w:val="1"/>
        <w:spacing w:before="0"/>
        <w:jc w:val="both"/>
        <w:rPr>
          <w:rFonts w:ascii="Times New Roman" w:hAnsi="Times New Roman" w:cs="Times New Roman"/>
          <w:color w:val="auto"/>
          <w:sz w:val="24"/>
          <w:szCs w:val="24"/>
        </w:rPr>
      </w:pPr>
      <w:r w:rsidRPr="009312D2">
        <w:rPr>
          <w:rFonts w:ascii="Times New Roman" w:hAnsi="Times New Roman" w:cs="Times New Roman"/>
          <w:color w:val="auto"/>
          <w:sz w:val="24"/>
          <w:szCs w:val="24"/>
        </w:rPr>
        <w:t>-"Защита". Здесь нужно одной белой фигурой защитить другую, стоящую под боем.</w:t>
      </w:r>
    </w:p>
    <w:p w14:paraId="6E14FE1C" w14:textId="77777777" w:rsidR="009312D2" w:rsidRPr="009312D2" w:rsidRDefault="009312D2" w:rsidP="009312D2">
      <w:pPr>
        <w:pStyle w:val="1"/>
        <w:spacing w:before="0"/>
        <w:jc w:val="both"/>
        <w:rPr>
          <w:rFonts w:ascii="Times New Roman" w:hAnsi="Times New Roman" w:cs="Times New Roman"/>
          <w:color w:val="auto"/>
          <w:sz w:val="24"/>
          <w:szCs w:val="24"/>
        </w:rPr>
      </w:pPr>
      <w:r w:rsidRPr="009312D2">
        <w:rPr>
          <w:rFonts w:ascii="Times New Roman" w:hAnsi="Times New Roman" w:cs="Times New Roman"/>
          <w:color w:val="auto"/>
          <w:sz w:val="24"/>
          <w:szCs w:val="24"/>
        </w:rPr>
        <w:t>-"Выиграй фигуру". Белые должны сделать такой ход, чтобы при любом ответе черных они проиграли одну из своих фигур.</w:t>
      </w:r>
    </w:p>
    <w:p w14:paraId="3665644B" w14:textId="77777777" w:rsidR="009312D2" w:rsidRPr="009312D2" w:rsidRDefault="009312D2" w:rsidP="009312D2">
      <w:pPr>
        <w:pStyle w:val="1"/>
        <w:spacing w:before="0"/>
        <w:jc w:val="both"/>
        <w:rPr>
          <w:rFonts w:ascii="Times New Roman" w:hAnsi="Times New Roman" w:cs="Times New Roman"/>
          <w:color w:val="auto"/>
          <w:sz w:val="24"/>
          <w:szCs w:val="24"/>
        </w:rPr>
      </w:pPr>
      <w:r w:rsidRPr="009312D2">
        <w:rPr>
          <w:rFonts w:ascii="Times New Roman" w:hAnsi="Times New Roman" w:cs="Times New Roman"/>
          <w:color w:val="auto"/>
          <w:sz w:val="24"/>
          <w:szCs w:val="24"/>
        </w:rPr>
        <w:t>-"Ограничение подвижности". Это разновидность "игры на уничтожение", но с "заминированными" полями. Выигрывает тот, кто побьет все фигуры противника.</w:t>
      </w:r>
    </w:p>
    <w:p w14:paraId="6AC56F47" w14:textId="77777777" w:rsidR="009312D2" w:rsidRPr="009312D2" w:rsidRDefault="009312D2" w:rsidP="009312D2">
      <w:pPr>
        <w:pStyle w:val="1"/>
        <w:spacing w:before="0"/>
        <w:jc w:val="both"/>
        <w:rPr>
          <w:rFonts w:ascii="Times New Roman" w:hAnsi="Times New Roman" w:cs="Times New Roman"/>
          <w:color w:val="auto"/>
          <w:sz w:val="24"/>
          <w:szCs w:val="24"/>
        </w:rPr>
      </w:pPr>
      <w:r w:rsidRPr="009312D2">
        <w:rPr>
          <w:rFonts w:ascii="Times New Roman" w:hAnsi="Times New Roman" w:cs="Times New Roman"/>
          <w:color w:val="auto"/>
          <w:sz w:val="24"/>
          <w:szCs w:val="24"/>
        </w:rPr>
        <w:t>-"Шах или не шах". Приводится ряд положений, в которых ученики должны определить: стоит ли король под шахом или нет.</w:t>
      </w:r>
    </w:p>
    <w:p w14:paraId="334AF56C" w14:textId="77777777" w:rsidR="009312D2" w:rsidRPr="009312D2" w:rsidRDefault="009312D2" w:rsidP="009312D2">
      <w:pPr>
        <w:pStyle w:val="1"/>
        <w:spacing w:before="0"/>
        <w:jc w:val="both"/>
        <w:rPr>
          <w:rFonts w:ascii="Times New Roman" w:hAnsi="Times New Roman" w:cs="Times New Roman"/>
          <w:color w:val="auto"/>
          <w:sz w:val="24"/>
          <w:szCs w:val="24"/>
        </w:rPr>
      </w:pPr>
      <w:r w:rsidRPr="009312D2">
        <w:rPr>
          <w:rFonts w:ascii="Times New Roman" w:hAnsi="Times New Roman" w:cs="Times New Roman"/>
          <w:color w:val="auto"/>
          <w:sz w:val="24"/>
          <w:szCs w:val="24"/>
        </w:rPr>
        <w:t>-"Дай шах". Требуется объявить шах неприятельскому королю.</w:t>
      </w:r>
    </w:p>
    <w:p w14:paraId="5DB6092C" w14:textId="77777777" w:rsidR="009312D2" w:rsidRPr="009312D2" w:rsidRDefault="009312D2" w:rsidP="009312D2">
      <w:pPr>
        <w:pStyle w:val="1"/>
        <w:spacing w:before="0"/>
        <w:jc w:val="both"/>
        <w:rPr>
          <w:rFonts w:ascii="Times New Roman" w:hAnsi="Times New Roman" w:cs="Times New Roman"/>
          <w:color w:val="auto"/>
          <w:sz w:val="24"/>
          <w:szCs w:val="24"/>
        </w:rPr>
      </w:pPr>
      <w:r w:rsidRPr="009312D2">
        <w:rPr>
          <w:rFonts w:ascii="Times New Roman" w:hAnsi="Times New Roman" w:cs="Times New Roman"/>
          <w:color w:val="auto"/>
          <w:sz w:val="24"/>
          <w:szCs w:val="24"/>
        </w:rPr>
        <w:t>-"Пять шахов". Каждой из пяти белых фигур нужно объявить шах черному королю.</w:t>
      </w:r>
    </w:p>
    <w:p w14:paraId="2B8ACE21" w14:textId="77777777" w:rsidR="009312D2" w:rsidRPr="009312D2" w:rsidRDefault="009312D2" w:rsidP="009312D2">
      <w:pPr>
        <w:pStyle w:val="1"/>
        <w:spacing w:before="0"/>
        <w:jc w:val="both"/>
        <w:rPr>
          <w:rFonts w:ascii="Times New Roman" w:hAnsi="Times New Roman" w:cs="Times New Roman"/>
          <w:color w:val="auto"/>
          <w:sz w:val="24"/>
          <w:szCs w:val="24"/>
        </w:rPr>
      </w:pPr>
      <w:r w:rsidRPr="009312D2">
        <w:rPr>
          <w:rFonts w:ascii="Times New Roman" w:hAnsi="Times New Roman" w:cs="Times New Roman"/>
          <w:color w:val="auto"/>
          <w:sz w:val="24"/>
          <w:szCs w:val="24"/>
        </w:rPr>
        <w:t>-"Защита от шаха". Белый король должен защититься от шаха.</w:t>
      </w:r>
    </w:p>
    <w:p w14:paraId="0712861C" w14:textId="77777777" w:rsidR="009312D2" w:rsidRPr="009312D2" w:rsidRDefault="009312D2" w:rsidP="009312D2">
      <w:pPr>
        <w:pStyle w:val="1"/>
        <w:spacing w:before="0"/>
        <w:jc w:val="both"/>
        <w:rPr>
          <w:rFonts w:ascii="Times New Roman" w:hAnsi="Times New Roman" w:cs="Times New Roman"/>
          <w:color w:val="auto"/>
          <w:sz w:val="24"/>
          <w:szCs w:val="24"/>
        </w:rPr>
      </w:pPr>
      <w:r w:rsidRPr="009312D2">
        <w:rPr>
          <w:rFonts w:ascii="Times New Roman" w:hAnsi="Times New Roman" w:cs="Times New Roman"/>
          <w:color w:val="auto"/>
          <w:sz w:val="24"/>
          <w:szCs w:val="24"/>
        </w:rPr>
        <w:t>-"Мат или не мат". Приводится ряд положений, в которых ученики должны определить: дан ли мат черному королю.</w:t>
      </w:r>
    </w:p>
    <w:p w14:paraId="6CAF8389" w14:textId="77777777" w:rsidR="009312D2" w:rsidRPr="009312D2" w:rsidRDefault="009312D2" w:rsidP="009312D2">
      <w:pPr>
        <w:pStyle w:val="1"/>
        <w:spacing w:before="0"/>
        <w:jc w:val="both"/>
        <w:rPr>
          <w:rFonts w:ascii="Times New Roman" w:hAnsi="Times New Roman" w:cs="Times New Roman"/>
          <w:color w:val="auto"/>
          <w:sz w:val="24"/>
          <w:szCs w:val="24"/>
        </w:rPr>
      </w:pPr>
      <w:r w:rsidRPr="009312D2">
        <w:rPr>
          <w:rFonts w:ascii="Times New Roman" w:hAnsi="Times New Roman" w:cs="Times New Roman"/>
          <w:color w:val="auto"/>
          <w:sz w:val="24"/>
          <w:szCs w:val="24"/>
        </w:rPr>
        <w:t>-"Первый шах". Игра проводится всеми фигурами из начального положения. Выигрывает тот, кто объявит первый шах.</w:t>
      </w:r>
    </w:p>
    <w:p w14:paraId="245614C9" w14:textId="77777777" w:rsidR="009312D2" w:rsidRPr="009312D2" w:rsidRDefault="009312D2" w:rsidP="009312D2">
      <w:pPr>
        <w:pStyle w:val="1"/>
        <w:spacing w:before="0"/>
        <w:jc w:val="both"/>
        <w:rPr>
          <w:rFonts w:ascii="Times New Roman" w:hAnsi="Times New Roman" w:cs="Times New Roman"/>
          <w:color w:val="auto"/>
          <w:sz w:val="24"/>
          <w:szCs w:val="24"/>
        </w:rPr>
      </w:pPr>
      <w:r w:rsidRPr="009312D2">
        <w:rPr>
          <w:rFonts w:ascii="Times New Roman" w:hAnsi="Times New Roman" w:cs="Times New Roman"/>
          <w:color w:val="auto"/>
          <w:sz w:val="24"/>
          <w:szCs w:val="24"/>
        </w:rPr>
        <w:t>-"Рокировка". Ученики должны определить, можно ли рокировать в тех или иных случаях.</w:t>
      </w:r>
    </w:p>
    <w:p w14:paraId="156819CC" w14:textId="77777777" w:rsidR="009312D2" w:rsidRPr="009312D2" w:rsidRDefault="009312D2" w:rsidP="009312D2">
      <w:pPr>
        <w:pStyle w:val="1"/>
        <w:spacing w:before="0"/>
        <w:jc w:val="both"/>
        <w:rPr>
          <w:rFonts w:ascii="Times New Roman" w:hAnsi="Times New Roman" w:cs="Times New Roman"/>
          <w:color w:val="auto"/>
          <w:sz w:val="24"/>
          <w:szCs w:val="24"/>
        </w:rPr>
      </w:pPr>
      <w:r w:rsidRPr="009312D2">
        <w:rPr>
          <w:rFonts w:ascii="Times New Roman" w:hAnsi="Times New Roman" w:cs="Times New Roman"/>
          <w:color w:val="auto"/>
          <w:sz w:val="24"/>
          <w:szCs w:val="24"/>
        </w:rPr>
        <w:t>-"Два хода". Для того чтобы ученик научился создавать и реализовывать угрозы, он играет с педагогом следующим образом: на каждый ход учителя ученик отвечает двумя своими ходами.</w:t>
      </w:r>
    </w:p>
    <w:p w14:paraId="55B2521E" w14:textId="77777777" w:rsidR="009312D2" w:rsidRPr="009312D2" w:rsidRDefault="009312D2" w:rsidP="009312D2">
      <w:pPr>
        <w:jc w:val="both"/>
      </w:pPr>
      <w:r w:rsidRPr="009312D2">
        <w:rPr>
          <w:b/>
          <w:bCs/>
        </w:rPr>
        <w:t>Педагогическое контрольное испытание (тестирование).</w:t>
      </w:r>
    </w:p>
    <w:p w14:paraId="35052CC7" w14:textId="77777777" w:rsidR="009312D2" w:rsidRPr="009312D2" w:rsidRDefault="009312D2" w:rsidP="009312D2">
      <w:pPr>
        <w:ind w:firstLine="709"/>
        <w:jc w:val="both"/>
      </w:pPr>
      <w:r w:rsidRPr="009312D2">
        <w:t>Успешное управление учебным тренировочным процессом возможно в том случае, если тренер будет располагать широкой и объективной информацией об учениках, тренировочно</w:t>
      </w:r>
      <w:r>
        <w:t>м процессе, физическом развитии</w:t>
      </w:r>
      <w:r w:rsidRPr="009312D2">
        <w:t>, состоянием их здоровья. Основными в педагогическом тестировании являются контрольные упражнения [решение тестов]. Прежде чем приступить к тестированию, нужно четко представить, для чего оно производится и с какой целью. Учесть ряд принципиальных положений: соответствие теста характеру и специфике спортивной деятельности, контингенту испытуемых.</w:t>
      </w:r>
    </w:p>
    <w:p w14:paraId="2293AD01" w14:textId="77777777" w:rsidR="009312D2" w:rsidRPr="009312D2" w:rsidRDefault="009312D2" w:rsidP="009312D2">
      <w:pPr>
        <w:pStyle w:val="3"/>
        <w:jc w:val="center"/>
        <w:rPr>
          <w:rFonts w:ascii="Times New Roman" w:hAnsi="Times New Roman" w:cs="Times New Roman"/>
          <w:color w:val="auto"/>
        </w:rPr>
      </w:pPr>
      <w:r w:rsidRPr="009312D2">
        <w:rPr>
          <w:rFonts w:ascii="Times New Roman" w:hAnsi="Times New Roman" w:cs="Times New Roman"/>
          <w:color w:val="auto"/>
        </w:rPr>
        <w:lastRenderedPageBreak/>
        <w:t xml:space="preserve">Особенности подготовки </w:t>
      </w:r>
      <w:r>
        <w:rPr>
          <w:rFonts w:ascii="Times New Roman" w:hAnsi="Times New Roman" w:cs="Times New Roman"/>
          <w:color w:val="auto"/>
        </w:rPr>
        <w:t xml:space="preserve">диагностических </w:t>
      </w:r>
      <w:r w:rsidRPr="009312D2">
        <w:rPr>
          <w:rFonts w:ascii="Times New Roman" w:hAnsi="Times New Roman" w:cs="Times New Roman"/>
          <w:color w:val="auto"/>
        </w:rPr>
        <w:t>методик для проведения индивидуализированного обучения.</w:t>
      </w:r>
    </w:p>
    <w:p w14:paraId="1660C99F" w14:textId="77777777" w:rsidR="009312D2" w:rsidRPr="009312D2" w:rsidRDefault="009312D2" w:rsidP="009312D2">
      <w:pPr>
        <w:pStyle w:val="1"/>
        <w:ind w:firstLine="708"/>
        <w:jc w:val="both"/>
        <w:rPr>
          <w:rFonts w:ascii="Times New Roman" w:hAnsi="Times New Roman" w:cs="Times New Roman"/>
          <w:bCs/>
          <w:color w:val="auto"/>
          <w:sz w:val="24"/>
          <w:szCs w:val="24"/>
        </w:rPr>
      </w:pPr>
      <w:r w:rsidRPr="009312D2">
        <w:rPr>
          <w:rFonts w:ascii="Times New Roman" w:hAnsi="Times New Roman" w:cs="Times New Roman"/>
          <w:color w:val="auto"/>
          <w:sz w:val="24"/>
          <w:szCs w:val="24"/>
        </w:rPr>
        <w:t>Создание новых прогрессивных методик обучения юных шахматистов ориентировано на развитие самостоятельного мышления, что обеспечивает возможность ориентации в любой игровой ситуации и нахождение верного плана игры. Методики, в основе которых лежит установка только на результат, не являются актуальными на современном этапе развития спортивной педагогики, т.к. это не позволяет реализоваться каждому юному шахматисту. Хорошо известна печальная статистика, что из 30 человек начинающих разрядниками становятся 2-3 человека. Основная причина этого нами видится в том, что недостаточно учтены индивидуальные особенности каждого занимающегося ребенка.</w:t>
      </w:r>
    </w:p>
    <w:p w14:paraId="1A238C77" w14:textId="77777777" w:rsidR="009312D2" w:rsidRPr="009312D2" w:rsidRDefault="009312D2" w:rsidP="009312D2">
      <w:pPr>
        <w:ind w:firstLine="709"/>
        <w:jc w:val="both"/>
        <w:rPr>
          <w:kern w:val="32"/>
        </w:rPr>
      </w:pPr>
      <w:r w:rsidRPr="009312D2">
        <w:rPr>
          <w:b/>
          <w:kern w:val="32"/>
        </w:rPr>
        <w:t>Первая  методика</w:t>
      </w:r>
      <w:r w:rsidRPr="009312D2">
        <w:rPr>
          <w:kern w:val="32"/>
        </w:rPr>
        <w:t xml:space="preserve"> направлена на выявление умения анализировать.  Она составлена на основе задач российского психолога,  доктора психологических наук  А. З. Зака. На рисунке № 1 приведены образцы трех предлагаемых ребенку заданий. </w:t>
      </w:r>
    </w:p>
    <w:p w14:paraId="60D07171" w14:textId="77777777" w:rsidR="009312D2" w:rsidRPr="009312D2" w:rsidRDefault="009312D2" w:rsidP="009312D2">
      <w:pPr>
        <w:ind w:firstLine="180"/>
        <w:rPr>
          <w:kern w:val="32"/>
        </w:rPr>
      </w:pPr>
    </w:p>
    <w:p w14:paraId="379CEF71" w14:textId="77777777" w:rsidR="009312D2" w:rsidRPr="009312D2" w:rsidRDefault="009312D2" w:rsidP="009312D2">
      <w:pPr>
        <w:jc w:val="center"/>
        <w:rPr>
          <w:kern w:val="32"/>
        </w:rPr>
      </w:pPr>
      <w:r w:rsidRPr="009312D2">
        <w:rPr>
          <w:kern w:val="32"/>
        </w:rPr>
        <w:t>Рисунок № 1</w:t>
      </w:r>
    </w:p>
    <w:p w14:paraId="1A9A9167" w14:textId="77777777" w:rsidR="009312D2" w:rsidRPr="009312D2" w:rsidRDefault="009312D2" w:rsidP="009312D2">
      <w:pPr>
        <w:ind w:firstLine="180"/>
        <w:rPr>
          <w:color w:val="000000"/>
          <w:kern w:val="32"/>
        </w:rPr>
      </w:pPr>
    </w:p>
    <w:tbl>
      <w:tblPr>
        <w:tblW w:w="0" w:type="auto"/>
        <w:tblInd w:w="141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7"/>
        <w:gridCol w:w="567"/>
        <w:gridCol w:w="567"/>
        <w:gridCol w:w="567"/>
        <w:gridCol w:w="567"/>
        <w:gridCol w:w="567"/>
        <w:gridCol w:w="567"/>
        <w:gridCol w:w="567"/>
        <w:gridCol w:w="567"/>
        <w:gridCol w:w="567"/>
        <w:gridCol w:w="567"/>
      </w:tblGrid>
      <w:tr w:rsidR="009312D2" w:rsidRPr="009312D2" w14:paraId="728D6F81" w14:textId="77777777" w:rsidTr="00BC429F">
        <w:trPr>
          <w:trHeight w:val="567"/>
        </w:trPr>
        <w:tc>
          <w:tcPr>
            <w:tcW w:w="567" w:type="dxa"/>
            <w:tcBorders>
              <w:top w:val="single" w:sz="4" w:space="0" w:color="auto"/>
              <w:left w:val="single" w:sz="4" w:space="0" w:color="auto"/>
              <w:bottom w:val="single" w:sz="4" w:space="0" w:color="auto"/>
              <w:right w:val="single" w:sz="4" w:space="0" w:color="auto"/>
            </w:tcBorders>
            <w:vAlign w:val="center"/>
            <w:hideMark/>
          </w:tcPr>
          <w:p w14:paraId="36C8DD9B" w14:textId="77777777" w:rsidR="009312D2" w:rsidRPr="009312D2" w:rsidRDefault="009312D2" w:rsidP="00BC429F">
            <w:pPr>
              <w:ind w:firstLine="180"/>
              <w:jc w:val="center"/>
              <w:rPr>
                <w:color w:val="000000"/>
                <w:kern w:val="32"/>
              </w:rPr>
            </w:pPr>
            <w:r w:rsidRPr="009312D2">
              <w:rPr>
                <w:color w:val="000000"/>
                <w:kern w:val="32"/>
              </w:rPr>
              <w:t>0</w:t>
            </w:r>
          </w:p>
        </w:tc>
        <w:tc>
          <w:tcPr>
            <w:tcW w:w="567" w:type="dxa"/>
            <w:tcBorders>
              <w:top w:val="single" w:sz="4" w:space="0" w:color="auto"/>
              <w:left w:val="single" w:sz="4" w:space="0" w:color="auto"/>
              <w:bottom w:val="single" w:sz="4" w:space="0" w:color="auto"/>
              <w:right w:val="single" w:sz="4" w:space="0" w:color="auto"/>
            </w:tcBorders>
            <w:vAlign w:val="center"/>
          </w:tcPr>
          <w:p w14:paraId="52EA5E32" w14:textId="77777777" w:rsidR="009312D2" w:rsidRPr="009312D2" w:rsidRDefault="009312D2" w:rsidP="00BC429F">
            <w:pPr>
              <w:ind w:firstLine="180"/>
              <w:jc w:val="center"/>
              <w:rPr>
                <w:color w:val="000000"/>
                <w:kern w:val="32"/>
              </w:rPr>
            </w:pPr>
          </w:p>
        </w:tc>
        <w:tc>
          <w:tcPr>
            <w:tcW w:w="567" w:type="dxa"/>
            <w:tcBorders>
              <w:top w:val="single" w:sz="4" w:space="0" w:color="auto"/>
              <w:left w:val="single" w:sz="4" w:space="0" w:color="auto"/>
              <w:bottom w:val="single" w:sz="4" w:space="0" w:color="auto"/>
              <w:right w:val="single" w:sz="4" w:space="0" w:color="auto"/>
            </w:tcBorders>
            <w:vAlign w:val="center"/>
            <w:hideMark/>
          </w:tcPr>
          <w:p w14:paraId="042C8AAC" w14:textId="77777777" w:rsidR="009312D2" w:rsidRPr="009312D2" w:rsidRDefault="009312D2" w:rsidP="00BC429F">
            <w:pPr>
              <w:ind w:firstLine="180"/>
              <w:jc w:val="center"/>
              <w:rPr>
                <w:color w:val="000000"/>
                <w:kern w:val="32"/>
              </w:rPr>
            </w:pPr>
            <w:r w:rsidRPr="009312D2">
              <w:rPr>
                <w:color w:val="000000"/>
                <w:kern w:val="32"/>
              </w:rPr>
              <w:t>0</w:t>
            </w:r>
          </w:p>
        </w:tc>
        <w:tc>
          <w:tcPr>
            <w:tcW w:w="567" w:type="dxa"/>
            <w:tcBorders>
              <w:top w:val="nil"/>
              <w:left w:val="single" w:sz="4" w:space="0" w:color="auto"/>
              <w:bottom w:val="nil"/>
              <w:right w:val="single" w:sz="4" w:space="0" w:color="auto"/>
            </w:tcBorders>
          </w:tcPr>
          <w:p w14:paraId="3BD0882E" w14:textId="77777777" w:rsidR="009312D2" w:rsidRPr="009312D2" w:rsidRDefault="009312D2" w:rsidP="00BC429F">
            <w:pPr>
              <w:ind w:firstLine="180"/>
              <w:jc w:val="center"/>
              <w:rPr>
                <w:color w:val="000000"/>
                <w:kern w:val="32"/>
              </w:rPr>
            </w:pPr>
          </w:p>
        </w:tc>
        <w:tc>
          <w:tcPr>
            <w:tcW w:w="567" w:type="dxa"/>
            <w:tcBorders>
              <w:top w:val="single" w:sz="4" w:space="0" w:color="auto"/>
              <w:left w:val="single" w:sz="4" w:space="0" w:color="auto"/>
              <w:bottom w:val="single" w:sz="4" w:space="0" w:color="auto"/>
              <w:right w:val="single" w:sz="4" w:space="0" w:color="auto"/>
            </w:tcBorders>
            <w:vAlign w:val="center"/>
            <w:hideMark/>
          </w:tcPr>
          <w:p w14:paraId="4A05202E" w14:textId="77777777" w:rsidR="009312D2" w:rsidRPr="009312D2" w:rsidRDefault="009312D2" w:rsidP="00BC429F">
            <w:pPr>
              <w:ind w:firstLine="180"/>
              <w:jc w:val="center"/>
              <w:rPr>
                <w:color w:val="000000"/>
                <w:kern w:val="32"/>
              </w:rPr>
            </w:pPr>
            <w:r w:rsidRPr="009312D2">
              <w:rPr>
                <w:color w:val="000000"/>
                <w:kern w:val="32"/>
              </w:rPr>
              <w:t>0</w:t>
            </w:r>
          </w:p>
        </w:tc>
        <w:tc>
          <w:tcPr>
            <w:tcW w:w="567" w:type="dxa"/>
            <w:tcBorders>
              <w:top w:val="single" w:sz="4" w:space="0" w:color="auto"/>
              <w:left w:val="single" w:sz="4" w:space="0" w:color="auto"/>
              <w:bottom w:val="single" w:sz="4" w:space="0" w:color="auto"/>
              <w:right w:val="single" w:sz="4" w:space="0" w:color="auto"/>
            </w:tcBorders>
            <w:vAlign w:val="center"/>
          </w:tcPr>
          <w:p w14:paraId="41B06BE3" w14:textId="77777777" w:rsidR="009312D2" w:rsidRPr="009312D2" w:rsidRDefault="009312D2" w:rsidP="00BC429F">
            <w:pPr>
              <w:ind w:firstLine="180"/>
              <w:jc w:val="center"/>
              <w:rPr>
                <w:color w:val="000000"/>
                <w:kern w:val="32"/>
              </w:rPr>
            </w:pPr>
          </w:p>
        </w:tc>
        <w:tc>
          <w:tcPr>
            <w:tcW w:w="567" w:type="dxa"/>
            <w:tcBorders>
              <w:top w:val="single" w:sz="4" w:space="0" w:color="auto"/>
              <w:left w:val="single" w:sz="4" w:space="0" w:color="auto"/>
              <w:bottom w:val="single" w:sz="4" w:space="0" w:color="auto"/>
              <w:right w:val="single" w:sz="4" w:space="0" w:color="auto"/>
            </w:tcBorders>
            <w:vAlign w:val="center"/>
            <w:hideMark/>
          </w:tcPr>
          <w:p w14:paraId="2827C1E0" w14:textId="77777777" w:rsidR="009312D2" w:rsidRPr="009312D2" w:rsidRDefault="009312D2" w:rsidP="00BC429F">
            <w:pPr>
              <w:ind w:firstLine="180"/>
              <w:jc w:val="center"/>
              <w:rPr>
                <w:color w:val="000000"/>
                <w:kern w:val="32"/>
              </w:rPr>
            </w:pPr>
            <w:r w:rsidRPr="009312D2">
              <w:rPr>
                <w:color w:val="000000"/>
                <w:kern w:val="32"/>
              </w:rPr>
              <w:t>0</w:t>
            </w:r>
          </w:p>
        </w:tc>
        <w:tc>
          <w:tcPr>
            <w:tcW w:w="567" w:type="dxa"/>
            <w:tcBorders>
              <w:top w:val="nil"/>
              <w:left w:val="single" w:sz="4" w:space="0" w:color="auto"/>
              <w:bottom w:val="nil"/>
              <w:right w:val="single" w:sz="4" w:space="0" w:color="auto"/>
            </w:tcBorders>
            <w:vAlign w:val="center"/>
          </w:tcPr>
          <w:p w14:paraId="1845831F" w14:textId="77777777" w:rsidR="009312D2" w:rsidRPr="009312D2" w:rsidRDefault="009312D2" w:rsidP="00BC429F">
            <w:pPr>
              <w:ind w:firstLine="180"/>
              <w:jc w:val="center"/>
              <w:rPr>
                <w:color w:val="000000"/>
                <w:kern w:val="32"/>
              </w:rPr>
            </w:pPr>
          </w:p>
        </w:tc>
        <w:tc>
          <w:tcPr>
            <w:tcW w:w="567" w:type="dxa"/>
            <w:tcBorders>
              <w:top w:val="single" w:sz="4" w:space="0" w:color="auto"/>
              <w:left w:val="single" w:sz="4" w:space="0" w:color="auto"/>
              <w:bottom w:val="single" w:sz="4" w:space="0" w:color="auto"/>
              <w:right w:val="single" w:sz="4" w:space="0" w:color="auto"/>
            </w:tcBorders>
            <w:vAlign w:val="center"/>
            <w:hideMark/>
          </w:tcPr>
          <w:p w14:paraId="3DC40072" w14:textId="77777777" w:rsidR="009312D2" w:rsidRPr="009312D2" w:rsidRDefault="009312D2" w:rsidP="00BC429F">
            <w:pPr>
              <w:ind w:firstLine="180"/>
              <w:jc w:val="center"/>
              <w:rPr>
                <w:color w:val="000000"/>
                <w:kern w:val="32"/>
              </w:rPr>
            </w:pPr>
            <w:r w:rsidRPr="009312D2">
              <w:rPr>
                <w:color w:val="000000"/>
                <w:kern w:val="32"/>
              </w:rPr>
              <w:t>0</w:t>
            </w:r>
          </w:p>
        </w:tc>
        <w:tc>
          <w:tcPr>
            <w:tcW w:w="567" w:type="dxa"/>
            <w:tcBorders>
              <w:top w:val="single" w:sz="4" w:space="0" w:color="auto"/>
              <w:left w:val="single" w:sz="4" w:space="0" w:color="auto"/>
              <w:bottom w:val="single" w:sz="4" w:space="0" w:color="auto"/>
              <w:right w:val="single" w:sz="4" w:space="0" w:color="auto"/>
            </w:tcBorders>
            <w:vAlign w:val="center"/>
          </w:tcPr>
          <w:p w14:paraId="2351FA7F" w14:textId="77777777" w:rsidR="009312D2" w:rsidRPr="009312D2" w:rsidRDefault="009312D2" w:rsidP="00BC429F">
            <w:pPr>
              <w:ind w:firstLine="180"/>
              <w:jc w:val="center"/>
              <w:rPr>
                <w:color w:val="000000"/>
                <w:kern w:val="32"/>
              </w:rPr>
            </w:pPr>
          </w:p>
        </w:tc>
        <w:tc>
          <w:tcPr>
            <w:tcW w:w="567" w:type="dxa"/>
            <w:tcBorders>
              <w:top w:val="single" w:sz="4" w:space="0" w:color="auto"/>
              <w:left w:val="single" w:sz="4" w:space="0" w:color="auto"/>
              <w:bottom w:val="single" w:sz="4" w:space="0" w:color="auto"/>
              <w:right w:val="single" w:sz="4" w:space="0" w:color="auto"/>
            </w:tcBorders>
            <w:vAlign w:val="center"/>
            <w:hideMark/>
          </w:tcPr>
          <w:p w14:paraId="1B038EE4" w14:textId="77777777" w:rsidR="009312D2" w:rsidRPr="009312D2" w:rsidRDefault="009312D2" w:rsidP="00BC429F">
            <w:pPr>
              <w:ind w:firstLine="180"/>
              <w:jc w:val="center"/>
              <w:rPr>
                <w:color w:val="000000"/>
                <w:kern w:val="32"/>
              </w:rPr>
            </w:pPr>
            <w:r w:rsidRPr="009312D2">
              <w:rPr>
                <w:color w:val="000000"/>
                <w:kern w:val="32"/>
              </w:rPr>
              <w:t>0</w:t>
            </w:r>
          </w:p>
        </w:tc>
      </w:tr>
      <w:tr w:rsidR="009312D2" w:rsidRPr="009312D2" w14:paraId="161F1A00" w14:textId="77777777" w:rsidTr="00BC429F">
        <w:trPr>
          <w:trHeight w:val="567"/>
        </w:trPr>
        <w:tc>
          <w:tcPr>
            <w:tcW w:w="567" w:type="dxa"/>
            <w:tcBorders>
              <w:top w:val="single" w:sz="4" w:space="0" w:color="auto"/>
              <w:left w:val="single" w:sz="4" w:space="0" w:color="auto"/>
              <w:bottom w:val="single" w:sz="4" w:space="0" w:color="auto"/>
              <w:right w:val="single" w:sz="4" w:space="0" w:color="auto"/>
            </w:tcBorders>
            <w:vAlign w:val="center"/>
            <w:hideMark/>
          </w:tcPr>
          <w:p w14:paraId="36FBAE49" w14:textId="77777777" w:rsidR="009312D2" w:rsidRPr="009312D2" w:rsidRDefault="009312D2" w:rsidP="00BC429F">
            <w:pPr>
              <w:ind w:firstLine="180"/>
              <w:jc w:val="center"/>
              <w:rPr>
                <w:color w:val="000000"/>
                <w:kern w:val="32"/>
              </w:rPr>
            </w:pPr>
          </w:p>
        </w:tc>
        <w:tc>
          <w:tcPr>
            <w:tcW w:w="567" w:type="dxa"/>
            <w:tcBorders>
              <w:top w:val="single" w:sz="4" w:space="0" w:color="auto"/>
              <w:left w:val="single" w:sz="4" w:space="0" w:color="auto"/>
              <w:bottom w:val="single" w:sz="4" w:space="0" w:color="auto"/>
              <w:right w:val="single" w:sz="4" w:space="0" w:color="auto"/>
            </w:tcBorders>
            <w:vAlign w:val="center"/>
            <w:hideMark/>
          </w:tcPr>
          <w:p w14:paraId="7059FB43" w14:textId="77777777" w:rsidR="009312D2" w:rsidRPr="009312D2" w:rsidRDefault="009312D2" w:rsidP="00BC429F">
            <w:pPr>
              <w:ind w:firstLine="180"/>
              <w:jc w:val="center"/>
              <w:rPr>
                <w:color w:val="000000"/>
                <w:kern w:val="32"/>
              </w:rPr>
            </w:pPr>
            <w:r w:rsidRPr="009312D2">
              <w:rPr>
                <w:color w:val="000000"/>
                <w:kern w:val="32"/>
              </w:rPr>
              <w:t>0</w:t>
            </w:r>
          </w:p>
        </w:tc>
        <w:tc>
          <w:tcPr>
            <w:tcW w:w="567" w:type="dxa"/>
            <w:tcBorders>
              <w:top w:val="single" w:sz="4" w:space="0" w:color="auto"/>
              <w:left w:val="single" w:sz="4" w:space="0" w:color="auto"/>
              <w:bottom w:val="single" w:sz="4" w:space="0" w:color="auto"/>
              <w:right w:val="single" w:sz="4" w:space="0" w:color="auto"/>
            </w:tcBorders>
            <w:vAlign w:val="center"/>
            <w:hideMark/>
          </w:tcPr>
          <w:p w14:paraId="470923E3" w14:textId="77777777" w:rsidR="009312D2" w:rsidRPr="009312D2" w:rsidRDefault="009312D2" w:rsidP="00BC429F">
            <w:pPr>
              <w:ind w:firstLine="180"/>
              <w:jc w:val="center"/>
              <w:rPr>
                <w:color w:val="000000"/>
                <w:kern w:val="32"/>
              </w:rPr>
            </w:pPr>
            <w:r w:rsidRPr="009312D2">
              <w:rPr>
                <w:color w:val="000000"/>
                <w:kern w:val="32"/>
              </w:rPr>
              <w:t>0</w:t>
            </w:r>
          </w:p>
        </w:tc>
        <w:tc>
          <w:tcPr>
            <w:tcW w:w="567" w:type="dxa"/>
            <w:tcBorders>
              <w:top w:val="nil"/>
              <w:left w:val="single" w:sz="4" w:space="0" w:color="auto"/>
              <w:bottom w:val="nil"/>
              <w:right w:val="single" w:sz="4" w:space="0" w:color="auto"/>
            </w:tcBorders>
          </w:tcPr>
          <w:p w14:paraId="44B2A0B1" w14:textId="77777777" w:rsidR="009312D2" w:rsidRPr="009312D2" w:rsidRDefault="009312D2" w:rsidP="00BC429F">
            <w:pPr>
              <w:ind w:firstLine="180"/>
              <w:jc w:val="center"/>
              <w:rPr>
                <w:color w:val="000000"/>
                <w:kern w:val="32"/>
              </w:rPr>
            </w:pPr>
          </w:p>
        </w:tc>
        <w:tc>
          <w:tcPr>
            <w:tcW w:w="567" w:type="dxa"/>
            <w:tcBorders>
              <w:top w:val="single" w:sz="4" w:space="0" w:color="auto"/>
              <w:left w:val="single" w:sz="4" w:space="0" w:color="auto"/>
              <w:bottom w:val="single" w:sz="4" w:space="0" w:color="auto"/>
              <w:right w:val="single" w:sz="4" w:space="0" w:color="auto"/>
            </w:tcBorders>
            <w:vAlign w:val="center"/>
          </w:tcPr>
          <w:p w14:paraId="13CB8F5A" w14:textId="77777777" w:rsidR="009312D2" w:rsidRPr="009312D2" w:rsidRDefault="009312D2" w:rsidP="00BC429F">
            <w:pPr>
              <w:ind w:firstLine="180"/>
              <w:jc w:val="center"/>
              <w:rPr>
                <w:color w:val="000000"/>
                <w:kern w:val="32"/>
              </w:rPr>
            </w:pPr>
          </w:p>
        </w:tc>
        <w:tc>
          <w:tcPr>
            <w:tcW w:w="567" w:type="dxa"/>
            <w:tcBorders>
              <w:top w:val="single" w:sz="4" w:space="0" w:color="auto"/>
              <w:left w:val="single" w:sz="4" w:space="0" w:color="auto"/>
              <w:bottom w:val="single" w:sz="4" w:space="0" w:color="auto"/>
              <w:right w:val="single" w:sz="4" w:space="0" w:color="auto"/>
            </w:tcBorders>
            <w:vAlign w:val="center"/>
            <w:hideMark/>
          </w:tcPr>
          <w:p w14:paraId="03473C80" w14:textId="77777777" w:rsidR="009312D2" w:rsidRPr="009312D2" w:rsidRDefault="009312D2" w:rsidP="00BC429F">
            <w:pPr>
              <w:ind w:firstLine="180"/>
              <w:jc w:val="center"/>
              <w:rPr>
                <w:color w:val="000000"/>
                <w:kern w:val="32"/>
              </w:rPr>
            </w:pPr>
            <w:r w:rsidRPr="009312D2">
              <w:rPr>
                <w:color w:val="000000"/>
                <w:kern w:val="32"/>
              </w:rPr>
              <w:t>0</w:t>
            </w:r>
          </w:p>
        </w:tc>
        <w:tc>
          <w:tcPr>
            <w:tcW w:w="567" w:type="dxa"/>
            <w:tcBorders>
              <w:top w:val="single" w:sz="4" w:space="0" w:color="auto"/>
              <w:left w:val="single" w:sz="4" w:space="0" w:color="auto"/>
              <w:bottom w:val="single" w:sz="4" w:space="0" w:color="auto"/>
              <w:right w:val="single" w:sz="4" w:space="0" w:color="auto"/>
            </w:tcBorders>
            <w:vAlign w:val="center"/>
            <w:hideMark/>
          </w:tcPr>
          <w:p w14:paraId="5EE8B4F1" w14:textId="77777777" w:rsidR="009312D2" w:rsidRPr="009312D2" w:rsidRDefault="009312D2" w:rsidP="00BC429F">
            <w:pPr>
              <w:ind w:firstLine="180"/>
              <w:jc w:val="center"/>
              <w:rPr>
                <w:color w:val="000000"/>
                <w:kern w:val="32"/>
              </w:rPr>
            </w:pPr>
            <w:r w:rsidRPr="009312D2">
              <w:rPr>
                <w:color w:val="000000"/>
                <w:kern w:val="32"/>
              </w:rPr>
              <w:t>0</w:t>
            </w:r>
          </w:p>
        </w:tc>
        <w:tc>
          <w:tcPr>
            <w:tcW w:w="567" w:type="dxa"/>
            <w:tcBorders>
              <w:top w:val="nil"/>
              <w:left w:val="single" w:sz="4" w:space="0" w:color="auto"/>
              <w:bottom w:val="nil"/>
              <w:right w:val="single" w:sz="4" w:space="0" w:color="auto"/>
            </w:tcBorders>
            <w:vAlign w:val="center"/>
          </w:tcPr>
          <w:p w14:paraId="20727578" w14:textId="77777777" w:rsidR="009312D2" w:rsidRPr="009312D2" w:rsidRDefault="009312D2" w:rsidP="00BC429F">
            <w:pPr>
              <w:ind w:firstLine="180"/>
              <w:jc w:val="center"/>
              <w:rPr>
                <w:color w:val="000000"/>
                <w:kern w:val="32"/>
              </w:rPr>
            </w:pPr>
          </w:p>
        </w:tc>
        <w:tc>
          <w:tcPr>
            <w:tcW w:w="567" w:type="dxa"/>
            <w:tcBorders>
              <w:top w:val="single" w:sz="4" w:space="0" w:color="auto"/>
              <w:left w:val="single" w:sz="4" w:space="0" w:color="auto"/>
              <w:bottom w:val="single" w:sz="4" w:space="0" w:color="auto"/>
              <w:right w:val="single" w:sz="4" w:space="0" w:color="auto"/>
            </w:tcBorders>
            <w:vAlign w:val="center"/>
          </w:tcPr>
          <w:p w14:paraId="621146FF" w14:textId="77777777" w:rsidR="009312D2" w:rsidRPr="009312D2" w:rsidRDefault="009312D2" w:rsidP="00BC429F">
            <w:pPr>
              <w:ind w:firstLine="180"/>
              <w:jc w:val="center"/>
              <w:rPr>
                <w:color w:val="000000"/>
                <w:kern w:val="32"/>
              </w:rPr>
            </w:pPr>
          </w:p>
        </w:tc>
        <w:tc>
          <w:tcPr>
            <w:tcW w:w="567" w:type="dxa"/>
            <w:tcBorders>
              <w:top w:val="single" w:sz="4" w:space="0" w:color="auto"/>
              <w:left w:val="single" w:sz="4" w:space="0" w:color="auto"/>
              <w:bottom w:val="single" w:sz="4" w:space="0" w:color="auto"/>
              <w:right w:val="single" w:sz="4" w:space="0" w:color="auto"/>
            </w:tcBorders>
            <w:vAlign w:val="center"/>
            <w:hideMark/>
          </w:tcPr>
          <w:p w14:paraId="4BDD8CA3" w14:textId="77777777" w:rsidR="009312D2" w:rsidRPr="009312D2" w:rsidRDefault="009312D2" w:rsidP="00BC429F">
            <w:pPr>
              <w:ind w:firstLine="180"/>
              <w:jc w:val="center"/>
              <w:rPr>
                <w:color w:val="000000"/>
                <w:kern w:val="32"/>
              </w:rPr>
            </w:pPr>
            <w:r w:rsidRPr="009312D2">
              <w:rPr>
                <w:color w:val="000000"/>
                <w:kern w:val="32"/>
              </w:rPr>
              <w:t>0</w:t>
            </w:r>
          </w:p>
        </w:tc>
        <w:tc>
          <w:tcPr>
            <w:tcW w:w="567" w:type="dxa"/>
            <w:tcBorders>
              <w:top w:val="single" w:sz="4" w:space="0" w:color="auto"/>
              <w:left w:val="single" w:sz="4" w:space="0" w:color="auto"/>
              <w:bottom w:val="single" w:sz="4" w:space="0" w:color="auto"/>
              <w:right w:val="single" w:sz="4" w:space="0" w:color="auto"/>
            </w:tcBorders>
            <w:vAlign w:val="center"/>
            <w:hideMark/>
          </w:tcPr>
          <w:p w14:paraId="0D69278E" w14:textId="77777777" w:rsidR="009312D2" w:rsidRPr="009312D2" w:rsidRDefault="009312D2" w:rsidP="00BC429F">
            <w:pPr>
              <w:ind w:firstLine="180"/>
              <w:jc w:val="center"/>
              <w:rPr>
                <w:color w:val="000000"/>
                <w:kern w:val="32"/>
              </w:rPr>
            </w:pPr>
            <w:r w:rsidRPr="009312D2">
              <w:rPr>
                <w:color w:val="000000"/>
                <w:kern w:val="32"/>
              </w:rPr>
              <w:t>0</w:t>
            </w:r>
          </w:p>
        </w:tc>
      </w:tr>
      <w:tr w:rsidR="009312D2" w:rsidRPr="009312D2" w14:paraId="224FE414" w14:textId="77777777" w:rsidTr="00BC429F">
        <w:trPr>
          <w:trHeight w:val="567"/>
        </w:trPr>
        <w:tc>
          <w:tcPr>
            <w:tcW w:w="567" w:type="dxa"/>
            <w:tcBorders>
              <w:top w:val="single" w:sz="4" w:space="0" w:color="auto"/>
              <w:left w:val="single" w:sz="4" w:space="0" w:color="auto"/>
              <w:bottom w:val="single" w:sz="4" w:space="0" w:color="auto"/>
              <w:right w:val="single" w:sz="4" w:space="0" w:color="auto"/>
            </w:tcBorders>
            <w:vAlign w:val="center"/>
            <w:hideMark/>
          </w:tcPr>
          <w:p w14:paraId="42353A4E" w14:textId="77777777" w:rsidR="009312D2" w:rsidRPr="009312D2" w:rsidRDefault="009312D2" w:rsidP="00BC429F">
            <w:pPr>
              <w:ind w:firstLine="180"/>
              <w:jc w:val="center"/>
              <w:rPr>
                <w:color w:val="000000"/>
                <w:kern w:val="32"/>
              </w:rPr>
            </w:pPr>
            <w:r w:rsidRPr="009312D2">
              <w:rPr>
                <w:color w:val="000000"/>
                <w:kern w:val="32"/>
              </w:rPr>
              <w:t>0</w:t>
            </w:r>
          </w:p>
        </w:tc>
        <w:tc>
          <w:tcPr>
            <w:tcW w:w="567" w:type="dxa"/>
            <w:tcBorders>
              <w:top w:val="single" w:sz="4" w:space="0" w:color="auto"/>
              <w:left w:val="single" w:sz="4" w:space="0" w:color="auto"/>
              <w:bottom w:val="single" w:sz="4" w:space="0" w:color="auto"/>
              <w:right w:val="single" w:sz="4" w:space="0" w:color="auto"/>
            </w:tcBorders>
            <w:vAlign w:val="center"/>
            <w:hideMark/>
          </w:tcPr>
          <w:p w14:paraId="0F0AA70B" w14:textId="77777777" w:rsidR="009312D2" w:rsidRPr="009312D2" w:rsidRDefault="009312D2" w:rsidP="00BC429F">
            <w:pPr>
              <w:ind w:firstLine="180"/>
              <w:jc w:val="center"/>
              <w:rPr>
                <w:color w:val="000000"/>
                <w:kern w:val="32"/>
              </w:rPr>
            </w:pPr>
            <w:r w:rsidRPr="009312D2">
              <w:rPr>
                <w:color w:val="000000"/>
                <w:kern w:val="32"/>
              </w:rPr>
              <w:t>0</w:t>
            </w:r>
          </w:p>
        </w:tc>
        <w:tc>
          <w:tcPr>
            <w:tcW w:w="567" w:type="dxa"/>
            <w:tcBorders>
              <w:top w:val="single" w:sz="4" w:space="0" w:color="auto"/>
              <w:left w:val="single" w:sz="4" w:space="0" w:color="auto"/>
              <w:bottom w:val="single" w:sz="4" w:space="0" w:color="auto"/>
              <w:right w:val="single" w:sz="4" w:space="0" w:color="auto"/>
            </w:tcBorders>
            <w:vAlign w:val="center"/>
          </w:tcPr>
          <w:p w14:paraId="26B70945" w14:textId="77777777" w:rsidR="009312D2" w:rsidRPr="009312D2" w:rsidRDefault="009312D2" w:rsidP="00BC429F">
            <w:pPr>
              <w:ind w:firstLine="180"/>
              <w:jc w:val="center"/>
              <w:rPr>
                <w:color w:val="000000"/>
                <w:kern w:val="32"/>
              </w:rPr>
            </w:pPr>
          </w:p>
        </w:tc>
        <w:tc>
          <w:tcPr>
            <w:tcW w:w="567" w:type="dxa"/>
            <w:tcBorders>
              <w:top w:val="nil"/>
              <w:left w:val="single" w:sz="4" w:space="0" w:color="auto"/>
              <w:bottom w:val="nil"/>
              <w:right w:val="single" w:sz="4" w:space="0" w:color="auto"/>
            </w:tcBorders>
            <w:hideMark/>
          </w:tcPr>
          <w:p w14:paraId="56EB5F5A" w14:textId="77777777" w:rsidR="009312D2" w:rsidRPr="009312D2" w:rsidRDefault="009312D2" w:rsidP="00BC429F">
            <w:pPr>
              <w:ind w:firstLine="180"/>
              <w:jc w:val="center"/>
              <w:rPr>
                <w:color w:val="000000"/>
                <w:kern w:val="32"/>
              </w:rPr>
            </w:pPr>
          </w:p>
        </w:tc>
        <w:tc>
          <w:tcPr>
            <w:tcW w:w="567" w:type="dxa"/>
            <w:tcBorders>
              <w:top w:val="single" w:sz="4" w:space="0" w:color="auto"/>
              <w:left w:val="single" w:sz="4" w:space="0" w:color="auto"/>
              <w:bottom w:val="single" w:sz="4" w:space="0" w:color="auto"/>
              <w:right w:val="single" w:sz="4" w:space="0" w:color="auto"/>
            </w:tcBorders>
            <w:vAlign w:val="center"/>
            <w:hideMark/>
          </w:tcPr>
          <w:p w14:paraId="1EB5DDE2" w14:textId="77777777" w:rsidR="009312D2" w:rsidRPr="009312D2" w:rsidRDefault="009312D2" w:rsidP="00BC429F">
            <w:pPr>
              <w:ind w:firstLine="180"/>
              <w:jc w:val="center"/>
              <w:rPr>
                <w:color w:val="000000"/>
                <w:kern w:val="32"/>
              </w:rPr>
            </w:pPr>
            <w:r w:rsidRPr="009312D2">
              <w:rPr>
                <w:color w:val="000000"/>
                <w:kern w:val="32"/>
              </w:rPr>
              <w:t>0</w:t>
            </w:r>
          </w:p>
        </w:tc>
        <w:tc>
          <w:tcPr>
            <w:tcW w:w="567" w:type="dxa"/>
            <w:tcBorders>
              <w:top w:val="single" w:sz="4" w:space="0" w:color="auto"/>
              <w:left w:val="single" w:sz="4" w:space="0" w:color="auto"/>
              <w:bottom w:val="single" w:sz="4" w:space="0" w:color="auto"/>
              <w:right w:val="single" w:sz="4" w:space="0" w:color="auto"/>
            </w:tcBorders>
            <w:vAlign w:val="center"/>
            <w:hideMark/>
          </w:tcPr>
          <w:p w14:paraId="420DE6F1" w14:textId="77777777" w:rsidR="009312D2" w:rsidRPr="009312D2" w:rsidRDefault="009312D2" w:rsidP="00BC429F">
            <w:pPr>
              <w:ind w:firstLine="180"/>
              <w:jc w:val="center"/>
              <w:rPr>
                <w:color w:val="000000"/>
                <w:kern w:val="32"/>
              </w:rPr>
            </w:pPr>
            <w:r w:rsidRPr="009312D2">
              <w:rPr>
                <w:color w:val="000000"/>
                <w:kern w:val="32"/>
              </w:rPr>
              <w:t>0</w:t>
            </w:r>
          </w:p>
        </w:tc>
        <w:tc>
          <w:tcPr>
            <w:tcW w:w="567" w:type="dxa"/>
            <w:tcBorders>
              <w:top w:val="single" w:sz="4" w:space="0" w:color="auto"/>
              <w:left w:val="single" w:sz="4" w:space="0" w:color="auto"/>
              <w:bottom w:val="single" w:sz="4" w:space="0" w:color="auto"/>
              <w:right w:val="single" w:sz="4" w:space="0" w:color="auto"/>
            </w:tcBorders>
            <w:vAlign w:val="center"/>
          </w:tcPr>
          <w:p w14:paraId="2A617C1A" w14:textId="77777777" w:rsidR="009312D2" w:rsidRPr="009312D2" w:rsidRDefault="009312D2" w:rsidP="00BC429F">
            <w:pPr>
              <w:ind w:firstLine="180"/>
              <w:jc w:val="center"/>
              <w:rPr>
                <w:color w:val="000000"/>
                <w:kern w:val="32"/>
              </w:rPr>
            </w:pPr>
          </w:p>
        </w:tc>
        <w:tc>
          <w:tcPr>
            <w:tcW w:w="567" w:type="dxa"/>
            <w:tcBorders>
              <w:top w:val="nil"/>
              <w:left w:val="single" w:sz="4" w:space="0" w:color="auto"/>
              <w:bottom w:val="nil"/>
              <w:right w:val="single" w:sz="4" w:space="0" w:color="auto"/>
            </w:tcBorders>
            <w:vAlign w:val="center"/>
          </w:tcPr>
          <w:p w14:paraId="78E2AF09" w14:textId="77777777" w:rsidR="009312D2" w:rsidRPr="009312D2" w:rsidRDefault="009312D2" w:rsidP="00BC429F">
            <w:pPr>
              <w:ind w:firstLine="180"/>
              <w:jc w:val="center"/>
              <w:rPr>
                <w:color w:val="000000"/>
                <w:kern w:val="32"/>
              </w:rPr>
            </w:pPr>
          </w:p>
        </w:tc>
        <w:tc>
          <w:tcPr>
            <w:tcW w:w="567" w:type="dxa"/>
            <w:tcBorders>
              <w:top w:val="single" w:sz="4" w:space="0" w:color="auto"/>
              <w:left w:val="single" w:sz="4" w:space="0" w:color="auto"/>
              <w:bottom w:val="single" w:sz="4" w:space="0" w:color="auto"/>
              <w:right w:val="single" w:sz="4" w:space="0" w:color="auto"/>
            </w:tcBorders>
            <w:vAlign w:val="center"/>
            <w:hideMark/>
          </w:tcPr>
          <w:p w14:paraId="2B61D1F3" w14:textId="77777777" w:rsidR="009312D2" w:rsidRPr="009312D2" w:rsidRDefault="009312D2" w:rsidP="00BC429F">
            <w:pPr>
              <w:ind w:firstLine="180"/>
              <w:jc w:val="center"/>
              <w:rPr>
                <w:color w:val="000000"/>
                <w:kern w:val="32"/>
              </w:rPr>
            </w:pPr>
            <w:r w:rsidRPr="009312D2">
              <w:rPr>
                <w:color w:val="000000"/>
                <w:kern w:val="32"/>
              </w:rPr>
              <w:t>0</w:t>
            </w:r>
          </w:p>
        </w:tc>
        <w:tc>
          <w:tcPr>
            <w:tcW w:w="567" w:type="dxa"/>
            <w:tcBorders>
              <w:top w:val="single" w:sz="4" w:space="0" w:color="auto"/>
              <w:left w:val="single" w:sz="4" w:space="0" w:color="auto"/>
              <w:bottom w:val="single" w:sz="4" w:space="0" w:color="auto"/>
              <w:right w:val="single" w:sz="4" w:space="0" w:color="auto"/>
            </w:tcBorders>
            <w:vAlign w:val="center"/>
          </w:tcPr>
          <w:p w14:paraId="62C01D7C" w14:textId="77777777" w:rsidR="009312D2" w:rsidRPr="009312D2" w:rsidRDefault="009312D2" w:rsidP="00BC429F">
            <w:pPr>
              <w:ind w:firstLine="180"/>
              <w:jc w:val="center"/>
              <w:rPr>
                <w:color w:val="000000"/>
                <w:kern w:val="32"/>
              </w:rPr>
            </w:pPr>
          </w:p>
        </w:tc>
        <w:tc>
          <w:tcPr>
            <w:tcW w:w="567" w:type="dxa"/>
            <w:tcBorders>
              <w:top w:val="single" w:sz="4" w:space="0" w:color="auto"/>
              <w:left w:val="single" w:sz="4" w:space="0" w:color="auto"/>
              <w:bottom w:val="single" w:sz="4" w:space="0" w:color="auto"/>
              <w:right w:val="single" w:sz="4" w:space="0" w:color="auto"/>
            </w:tcBorders>
            <w:vAlign w:val="center"/>
            <w:hideMark/>
          </w:tcPr>
          <w:p w14:paraId="7F37FF73" w14:textId="77777777" w:rsidR="009312D2" w:rsidRPr="009312D2" w:rsidRDefault="009312D2" w:rsidP="00BC429F">
            <w:pPr>
              <w:ind w:firstLine="180"/>
              <w:jc w:val="center"/>
              <w:rPr>
                <w:color w:val="000000"/>
                <w:kern w:val="32"/>
              </w:rPr>
            </w:pPr>
            <w:r w:rsidRPr="009312D2">
              <w:rPr>
                <w:color w:val="000000"/>
                <w:kern w:val="32"/>
              </w:rPr>
              <w:t>0</w:t>
            </w:r>
          </w:p>
        </w:tc>
      </w:tr>
      <w:tr w:rsidR="009312D2" w:rsidRPr="009312D2" w14:paraId="73E90EF6" w14:textId="77777777" w:rsidTr="00BC429F">
        <w:trPr>
          <w:trHeight w:val="567"/>
        </w:trPr>
        <w:tc>
          <w:tcPr>
            <w:tcW w:w="567" w:type="dxa"/>
            <w:tcBorders>
              <w:top w:val="single" w:sz="4" w:space="0" w:color="auto"/>
              <w:left w:val="single" w:sz="4" w:space="0" w:color="auto"/>
              <w:bottom w:val="single" w:sz="4" w:space="0" w:color="auto"/>
              <w:right w:val="single" w:sz="4" w:space="0" w:color="auto"/>
            </w:tcBorders>
            <w:vAlign w:val="center"/>
          </w:tcPr>
          <w:p w14:paraId="6DED8C22" w14:textId="77777777" w:rsidR="009312D2" w:rsidRPr="009312D2" w:rsidRDefault="009312D2" w:rsidP="00BC429F">
            <w:pPr>
              <w:ind w:firstLine="180"/>
              <w:jc w:val="center"/>
              <w:rPr>
                <w:color w:val="000000"/>
                <w:kern w:val="32"/>
              </w:rPr>
            </w:pPr>
          </w:p>
        </w:tc>
        <w:tc>
          <w:tcPr>
            <w:tcW w:w="567" w:type="dxa"/>
            <w:tcBorders>
              <w:top w:val="single" w:sz="4" w:space="0" w:color="auto"/>
              <w:left w:val="single" w:sz="4" w:space="0" w:color="auto"/>
              <w:bottom w:val="single" w:sz="4" w:space="0" w:color="auto"/>
              <w:right w:val="single" w:sz="4" w:space="0" w:color="auto"/>
            </w:tcBorders>
            <w:vAlign w:val="center"/>
            <w:hideMark/>
          </w:tcPr>
          <w:p w14:paraId="4D25EF62" w14:textId="77777777" w:rsidR="009312D2" w:rsidRPr="009312D2" w:rsidRDefault="009312D2" w:rsidP="00BC429F">
            <w:pPr>
              <w:ind w:firstLine="180"/>
              <w:jc w:val="center"/>
              <w:rPr>
                <w:color w:val="000000"/>
                <w:kern w:val="32"/>
                <w:lang w:val="en-US"/>
              </w:rPr>
            </w:pPr>
            <w:r w:rsidRPr="009312D2">
              <w:rPr>
                <w:color w:val="000000"/>
                <w:kern w:val="32"/>
                <w:lang w:val="en-US"/>
              </w:rPr>
              <w:t>V</w:t>
            </w:r>
          </w:p>
        </w:tc>
        <w:tc>
          <w:tcPr>
            <w:tcW w:w="567" w:type="dxa"/>
            <w:tcBorders>
              <w:top w:val="single" w:sz="4" w:space="0" w:color="auto"/>
              <w:left w:val="single" w:sz="4" w:space="0" w:color="auto"/>
              <w:bottom w:val="single" w:sz="4" w:space="0" w:color="auto"/>
              <w:right w:val="single" w:sz="4" w:space="0" w:color="auto"/>
            </w:tcBorders>
            <w:vAlign w:val="center"/>
            <w:hideMark/>
          </w:tcPr>
          <w:p w14:paraId="435D6655" w14:textId="77777777" w:rsidR="009312D2" w:rsidRPr="009312D2" w:rsidRDefault="009312D2" w:rsidP="00BC429F">
            <w:pPr>
              <w:ind w:firstLine="180"/>
              <w:jc w:val="center"/>
              <w:rPr>
                <w:color w:val="000000"/>
                <w:kern w:val="32"/>
                <w:lang w:val="en-US"/>
              </w:rPr>
            </w:pPr>
            <w:r w:rsidRPr="009312D2">
              <w:rPr>
                <w:color w:val="000000"/>
                <w:kern w:val="32"/>
                <w:lang w:val="en-US"/>
              </w:rPr>
              <w:t>V</w:t>
            </w:r>
          </w:p>
        </w:tc>
        <w:tc>
          <w:tcPr>
            <w:tcW w:w="567" w:type="dxa"/>
            <w:tcBorders>
              <w:top w:val="nil"/>
              <w:left w:val="single" w:sz="4" w:space="0" w:color="auto"/>
              <w:bottom w:val="nil"/>
              <w:right w:val="single" w:sz="4" w:space="0" w:color="auto"/>
            </w:tcBorders>
          </w:tcPr>
          <w:p w14:paraId="712B9BA6" w14:textId="77777777" w:rsidR="009312D2" w:rsidRPr="009312D2" w:rsidRDefault="009312D2" w:rsidP="00BC429F">
            <w:pPr>
              <w:ind w:firstLine="180"/>
              <w:jc w:val="center"/>
              <w:rPr>
                <w:color w:val="000000"/>
                <w:kern w:val="32"/>
              </w:rPr>
            </w:pPr>
          </w:p>
        </w:tc>
        <w:tc>
          <w:tcPr>
            <w:tcW w:w="567" w:type="dxa"/>
            <w:tcBorders>
              <w:top w:val="single" w:sz="4" w:space="0" w:color="auto"/>
              <w:left w:val="single" w:sz="4" w:space="0" w:color="auto"/>
              <w:bottom w:val="single" w:sz="4" w:space="0" w:color="auto"/>
              <w:right w:val="single" w:sz="4" w:space="0" w:color="auto"/>
            </w:tcBorders>
            <w:vAlign w:val="center"/>
          </w:tcPr>
          <w:p w14:paraId="30FF282A" w14:textId="77777777" w:rsidR="009312D2" w:rsidRPr="009312D2" w:rsidRDefault="009312D2" w:rsidP="00BC429F">
            <w:pPr>
              <w:ind w:firstLine="180"/>
              <w:jc w:val="center"/>
              <w:rPr>
                <w:color w:val="000000"/>
                <w:kern w:val="32"/>
              </w:rPr>
            </w:pPr>
          </w:p>
        </w:tc>
        <w:tc>
          <w:tcPr>
            <w:tcW w:w="567" w:type="dxa"/>
            <w:tcBorders>
              <w:top w:val="single" w:sz="4" w:space="0" w:color="auto"/>
              <w:left w:val="single" w:sz="4" w:space="0" w:color="auto"/>
              <w:bottom w:val="single" w:sz="4" w:space="0" w:color="auto"/>
              <w:right w:val="single" w:sz="4" w:space="0" w:color="auto"/>
            </w:tcBorders>
            <w:vAlign w:val="center"/>
            <w:hideMark/>
          </w:tcPr>
          <w:p w14:paraId="47B4ACA6" w14:textId="77777777" w:rsidR="009312D2" w:rsidRPr="009312D2" w:rsidRDefault="009312D2" w:rsidP="00BC429F">
            <w:pPr>
              <w:ind w:firstLine="180"/>
              <w:jc w:val="center"/>
              <w:rPr>
                <w:color w:val="000000"/>
                <w:kern w:val="32"/>
                <w:lang w:val="en-US"/>
              </w:rPr>
            </w:pPr>
            <w:r w:rsidRPr="009312D2">
              <w:rPr>
                <w:color w:val="000000"/>
                <w:kern w:val="32"/>
                <w:lang w:val="en-US"/>
              </w:rPr>
              <w:t>V</w:t>
            </w:r>
          </w:p>
        </w:tc>
        <w:tc>
          <w:tcPr>
            <w:tcW w:w="567" w:type="dxa"/>
            <w:tcBorders>
              <w:top w:val="single" w:sz="4" w:space="0" w:color="auto"/>
              <w:left w:val="single" w:sz="4" w:space="0" w:color="auto"/>
              <w:bottom w:val="single" w:sz="4" w:space="0" w:color="auto"/>
              <w:right w:val="single" w:sz="4" w:space="0" w:color="auto"/>
            </w:tcBorders>
            <w:vAlign w:val="center"/>
            <w:hideMark/>
          </w:tcPr>
          <w:p w14:paraId="79502A87" w14:textId="77777777" w:rsidR="009312D2" w:rsidRPr="009312D2" w:rsidRDefault="009312D2" w:rsidP="00BC429F">
            <w:pPr>
              <w:ind w:firstLine="180"/>
              <w:jc w:val="center"/>
              <w:rPr>
                <w:color w:val="000000"/>
                <w:kern w:val="32"/>
                <w:lang w:val="en-US"/>
              </w:rPr>
            </w:pPr>
            <w:r w:rsidRPr="009312D2">
              <w:rPr>
                <w:color w:val="000000"/>
                <w:kern w:val="32"/>
                <w:lang w:val="en-US"/>
              </w:rPr>
              <w:t>V</w:t>
            </w:r>
          </w:p>
        </w:tc>
        <w:tc>
          <w:tcPr>
            <w:tcW w:w="567" w:type="dxa"/>
            <w:tcBorders>
              <w:top w:val="nil"/>
              <w:left w:val="single" w:sz="4" w:space="0" w:color="auto"/>
              <w:bottom w:val="nil"/>
              <w:right w:val="single" w:sz="4" w:space="0" w:color="auto"/>
            </w:tcBorders>
            <w:vAlign w:val="center"/>
          </w:tcPr>
          <w:p w14:paraId="137C6F29" w14:textId="77777777" w:rsidR="009312D2" w:rsidRPr="009312D2" w:rsidRDefault="009312D2" w:rsidP="00BC429F">
            <w:pPr>
              <w:ind w:firstLine="180"/>
              <w:jc w:val="center"/>
              <w:rPr>
                <w:color w:val="000000"/>
                <w:kern w:val="32"/>
              </w:rPr>
            </w:pPr>
          </w:p>
        </w:tc>
        <w:tc>
          <w:tcPr>
            <w:tcW w:w="567" w:type="dxa"/>
            <w:tcBorders>
              <w:top w:val="single" w:sz="4" w:space="0" w:color="auto"/>
              <w:left w:val="single" w:sz="4" w:space="0" w:color="auto"/>
              <w:bottom w:val="single" w:sz="4" w:space="0" w:color="auto"/>
              <w:right w:val="single" w:sz="4" w:space="0" w:color="auto"/>
            </w:tcBorders>
            <w:vAlign w:val="center"/>
          </w:tcPr>
          <w:p w14:paraId="27C143F3" w14:textId="77777777" w:rsidR="009312D2" w:rsidRPr="009312D2" w:rsidRDefault="009312D2" w:rsidP="00BC429F">
            <w:pPr>
              <w:ind w:firstLine="180"/>
              <w:jc w:val="center"/>
              <w:rPr>
                <w:color w:val="000000"/>
                <w:kern w:val="32"/>
              </w:rPr>
            </w:pPr>
          </w:p>
        </w:tc>
        <w:tc>
          <w:tcPr>
            <w:tcW w:w="567" w:type="dxa"/>
            <w:tcBorders>
              <w:top w:val="single" w:sz="4" w:space="0" w:color="auto"/>
              <w:left w:val="single" w:sz="4" w:space="0" w:color="auto"/>
              <w:bottom w:val="single" w:sz="4" w:space="0" w:color="auto"/>
              <w:right w:val="single" w:sz="4" w:space="0" w:color="auto"/>
            </w:tcBorders>
            <w:vAlign w:val="center"/>
            <w:hideMark/>
          </w:tcPr>
          <w:p w14:paraId="3C5882C4" w14:textId="77777777" w:rsidR="009312D2" w:rsidRPr="009312D2" w:rsidRDefault="009312D2" w:rsidP="00BC429F">
            <w:pPr>
              <w:ind w:firstLine="180"/>
              <w:jc w:val="center"/>
              <w:rPr>
                <w:color w:val="000000"/>
                <w:kern w:val="32"/>
              </w:rPr>
            </w:pPr>
            <w:r w:rsidRPr="009312D2">
              <w:rPr>
                <w:color w:val="000000"/>
                <w:kern w:val="32"/>
                <w:lang w:val="en-US"/>
              </w:rPr>
              <w:t>V</w:t>
            </w:r>
          </w:p>
        </w:tc>
        <w:tc>
          <w:tcPr>
            <w:tcW w:w="567" w:type="dxa"/>
            <w:tcBorders>
              <w:top w:val="single" w:sz="4" w:space="0" w:color="auto"/>
              <w:left w:val="single" w:sz="4" w:space="0" w:color="auto"/>
              <w:bottom w:val="single" w:sz="4" w:space="0" w:color="auto"/>
              <w:right w:val="single" w:sz="4" w:space="0" w:color="auto"/>
            </w:tcBorders>
            <w:vAlign w:val="center"/>
            <w:hideMark/>
          </w:tcPr>
          <w:p w14:paraId="2A9D699A" w14:textId="77777777" w:rsidR="009312D2" w:rsidRPr="009312D2" w:rsidRDefault="009312D2" w:rsidP="00BC429F">
            <w:pPr>
              <w:ind w:firstLine="180"/>
              <w:jc w:val="center"/>
              <w:rPr>
                <w:color w:val="000000"/>
                <w:kern w:val="32"/>
              </w:rPr>
            </w:pPr>
            <w:r w:rsidRPr="009312D2">
              <w:rPr>
                <w:color w:val="000000"/>
                <w:kern w:val="32"/>
                <w:lang w:val="en-US"/>
              </w:rPr>
              <w:t>V</w:t>
            </w:r>
          </w:p>
        </w:tc>
      </w:tr>
      <w:tr w:rsidR="009312D2" w:rsidRPr="009312D2" w14:paraId="1CE58BBB" w14:textId="77777777" w:rsidTr="00BC429F">
        <w:trPr>
          <w:trHeight w:val="567"/>
        </w:trPr>
        <w:tc>
          <w:tcPr>
            <w:tcW w:w="567" w:type="dxa"/>
            <w:tcBorders>
              <w:top w:val="single" w:sz="4" w:space="0" w:color="auto"/>
              <w:left w:val="single" w:sz="4" w:space="0" w:color="auto"/>
              <w:bottom w:val="single" w:sz="4" w:space="0" w:color="auto"/>
              <w:right w:val="single" w:sz="4" w:space="0" w:color="auto"/>
            </w:tcBorders>
            <w:vAlign w:val="center"/>
            <w:hideMark/>
          </w:tcPr>
          <w:p w14:paraId="4EEFE149" w14:textId="77777777" w:rsidR="009312D2" w:rsidRPr="009312D2" w:rsidRDefault="009312D2" w:rsidP="00BC429F">
            <w:pPr>
              <w:ind w:firstLine="180"/>
              <w:jc w:val="center"/>
              <w:rPr>
                <w:color w:val="000000"/>
                <w:kern w:val="32"/>
              </w:rPr>
            </w:pPr>
            <w:r w:rsidRPr="009312D2">
              <w:rPr>
                <w:color w:val="000000"/>
                <w:kern w:val="32"/>
                <w:lang w:val="en-US"/>
              </w:rPr>
              <w:t>V</w:t>
            </w:r>
          </w:p>
        </w:tc>
        <w:tc>
          <w:tcPr>
            <w:tcW w:w="567" w:type="dxa"/>
            <w:tcBorders>
              <w:top w:val="single" w:sz="4" w:space="0" w:color="auto"/>
              <w:left w:val="single" w:sz="4" w:space="0" w:color="auto"/>
              <w:bottom w:val="single" w:sz="4" w:space="0" w:color="auto"/>
              <w:right w:val="single" w:sz="4" w:space="0" w:color="auto"/>
            </w:tcBorders>
            <w:vAlign w:val="center"/>
          </w:tcPr>
          <w:p w14:paraId="63A29957" w14:textId="77777777" w:rsidR="009312D2" w:rsidRPr="009312D2" w:rsidRDefault="009312D2" w:rsidP="00BC429F">
            <w:pPr>
              <w:ind w:firstLine="180"/>
              <w:jc w:val="center"/>
              <w:rPr>
                <w:color w:val="000000"/>
                <w:kern w:val="32"/>
              </w:rPr>
            </w:pPr>
          </w:p>
        </w:tc>
        <w:tc>
          <w:tcPr>
            <w:tcW w:w="567" w:type="dxa"/>
            <w:tcBorders>
              <w:top w:val="single" w:sz="4" w:space="0" w:color="auto"/>
              <w:left w:val="single" w:sz="4" w:space="0" w:color="auto"/>
              <w:bottom w:val="single" w:sz="4" w:space="0" w:color="auto"/>
              <w:right w:val="single" w:sz="4" w:space="0" w:color="auto"/>
            </w:tcBorders>
            <w:vAlign w:val="center"/>
            <w:hideMark/>
          </w:tcPr>
          <w:p w14:paraId="6FE1870E" w14:textId="77777777" w:rsidR="009312D2" w:rsidRPr="009312D2" w:rsidRDefault="009312D2" w:rsidP="00BC429F">
            <w:pPr>
              <w:ind w:firstLine="180"/>
              <w:jc w:val="center"/>
              <w:rPr>
                <w:color w:val="000000"/>
                <w:kern w:val="32"/>
                <w:lang w:val="en-US"/>
              </w:rPr>
            </w:pPr>
            <w:r w:rsidRPr="009312D2">
              <w:rPr>
                <w:color w:val="000000"/>
                <w:kern w:val="32"/>
                <w:lang w:val="en-US"/>
              </w:rPr>
              <w:t>V</w:t>
            </w:r>
          </w:p>
        </w:tc>
        <w:tc>
          <w:tcPr>
            <w:tcW w:w="567" w:type="dxa"/>
            <w:tcBorders>
              <w:top w:val="nil"/>
              <w:left w:val="single" w:sz="4" w:space="0" w:color="auto"/>
              <w:bottom w:val="nil"/>
              <w:right w:val="single" w:sz="4" w:space="0" w:color="auto"/>
            </w:tcBorders>
          </w:tcPr>
          <w:p w14:paraId="3A0705DE" w14:textId="77777777" w:rsidR="009312D2" w:rsidRPr="009312D2" w:rsidRDefault="009312D2" w:rsidP="00BC429F">
            <w:pPr>
              <w:ind w:firstLine="180"/>
              <w:jc w:val="center"/>
              <w:rPr>
                <w:color w:val="000000"/>
                <w:kern w:val="32"/>
              </w:rPr>
            </w:pPr>
          </w:p>
        </w:tc>
        <w:tc>
          <w:tcPr>
            <w:tcW w:w="567" w:type="dxa"/>
            <w:tcBorders>
              <w:top w:val="single" w:sz="4" w:space="0" w:color="auto"/>
              <w:left w:val="single" w:sz="4" w:space="0" w:color="auto"/>
              <w:bottom w:val="single" w:sz="4" w:space="0" w:color="auto"/>
              <w:right w:val="single" w:sz="4" w:space="0" w:color="auto"/>
            </w:tcBorders>
            <w:vAlign w:val="center"/>
            <w:hideMark/>
          </w:tcPr>
          <w:p w14:paraId="3A78F123" w14:textId="77777777" w:rsidR="009312D2" w:rsidRPr="009312D2" w:rsidRDefault="009312D2" w:rsidP="00BC429F">
            <w:pPr>
              <w:ind w:firstLine="180"/>
              <w:jc w:val="center"/>
              <w:rPr>
                <w:color w:val="000000"/>
                <w:kern w:val="32"/>
                <w:lang w:val="en-US"/>
              </w:rPr>
            </w:pPr>
            <w:r w:rsidRPr="009312D2">
              <w:rPr>
                <w:color w:val="000000"/>
                <w:kern w:val="32"/>
                <w:lang w:val="en-US"/>
              </w:rPr>
              <w:t>V</w:t>
            </w:r>
          </w:p>
        </w:tc>
        <w:tc>
          <w:tcPr>
            <w:tcW w:w="567" w:type="dxa"/>
            <w:tcBorders>
              <w:top w:val="single" w:sz="4" w:space="0" w:color="auto"/>
              <w:left w:val="single" w:sz="4" w:space="0" w:color="auto"/>
              <w:bottom w:val="single" w:sz="4" w:space="0" w:color="auto"/>
              <w:right w:val="single" w:sz="4" w:space="0" w:color="auto"/>
            </w:tcBorders>
            <w:vAlign w:val="center"/>
          </w:tcPr>
          <w:p w14:paraId="4CC79D3D" w14:textId="77777777" w:rsidR="009312D2" w:rsidRPr="009312D2" w:rsidRDefault="009312D2" w:rsidP="00BC429F">
            <w:pPr>
              <w:ind w:firstLine="180"/>
              <w:jc w:val="center"/>
              <w:rPr>
                <w:color w:val="000000"/>
                <w:kern w:val="32"/>
              </w:rPr>
            </w:pPr>
          </w:p>
        </w:tc>
        <w:tc>
          <w:tcPr>
            <w:tcW w:w="567" w:type="dxa"/>
            <w:tcBorders>
              <w:top w:val="single" w:sz="4" w:space="0" w:color="auto"/>
              <w:left w:val="single" w:sz="4" w:space="0" w:color="auto"/>
              <w:bottom w:val="single" w:sz="4" w:space="0" w:color="auto"/>
              <w:right w:val="single" w:sz="4" w:space="0" w:color="auto"/>
            </w:tcBorders>
            <w:vAlign w:val="center"/>
            <w:hideMark/>
          </w:tcPr>
          <w:p w14:paraId="20E7F89D" w14:textId="77777777" w:rsidR="009312D2" w:rsidRPr="009312D2" w:rsidRDefault="009312D2" w:rsidP="00BC429F">
            <w:pPr>
              <w:ind w:firstLine="180"/>
              <w:jc w:val="center"/>
              <w:rPr>
                <w:color w:val="000000"/>
                <w:kern w:val="32"/>
              </w:rPr>
            </w:pPr>
            <w:r w:rsidRPr="009312D2">
              <w:rPr>
                <w:color w:val="000000"/>
                <w:kern w:val="32"/>
                <w:lang w:val="en-US"/>
              </w:rPr>
              <w:t>V</w:t>
            </w:r>
          </w:p>
        </w:tc>
        <w:tc>
          <w:tcPr>
            <w:tcW w:w="567" w:type="dxa"/>
            <w:tcBorders>
              <w:top w:val="nil"/>
              <w:left w:val="single" w:sz="4" w:space="0" w:color="auto"/>
              <w:bottom w:val="nil"/>
              <w:right w:val="single" w:sz="4" w:space="0" w:color="auto"/>
            </w:tcBorders>
            <w:vAlign w:val="center"/>
          </w:tcPr>
          <w:p w14:paraId="7E397580" w14:textId="77777777" w:rsidR="009312D2" w:rsidRPr="009312D2" w:rsidRDefault="009312D2" w:rsidP="00BC429F">
            <w:pPr>
              <w:ind w:firstLine="180"/>
              <w:jc w:val="center"/>
              <w:rPr>
                <w:color w:val="000000"/>
                <w:kern w:val="32"/>
              </w:rPr>
            </w:pPr>
          </w:p>
        </w:tc>
        <w:tc>
          <w:tcPr>
            <w:tcW w:w="567" w:type="dxa"/>
            <w:tcBorders>
              <w:top w:val="single" w:sz="4" w:space="0" w:color="auto"/>
              <w:left w:val="single" w:sz="4" w:space="0" w:color="auto"/>
              <w:bottom w:val="single" w:sz="4" w:space="0" w:color="auto"/>
              <w:right w:val="single" w:sz="4" w:space="0" w:color="auto"/>
            </w:tcBorders>
            <w:vAlign w:val="center"/>
            <w:hideMark/>
          </w:tcPr>
          <w:p w14:paraId="7D5DA0DD" w14:textId="77777777" w:rsidR="009312D2" w:rsidRPr="009312D2" w:rsidRDefault="009312D2" w:rsidP="00BC429F">
            <w:pPr>
              <w:ind w:firstLine="180"/>
              <w:jc w:val="center"/>
              <w:rPr>
                <w:color w:val="000000"/>
                <w:kern w:val="32"/>
              </w:rPr>
            </w:pPr>
            <w:r w:rsidRPr="009312D2">
              <w:rPr>
                <w:color w:val="000000"/>
                <w:kern w:val="32"/>
                <w:lang w:val="en-US"/>
              </w:rPr>
              <w:t>V</w:t>
            </w:r>
          </w:p>
        </w:tc>
        <w:tc>
          <w:tcPr>
            <w:tcW w:w="567" w:type="dxa"/>
            <w:tcBorders>
              <w:top w:val="single" w:sz="4" w:space="0" w:color="auto"/>
              <w:left w:val="single" w:sz="4" w:space="0" w:color="auto"/>
              <w:bottom w:val="single" w:sz="4" w:space="0" w:color="auto"/>
              <w:right w:val="single" w:sz="4" w:space="0" w:color="auto"/>
            </w:tcBorders>
            <w:vAlign w:val="center"/>
            <w:hideMark/>
          </w:tcPr>
          <w:p w14:paraId="0BF137BF" w14:textId="77777777" w:rsidR="009312D2" w:rsidRPr="009312D2" w:rsidRDefault="009312D2" w:rsidP="00BC429F">
            <w:pPr>
              <w:ind w:firstLine="180"/>
              <w:jc w:val="center"/>
              <w:rPr>
                <w:color w:val="000000"/>
                <w:kern w:val="32"/>
              </w:rPr>
            </w:pPr>
            <w:r w:rsidRPr="009312D2">
              <w:rPr>
                <w:color w:val="000000"/>
                <w:kern w:val="32"/>
                <w:lang w:val="en-US"/>
              </w:rPr>
              <w:t>V</w:t>
            </w:r>
          </w:p>
        </w:tc>
        <w:tc>
          <w:tcPr>
            <w:tcW w:w="567" w:type="dxa"/>
            <w:tcBorders>
              <w:top w:val="single" w:sz="4" w:space="0" w:color="auto"/>
              <w:left w:val="single" w:sz="4" w:space="0" w:color="auto"/>
              <w:bottom w:val="single" w:sz="4" w:space="0" w:color="auto"/>
              <w:right w:val="single" w:sz="4" w:space="0" w:color="auto"/>
            </w:tcBorders>
            <w:vAlign w:val="center"/>
          </w:tcPr>
          <w:p w14:paraId="3FF45ECC" w14:textId="77777777" w:rsidR="009312D2" w:rsidRPr="009312D2" w:rsidRDefault="009312D2" w:rsidP="00BC429F">
            <w:pPr>
              <w:ind w:firstLine="180"/>
              <w:jc w:val="center"/>
              <w:rPr>
                <w:color w:val="000000"/>
                <w:kern w:val="32"/>
              </w:rPr>
            </w:pPr>
          </w:p>
        </w:tc>
      </w:tr>
      <w:tr w:rsidR="009312D2" w:rsidRPr="009312D2" w14:paraId="291B7C56" w14:textId="77777777" w:rsidTr="00BC429F">
        <w:trPr>
          <w:trHeight w:val="567"/>
        </w:trPr>
        <w:tc>
          <w:tcPr>
            <w:tcW w:w="567" w:type="dxa"/>
            <w:tcBorders>
              <w:top w:val="single" w:sz="4" w:space="0" w:color="auto"/>
              <w:left w:val="single" w:sz="4" w:space="0" w:color="auto"/>
              <w:bottom w:val="single" w:sz="4" w:space="0" w:color="auto"/>
              <w:right w:val="single" w:sz="4" w:space="0" w:color="auto"/>
            </w:tcBorders>
            <w:vAlign w:val="center"/>
          </w:tcPr>
          <w:p w14:paraId="2D2E53AF" w14:textId="77777777" w:rsidR="009312D2" w:rsidRPr="009312D2" w:rsidRDefault="009312D2" w:rsidP="00BC429F">
            <w:pPr>
              <w:ind w:firstLine="180"/>
              <w:jc w:val="center"/>
              <w:rPr>
                <w:color w:val="000000"/>
                <w:kern w:val="32"/>
              </w:rPr>
            </w:pPr>
          </w:p>
        </w:tc>
        <w:tc>
          <w:tcPr>
            <w:tcW w:w="567" w:type="dxa"/>
            <w:tcBorders>
              <w:top w:val="single" w:sz="4" w:space="0" w:color="auto"/>
              <w:left w:val="single" w:sz="4" w:space="0" w:color="auto"/>
              <w:bottom w:val="single" w:sz="4" w:space="0" w:color="auto"/>
              <w:right w:val="single" w:sz="4" w:space="0" w:color="auto"/>
            </w:tcBorders>
            <w:vAlign w:val="center"/>
            <w:hideMark/>
          </w:tcPr>
          <w:p w14:paraId="654D36BD" w14:textId="77777777" w:rsidR="009312D2" w:rsidRPr="009312D2" w:rsidRDefault="009312D2" w:rsidP="00BC429F">
            <w:pPr>
              <w:ind w:firstLine="180"/>
              <w:jc w:val="center"/>
              <w:rPr>
                <w:color w:val="000000"/>
                <w:kern w:val="32"/>
                <w:lang w:val="en-US"/>
              </w:rPr>
            </w:pPr>
            <w:r w:rsidRPr="009312D2">
              <w:rPr>
                <w:color w:val="000000"/>
                <w:kern w:val="32"/>
                <w:lang w:val="en-US"/>
              </w:rPr>
              <w:t>V</w:t>
            </w:r>
          </w:p>
        </w:tc>
        <w:tc>
          <w:tcPr>
            <w:tcW w:w="567" w:type="dxa"/>
            <w:tcBorders>
              <w:top w:val="single" w:sz="4" w:space="0" w:color="auto"/>
              <w:left w:val="single" w:sz="4" w:space="0" w:color="auto"/>
              <w:bottom w:val="single" w:sz="4" w:space="0" w:color="auto"/>
              <w:right w:val="single" w:sz="4" w:space="0" w:color="auto"/>
            </w:tcBorders>
            <w:vAlign w:val="center"/>
            <w:hideMark/>
          </w:tcPr>
          <w:p w14:paraId="5E39EC84" w14:textId="77777777" w:rsidR="009312D2" w:rsidRPr="009312D2" w:rsidRDefault="009312D2" w:rsidP="00BC429F">
            <w:pPr>
              <w:ind w:firstLine="180"/>
              <w:jc w:val="center"/>
              <w:rPr>
                <w:color w:val="000000"/>
                <w:kern w:val="32"/>
                <w:lang w:val="en-US"/>
              </w:rPr>
            </w:pPr>
            <w:r w:rsidRPr="009312D2">
              <w:rPr>
                <w:color w:val="000000"/>
                <w:kern w:val="32"/>
                <w:lang w:val="en-US"/>
              </w:rPr>
              <w:t>V</w:t>
            </w:r>
          </w:p>
        </w:tc>
        <w:tc>
          <w:tcPr>
            <w:tcW w:w="567" w:type="dxa"/>
            <w:tcBorders>
              <w:top w:val="nil"/>
              <w:left w:val="single" w:sz="4" w:space="0" w:color="auto"/>
              <w:bottom w:val="nil"/>
              <w:right w:val="single" w:sz="4" w:space="0" w:color="auto"/>
            </w:tcBorders>
            <w:hideMark/>
          </w:tcPr>
          <w:p w14:paraId="6F336775" w14:textId="77777777" w:rsidR="009312D2" w:rsidRPr="009312D2" w:rsidRDefault="009312D2" w:rsidP="00BC429F">
            <w:pPr>
              <w:ind w:firstLine="180"/>
              <w:jc w:val="center"/>
              <w:rPr>
                <w:color w:val="000000"/>
                <w:kern w:val="32"/>
              </w:rPr>
            </w:pPr>
          </w:p>
        </w:tc>
        <w:tc>
          <w:tcPr>
            <w:tcW w:w="567" w:type="dxa"/>
            <w:tcBorders>
              <w:top w:val="single" w:sz="4" w:space="0" w:color="auto"/>
              <w:left w:val="single" w:sz="4" w:space="0" w:color="auto"/>
              <w:bottom w:val="single" w:sz="4" w:space="0" w:color="auto"/>
              <w:right w:val="single" w:sz="4" w:space="0" w:color="auto"/>
            </w:tcBorders>
            <w:vAlign w:val="center"/>
          </w:tcPr>
          <w:p w14:paraId="2214D5BD" w14:textId="77777777" w:rsidR="009312D2" w:rsidRPr="009312D2" w:rsidRDefault="009312D2" w:rsidP="00BC429F">
            <w:pPr>
              <w:ind w:firstLine="180"/>
              <w:jc w:val="center"/>
              <w:rPr>
                <w:color w:val="000000"/>
                <w:kern w:val="32"/>
              </w:rPr>
            </w:pPr>
          </w:p>
        </w:tc>
        <w:tc>
          <w:tcPr>
            <w:tcW w:w="567" w:type="dxa"/>
            <w:tcBorders>
              <w:top w:val="single" w:sz="4" w:space="0" w:color="auto"/>
              <w:left w:val="single" w:sz="4" w:space="0" w:color="auto"/>
              <w:bottom w:val="single" w:sz="4" w:space="0" w:color="auto"/>
              <w:right w:val="single" w:sz="4" w:space="0" w:color="auto"/>
            </w:tcBorders>
            <w:vAlign w:val="center"/>
            <w:hideMark/>
          </w:tcPr>
          <w:p w14:paraId="14586C3C" w14:textId="77777777" w:rsidR="009312D2" w:rsidRPr="009312D2" w:rsidRDefault="009312D2" w:rsidP="00BC429F">
            <w:pPr>
              <w:ind w:firstLine="180"/>
              <w:jc w:val="center"/>
              <w:rPr>
                <w:color w:val="000000"/>
                <w:kern w:val="32"/>
                <w:lang w:val="en-US"/>
              </w:rPr>
            </w:pPr>
            <w:r w:rsidRPr="009312D2">
              <w:rPr>
                <w:color w:val="000000"/>
                <w:kern w:val="32"/>
                <w:lang w:val="en-US"/>
              </w:rPr>
              <w:t>V</w:t>
            </w:r>
          </w:p>
        </w:tc>
        <w:tc>
          <w:tcPr>
            <w:tcW w:w="567" w:type="dxa"/>
            <w:tcBorders>
              <w:top w:val="single" w:sz="4" w:space="0" w:color="auto"/>
              <w:left w:val="single" w:sz="4" w:space="0" w:color="auto"/>
              <w:bottom w:val="single" w:sz="4" w:space="0" w:color="auto"/>
              <w:right w:val="single" w:sz="4" w:space="0" w:color="auto"/>
            </w:tcBorders>
            <w:vAlign w:val="center"/>
            <w:hideMark/>
          </w:tcPr>
          <w:p w14:paraId="1F3CF298" w14:textId="77777777" w:rsidR="009312D2" w:rsidRPr="009312D2" w:rsidRDefault="009312D2" w:rsidP="00BC429F">
            <w:pPr>
              <w:ind w:firstLine="180"/>
              <w:jc w:val="center"/>
              <w:rPr>
                <w:color w:val="000000"/>
                <w:kern w:val="32"/>
                <w:lang w:val="en-US"/>
              </w:rPr>
            </w:pPr>
            <w:r w:rsidRPr="009312D2">
              <w:rPr>
                <w:color w:val="000000"/>
                <w:kern w:val="32"/>
                <w:lang w:val="en-US"/>
              </w:rPr>
              <w:t>V</w:t>
            </w:r>
          </w:p>
        </w:tc>
        <w:tc>
          <w:tcPr>
            <w:tcW w:w="567" w:type="dxa"/>
            <w:tcBorders>
              <w:top w:val="nil"/>
              <w:left w:val="single" w:sz="4" w:space="0" w:color="auto"/>
              <w:bottom w:val="nil"/>
              <w:right w:val="single" w:sz="4" w:space="0" w:color="auto"/>
            </w:tcBorders>
            <w:vAlign w:val="center"/>
          </w:tcPr>
          <w:p w14:paraId="00337EEC" w14:textId="77777777" w:rsidR="009312D2" w:rsidRPr="009312D2" w:rsidRDefault="009312D2" w:rsidP="00BC429F">
            <w:pPr>
              <w:ind w:firstLine="180"/>
              <w:jc w:val="center"/>
              <w:rPr>
                <w:color w:val="000000"/>
                <w:kern w:val="32"/>
              </w:rPr>
            </w:pPr>
          </w:p>
        </w:tc>
        <w:tc>
          <w:tcPr>
            <w:tcW w:w="567" w:type="dxa"/>
            <w:tcBorders>
              <w:top w:val="single" w:sz="4" w:space="0" w:color="auto"/>
              <w:left w:val="single" w:sz="4" w:space="0" w:color="auto"/>
              <w:bottom w:val="single" w:sz="4" w:space="0" w:color="auto"/>
              <w:right w:val="single" w:sz="4" w:space="0" w:color="auto"/>
            </w:tcBorders>
            <w:vAlign w:val="center"/>
          </w:tcPr>
          <w:p w14:paraId="5298E512" w14:textId="77777777" w:rsidR="009312D2" w:rsidRPr="009312D2" w:rsidRDefault="009312D2" w:rsidP="00BC429F">
            <w:pPr>
              <w:ind w:firstLine="180"/>
              <w:jc w:val="center"/>
              <w:rPr>
                <w:color w:val="000000"/>
                <w:kern w:val="32"/>
              </w:rPr>
            </w:pPr>
          </w:p>
        </w:tc>
        <w:tc>
          <w:tcPr>
            <w:tcW w:w="567" w:type="dxa"/>
            <w:tcBorders>
              <w:top w:val="single" w:sz="4" w:space="0" w:color="auto"/>
              <w:left w:val="single" w:sz="4" w:space="0" w:color="auto"/>
              <w:bottom w:val="single" w:sz="4" w:space="0" w:color="auto"/>
              <w:right w:val="single" w:sz="4" w:space="0" w:color="auto"/>
            </w:tcBorders>
            <w:vAlign w:val="center"/>
            <w:hideMark/>
          </w:tcPr>
          <w:p w14:paraId="4E98CC5D" w14:textId="77777777" w:rsidR="009312D2" w:rsidRPr="009312D2" w:rsidRDefault="009312D2" w:rsidP="00BC429F">
            <w:pPr>
              <w:ind w:firstLine="180"/>
              <w:jc w:val="center"/>
              <w:rPr>
                <w:color w:val="000000"/>
                <w:kern w:val="32"/>
                <w:lang w:val="en-US"/>
              </w:rPr>
            </w:pPr>
            <w:r w:rsidRPr="009312D2">
              <w:rPr>
                <w:color w:val="000000"/>
                <w:kern w:val="32"/>
                <w:lang w:val="en-US"/>
              </w:rPr>
              <w:t>V</w:t>
            </w:r>
          </w:p>
        </w:tc>
        <w:tc>
          <w:tcPr>
            <w:tcW w:w="567" w:type="dxa"/>
            <w:tcBorders>
              <w:top w:val="single" w:sz="4" w:space="0" w:color="auto"/>
              <w:left w:val="single" w:sz="4" w:space="0" w:color="auto"/>
              <w:bottom w:val="single" w:sz="4" w:space="0" w:color="auto"/>
              <w:right w:val="single" w:sz="4" w:space="0" w:color="auto"/>
            </w:tcBorders>
            <w:vAlign w:val="center"/>
            <w:hideMark/>
          </w:tcPr>
          <w:p w14:paraId="56E4F86E" w14:textId="77777777" w:rsidR="009312D2" w:rsidRPr="009312D2" w:rsidRDefault="009312D2" w:rsidP="00BC429F">
            <w:pPr>
              <w:ind w:firstLine="180"/>
              <w:jc w:val="center"/>
              <w:rPr>
                <w:color w:val="000000"/>
                <w:kern w:val="32"/>
                <w:lang w:val="en-US"/>
              </w:rPr>
            </w:pPr>
            <w:r w:rsidRPr="009312D2">
              <w:rPr>
                <w:color w:val="000000"/>
                <w:kern w:val="32"/>
                <w:lang w:val="en-US"/>
              </w:rPr>
              <w:t>V</w:t>
            </w:r>
          </w:p>
        </w:tc>
      </w:tr>
    </w:tbl>
    <w:p w14:paraId="1E7DCA0F" w14:textId="77777777" w:rsidR="009312D2" w:rsidRPr="009312D2" w:rsidRDefault="009312D2" w:rsidP="009312D2">
      <w:pPr>
        <w:snapToGrid w:val="0"/>
        <w:ind w:firstLine="180"/>
        <w:rPr>
          <w:b/>
          <w:i/>
          <w:lang w:val="en-US"/>
        </w:rPr>
      </w:pPr>
    </w:p>
    <w:tbl>
      <w:tblPr>
        <w:tblW w:w="0" w:type="auto"/>
        <w:tblInd w:w="141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7"/>
        <w:gridCol w:w="567"/>
        <w:gridCol w:w="567"/>
        <w:gridCol w:w="567"/>
        <w:gridCol w:w="567"/>
        <w:gridCol w:w="567"/>
        <w:gridCol w:w="567"/>
        <w:gridCol w:w="567"/>
        <w:gridCol w:w="567"/>
        <w:gridCol w:w="567"/>
        <w:gridCol w:w="567"/>
      </w:tblGrid>
      <w:tr w:rsidR="009312D2" w:rsidRPr="009312D2" w14:paraId="4FAE6E9B" w14:textId="77777777" w:rsidTr="00BC429F">
        <w:trPr>
          <w:trHeight w:val="567"/>
        </w:trPr>
        <w:tc>
          <w:tcPr>
            <w:tcW w:w="567" w:type="dxa"/>
            <w:tcBorders>
              <w:top w:val="single" w:sz="4" w:space="0" w:color="auto"/>
              <w:left w:val="single" w:sz="4" w:space="0" w:color="auto"/>
              <w:bottom w:val="single" w:sz="4" w:space="0" w:color="auto"/>
              <w:right w:val="single" w:sz="4" w:space="0" w:color="auto"/>
            </w:tcBorders>
            <w:vAlign w:val="center"/>
            <w:hideMark/>
          </w:tcPr>
          <w:p w14:paraId="5ABD5A9E" w14:textId="77777777" w:rsidR="009312D2" w:rsidRPr="009312D2" w:rsidRDefault="009312D2" w:rsidP="00BC429F">
            <w:pPr>
              <w:ind w:firstLine="180"/>
              <w:jc w:val="center"/>
              <w:rPr>
                <w:color w:val="000000"/>
                <w:kern w:val="32"/>
                <w:lang w:val="en-US"/>
              </w:rPr>
            </w:pPr>
            <w:r w:rsidRPr="009312D2">
              <w:rPr>
                <w:color w:val="000000"/>
                <w:kern w:val="32"/>
                <w:lang w:val="en-US"/>
              </w:rPr>
              <w:t>+</w:t>
            </w:r>
          </w:p>
        </w:tc>
        <w:tc>
          <w:tcPr>
            <w:tcW w:w="567" w:type="dxa"/>
            <w:tcBorders>
              <w:top w:val="single" w:sz="4" w:space="0" w:color="auto"/>
              <w:left w:val="single" w:sz="4" w:space="0" w:color="auto"/>
              <w:bottom w:val="single" w:sz="4" w:space="0" w:color="auto"/>
              <w:right w:val="single" w:sz="4" w:space="0" w:color="auto"/>
            </w:tcBorders>
            <w:vAlign w:val="center"/>
          </w:tcPr>
          <w:p w14:paraId="2D4A4FF1" w14:textId="77777777" w:rsidR="009312D2" w:rsidRPr="009312D2" w:rsidRDefault="009312D2" w:rsidP="00BC429F">
            <w:pPr>
              <w:ind w:firstLine="180"/>
              <w:jc w:val="center"/>
              <w:rPr>
                <w:color w:val="000000"/>
                <w:kern w:val="32"/>
              </w:rPr>
            </w:pPr>
          </w:p>
        </w:tc>
        <w:tc>
          <w:tcPr>
            <w:tcW w:w="567" w:type="dxa"/>
            <w:tcBorders>
              <w:top w:val="single" w:sz="4" w:space="0" w:color="auto"/>
              <w:left w:val="single" w:sz="4" w:space="0" w:color="auto"/>
              <w:bottom w:val="single" w:sz="4" w:space="0" w:color="auto"/>
              <w:right w:val="single" w:sz="4" w:space="0" w:color="auto"/>
            </w:tcBorders>
            <w:vAlign w:val="center"/>
            <w:hideMark/>
          </w:tcPr>
          <w:p w14:paraId="16E9A3A6" w14:textId="77777777" w:rsidR="009312D2" w:rsidRPr="009312D2" w:rsidRDefault="009312D2" w:rsidP="00BC429F">
            <w:pPr>
              <w:ind w:firstLine="180"/>
              <w:jc w:val="center"/>
              <w:rPr>
                <w:color w:val="000000"/>
                <w:kern w:val="32"/>
                <w:lang w:val="en-US"/>
              </w:rPr>
            </w:pPr>
            <w:r w:rsidRPr="009312D2">
              <w:rPr>
                <w:color w:val="000000"/>
                <w:kern w:val="32"/>
                <w:lang w:val="en-US"/>
              </w:rPr>
              <w:t>+</w:t>
            </w:r>
          </w:p>
        </w:tc>
        <w:tc>
          <w:tcPr>
            <w:tcW w:w="567" w:type="dxa"/>
            <w:tcBorders>
              <w:top w:val="nil"/>
              <w:left w:val="single" w:sz="4" w:space="0" w:color="auto"/>
              <w:bottom w:val="nil"/>
              <w:right w:val="single" w:sz="4" w:space="0" w:color="auto"/>
            </w:tcBorders>
          </w:tcPr>
          <w:p w14:paraId="1C37DBA4" w14:textId="77777777" w:rsidR="009312D2" w:rsidRPr="009312D2" w:rsidRDefault="009312D2" w:rsidP="00BC429F">
            <w:pPr>
              <w:ind w:firstLine="180"/>
              <w:jc w:val="center"/>
              <w:rPr>
                <w:color w:val="000000"/>
                <w:kern w:val="32"/>
              </w:rPr>
            </w:pPr>
          </w:p>
        </w:tc>
        <w:tc>
          <w:tcPr>
            <w:tcW w:w="567" w:type="dxa"/>
            <w:tcBorders>
              <w:top w:val="single" w:sz="4" w:space="0" w:color="auto"/>
              <w:left w:val="single" w:sz="4" w:space="0" w:color="auto"/>
              <w:bottom w:val="single" w:sz="4" w:space="0" w:color="auto"/>
              <w:right w:val="single" w:sz="4" w:space="0" w:color="auto"/>
            </w:tcBorders>
            <w:vAlign w:val="center"/>
          </w:tcPr>
          <w:p w14:paraId="25F1EF3B" w14:textId="77777777" w:rsidR="009312D2" w:rsidRPr="009312D2" w:rsidRDefault="009312D2" w:rsidP="00BC429F">
            <w:pPr>
              <w:ind w:firstLine="180"/>
              <w:jc w:val="center"/>
              <w:rPr>
                <w:color w:val="000000"/>
                <w:kern w:val="32"/>
              </w:rPr>
            </w:pPr>
          </w:p>
        </w:tc>
        <w:tc>
          <w:tcPr>
            <w:tcW w:w="567" w:type="dxa"/>
            <w:tcBorders>
              <w:top w:val="single" w:sz="4" w:space="0" w:color="auto"/>
              <w:left w:val="single" w:sz="4" w:space="0" w:color="auto"/>
              <w:bottom w:val="single" w:sz="4" w:space="0" w:color="auto"/>
              <w:right w:val="single" w:sz="4" w:space="0" w:color="auto"/>
            </w:tcBorders>
            <w:vAlign w:val="center"/>
            <w:hideMark/>
          </w:tcPr>
          <w:p w14:paraId="4D737D4E" w14:textId="77777777" w:rsidR="009312D2" w:rsidRPr="009312D2" w:rsidRDefault="009312D2" w:rsidP="00BC429F">
            <w:pPr>
              <w:ind w:firstLine="180"/>
              <w:jc w:val="center"/>
              <w:rPr>
                <w:color w:val="000000"/>
                <w:kern w:val="32"/>
                <w:lang w:val="en-US"/>
              </w:rPr>
            </w:pPr>
            <w:r w:rsidRPr="009312D2">
              <w:rPr>
                <w:color w:val="000000"/>
                <w:kern w:val="32"/>
                <w:lang w:val="en-US"/>
              </w:rPr>
              <w:t>+</w:t>
            </w:r>
          </w:p>
        </w:tc>
        <w:tc>
          <w:tcPr>
            <w:tcW w:w="567" w:type="dxa"/>
            <w:tcBorders>
              <w:top w:val="single" w:sz="4" w:space="0" w:color="auto"/>
              <w:left w:val="single" w:sz="4" w:space="0" w:color="auto"/>
              <w:bottom w:val="single" w:sz="4" w:space="0" w:color="auto"/>
              <w:right w:val="single" w:sz="4" w:space="0" w:color="auto"/>
            </w:tcBorders>
            <w:vAlign w:val="center"/>
            <w:hideMark/>
          </w:tcPr>
          <w:p w14:paraId="629AEF21" w14:textId="77777777" w:rsidR="009312D2" w:rsidRPr="009312D2" w:rsidRDefault="009312D2" w:rsidP="00BC429F">
            <w:pPr>
              <w:ind w:firstLine="180"/>
              <w:jc w:val="center"/>
              <w:rPr>
                <w:color w:val="000000"/>
                <w:kern w:val="32"/>
                <w:lang w:val="en-US"/>
              </w:rPr>
            </w:pPr>
            <w:r w:rsidRPr="009312D2">
              <w:rPr>
                <w:color w:val="000000"/>
                <w:kern w:val="32"/>
                <w:lang w:val="en-US"/>
              </w:rPr>
              <w:t>+</w:t>
            </w:r>
          </w:p>
        </w:tc>
        <w:tc>
          <w:tcPr>
            <w:tcW w:w="567" w:type="dxa"/>
            <w:tcBorders>
              <w:top w:val="nil"/>
              <w:left w:val="single" w:sz="4" w:space="0" w:color="auto"/>
              <w:bottom w:val="nil"/>
              <w:right w:val="single" w:sz="4" w:space="0" w:color="auto"/>
            </w:tcBorders>
            <w:vAlign w:val="center"/>
          </w:tcPr>
          <w:p w14:paraId="6CD49E00" w14:textId="77777777" w:rsidR="009312D2" w:rsidRPr="009312D2" w:rsidRDefault="009312D2" w:rsidP="00BC429F">
            <w:pPr>
              <w:ind w:firstLine="180"/>
              <w:jc w:val="center"/>
              <w:rPr>
                <w:color w:val="000000"/>
                <w:kern w:val="32"/>
              </w:rPr>
            </w:pPr>
          </w:p>
        </w:tc>
        <w:tc>
          <w:tcPr>
            <w:tcW w:w="567" w:type="dxa"/>
            <w:tcBorders>
              <w:top w:val="single" w:sz="4" w:space="0" w:color="auto"/>
              <w:left w:val="single" w:sz="4" w:space="0" w:color="auto"/>
              <w:bottom w:val="single" w:sz="4" w:space="0" w:color="auto"/>
              <w:right w:val="single" w:sz="4" w:space="0" w:color="auto"/>
            </w:tcBorders>
            <w:vAlign w:val="center"/>
          </w:tcPr>
          <w:p w14:paraId="33BE5E1C" w14:textId="77777777" w:rsidR="009312D2" w:rsidRPr="009312D2" w:rsidRDefault="009312D2" w:rsidP="00BC429F">
            <w:pPr>
              <w:ind w:firstLine="180"/>
              <w:jc w:val="center"/>
              <w:rPr>
                <w:color w:val="000000"/>
                <w:kern w:val="32"/>
              </w:rPr>
            </w:pPr>
          </w:p>
        </w:tc>
        <w:tc>
          <w:tcPr>
            <w:tcW w:w="567" w:type="dxa"/>
            <w:tcBorders>
              <w:top w:val="single" w:sz="4" w:space="0" w:color="auto"/>
              <w:left w:val="single" w:sz="4" w:space="0" w:color="auto"/>
              <w:bottom w:val="single" w:sz="4" w:space="0" w:color="auto"/>
              <w:right w:val="single" w:sz="4" w:space="0" w:color="auto"/>
            </w:tcBorders>
            <w:vAlign w:val="center"/>
            <w:hideMark/>
          </w:tcPr>
          <w:p w14:paraId="292D389B" w14:textId="77777777" w:rsidR="009312D2" w:rsidRPr="009312D2" w:rsidRDefault="009312D2" w:rsidP="00BC429F">
            <w:pPr>
              <w:ind w:firstLine="180"/>
              <w:jc w:val="center"/>
              <w:rPr>
                <w:color w:val="000000"/>
                <w:kern w:val="32"/>
                <w:lang w:val="en-US"/>
              </w:rPr>
            </w:pPr>
            <w:r w:rsidRPr="009312D2">
              <w:rPr>
                <w:color w:val="000000"/>
                <w:kern w:val="32"/>
                <w:lang w:val="en-US"/>
              </w:rPr>
              <w:t>+</w:t>
            </w:r>
          </w:p>
        </w:tc>
        <w:tc>
          <w:tcPr>
            <w:tcW w:w="567" w:type="dxa"/>
            <w:tcBorders>
              <w:top w:val="single" w:sz="4" w:space="0" w:color="auto"/>
              <w:left w:val="single" w:sz="4" w:space="0" w:color="auto"/>
              <w:bottom w:val="single" w:sz="4" w:space="0" w:color="auto"/>
              <w:right w:val="single" w:sz="4" w:space="0" w:color="auto"/>
            </w:tcBorders>
            <w:vAlign w:val="center"/>
            <w:hideMark/>
          </w:tcPr>
          <w:p w14:paraId="46E16362" w14:textId="77777777" w:rsidR="009312D2" w:rsidRPr="009312D2" w:rsidRDefault="009312D2" w:rsidP="00BC429F">
            <w:pPr>
              <w:ind w:firstLine="180"/>
              <w:jc w:val="center"/>
              <w:rPr>
                <w:color w:val="000000"/>
                <w:kern w:val="32"/>
                <w:lang w:val="en-US"/>
              </w:rPr>
            </w:pPr>
            <w:r w:rsidRPr="009312D2">
              <w:rPr>
                <w:color w:val="000000"/>
                <w:kern w:val="32"/>
                <w:lang w:val="en-US"/>
              </w:rPr>
              <w:t>+</w:t>
            </w:r>
          </w:p>
        </w:tc>
      </w:tr>
      <w:tr w:rsidR="009312D2" w:rsidRPr="009312D2" w14:paraId="2E7B50BE" w14:textId="77777777" w:rsidTr="00BC429F">
        <w:trPr>
          <w:trHeight w:val="567"/>
        </w:trPr>
        <w:tc>
          <w:tcPr>
            <w:tcW w:w="567" w:type="dxa"/>
            <w:tcBorders>
              <w:top w:val="single" w:sz="4" w:space="0" w:color="auto"/>
              <w:left w:val="single" w:sz="4" w:space="0" w:color="auto"/>
              <w:bottom w:val="single" w:sz="4" w:space="0" w:color="auto"/>
              <w:right w:val="single" w:sz="4" w:space="0" w:color="auto"/>
            </w:tcBorders>
            <w:vAlign w:val="center"/>
            <w:hideMark/>
          </w:tcPr>
          <w:p w14:paraId="71D61F80" w14:textId="77777777" w:rsidR="009312D2" w:rsidRPr="009312D2" w:rsidRDefault="009312D2" w:rsidP="00BC429F">
            <w:pPr>
              <w:ind w:firstLine="180"/>
              <w:jc w:val="center"/>
              <w:rPr>
                <w:color w:val="000000"/>
                <w:kern w:val="32"/>
              </w:rPr>
            </w:pPr>
          </w:p>
        </w:tc>
        <w:tc>
          <w:tcPr>
            <w:tcW w:w="567" w:type="dxa"/>
            <w:tcBorders>
              <w:top w:val="single" w:sz="4" w:space="0" w:color="auto"/>
              <w:left w:val="single" w:sz="4" w:space="0" w:color="auto"/>
              <w:bottom w:val="single" w:sz="4" w:space="0" w:color="auto"/>
              <w:right w:val="single" w:sz="4" w:space="0" w:color="auto"/>
            </w:tcBorders>
            <w:vAlign w:val="center"/>
            <w:hideMark/>
          </w:tcPr>
          <w:p w14:paraId="3E83609E" w14:textId="77777777" w:rsidR="009312D2" w:rsidRPr="009312D2" w:rsidRDefault="009312D2" w:rsidP="00BC429F">
            <w:pPr>
              <w:ind w:firstLine="180"/>
              <w:jc w:val="center"/>
              <w:rPr>
                <w:color w:val="000000"/>
                <w:kern w:val="32"/>
                <w:lang w:val="en-US"/>
              </w:rPr>
            </w:pPr>
            <w:r w:rsidRPr="009312D2">
              <w:rPr>
                <w:color w:val="000000"/>
                <w:kern w:val="32"/>
                <w:lang w:val="en-US"/>
              </w:rPr>
              <w:t>+</w:t>
            </w:r>
          </w:p>
        </w:tc>
        <w:tc>
          <w:tcPr>
            <w:tcW w:w="567" w:type="dxa"/>
            <w:tcBorders>
              <w:top w:val="single" w:sz="4" w:space="0" w:color="auto"/>
              <w:left w:val="single" w:sz="4" w:space="0" w:color="auto"/>
              <w:bottom w:val="single" w:sz="4" w:space="0" w:color="auto"/>
              <w:right w:val="single" w:sz="4" w:space="0" w:color="auto"/>
            </w:tcBorders>
            <w:vAlign w:val="center"/>
            <w:hideMark/>
          </w:tcPr>
          <w:p w14:paraId="511E759F" w14:textId="77777777" w:rsidR="009312D2" w:rsidRPr="009312D2" w:rsidRDefault="009312D2" w:rsidP="00BC429F">
            <w:pPr>
              <w:ind w:firstLine="180"/>
              <w:jc w:val="center"/>
              <w:rPr>
                <w:color w:val="000000"/>
                <w:kern w:val="32"/>
                <w:lang w:val="en-US"/>
              </w:rPr>
            </w:pPr>
            <w:r w:rsidRPr="009312D2">
              <w:rPr>
                <w:color w:val="000000"/>
                <w:kern w:val="32"/>
                <w:lang w:val="en-US"/>
              </w:rPr>
              <w:t>+</w:t>
            </w:r>
          </w:p>
        </w:tc>
        <w:tc>
          <w:tcPr>
            <w:tcW w:w="567" w:type="dxa"/>
            <w:tcBorders>
              <w:top w:val="nil"/>
              <w:left w:val="single" w:sz="4" w:space="0" w:color="auto"/>
              <w:bottom w:val="nil"/>
              <w:right w:val="single" w:sz="4" w:space="0" w:color="auto"/>
            </w:tcBorders>
          </w:tcPr>
          <w:p w14:paraId="18934801" w14:textId="77777777" w:rsidR="009312D2" w:rsidRPr="009312D2" w:rsidRDefault="009312D2" w:rsidP="00BC429F">
            <w:pPr>
              <w:ind w:firstLine="180"/>
              <w:jc w:val="center"/>
              <w:rPr>
                <w:color w:val="000000"/>
                <w:kern w:val="32"/>
              </w:rPr>
            </w:pPr>
          </w:p>
        </w:tc>
        <w:tc>
          <w:tcPr>
            <w:tcW w:w="567" w:type="dxa"/>
            <w:tcBorders>
              <w:top w:val="single" w:sz="4" w:space="0" w:color="auto"/>
              <w:left w:val="single" w:sz="4" w:space="0" w:color="auto"/>
              <w:bottom w:val="single" w:sz="4" w:space="0" w:color="auto"/>
              <w:right w:val="single" w:sz="4" w:space="0" w:color="auto"/>
            </w:tcBorders>
            <w:vAlign w:val="center"/>
          </w:tcPr>
          <w:p w14:paraId="653E0FC6" w14:textId="77777777" w:rsidR="009312D2" w:rsidRPr="009312D2" w:rsidRDefault="009312D2" w:rsidP="00BC429F">
            <w:pPr>
              <w:ind w:firstLine="180"/>
              <w:jc w:val="center"/>
              <w:rPr>
                <w:color w:val="000000"/>
                <w:kern w:val="32"/>
              </w:rPr>
            </w:pPr>
          </w:p>
        </w:tc>
        <w:tc>
          <w:tcPr>
            <w:tcW w:w="567" w:type="dxa"/>
            <w:tcBorders>
              <w:top w:val="single" w:sz="4" w:space="0" w:color="auto"/>
              <w:left w:val="single" w:sz="4" w:space="0" w:color="auto"/>
              <w:bottom w:val="single" w:sz="4" w:space="0" w:color="auto"/>
              <w:right w:val="single" w:sz="4" w:space="0" w:color="auto"/>
            </w:tcBorders>
            <w:vAlign w:val="center"/>
            <w:hideMark/>
          </w:tcPr>
          <w:p w14:paraId="18F00EBA" w14:textId="77777777" w:rsidR="009312D2" w:rsidRPr="009312D2" w:rsidRDefault="009312D2" w:rsidP="00BC429F">
            <w:pPr>
              <w:ind w:firstLine="180"/>
              <w:jc w:val="center"/>
              <w:rPr>
                <w:color w:val="000000"/>
                <w:kern w:val="32"/>
                <w:lang w:val="en-US"/>
              </w:rPr>
            </w:pPr>
            <w:r w:rsidRPr="009312D2">
              <w:rPr>
                <w:color w:val="000000"/>
                <w:kern w:val="32"/>
                <w:lang w:val="en-US"/>
              </w:rPr>
              <w:t>+</w:t>
            </w:r>
          </w:p>
        </w:tc>
        <w:tc>
          <w:tcPr>
            <w:tcW w:w="567" w:type="dxa"/>
            <w:tcBorders>
              <w:top w:val="single" w:sz="4" w:space="0" w:color="auto"/>
              <w:left w:val="single" w:sz="4" w:space="0" w:color="auto"/>
              <w:bottom w:val="single" w:sz="4" w:space="0" w:color="auto"/>
              <w:right w:val="single" w:sz="4" w:space="0" w:color="auto"/>
            </w:tcBorders>
            <w:vAlign w:val="center"/>
            <w:hideMark/>
          </w:tcPr>
          <w:p w14:paraId="4C71A958" w14:textId="77777777" w:rsidR="009312D2" w:rsidRPr="009312D2" w:rsidRDefault="009312D2" w:rsidP="00BC429F">
            <w:pPr>
              <w:ind w:firstLine="180"/>
              <w:jc w:val="center"/>
              <w:rPr>
                <w:color w:val="000000"/>
                <w:kern w:val="32"/>
                <w:lang w:val="en-US"/>
              </w:rPr>
            </w:pPr>
            <w:r w:rsidRPr="009312D2">
              <w:rPr>
                <w:color w:val="000000"/>
                <w:kern w:val="32"/>
                <w:lang w:val="en-US"/>
              </w:rPr>
              <w:t>+</w:t>
            </w:r>
          </w:p>
        </w:tc>
        <w:tc>
          <w:tcPr>
            <w:tcW w:w="567" w:type="dxa"/>
            <w:tcBorders>
              <w:top w:val="nil"/>
              <w:left w:val="single" w:sz="4" w:space="0" w:color="auto"/>
              <w:bottom w:val="nil"/>
              <w:right w:val="single" w:sz="4" w:space="0" w:color="auto"/>
            </w:tcBorders>
            <w:vAlign w:val="center"/>
          </w:tcPr>
          <w:p w14:paraId="3F7A8284" w14:textId="77777777" w:rsidR="009312D2" w:rsidRPr="009312D2" w:rsidRDefault="009312D2" w:rsidP="00BC429F">
            <w:pPr>
              <w:ind w:firstLine="180"/>
              <w:jc w:val="center"/>
              <w:rPr>
                <w:color w:val="000000"/>
                <w:kern w:val="32"/>
              </w:rPr>
            </w:pPr>
          </w:p>
        </w:tc>
        <w:tc>
          <w:tcPr>
            <w:tcW w:w="567" w:type="dxa"/>
            <w:tcBorders>
              <w:top w:val="single" w:sz="4" w:space="0" w:color="auto"/>
              <w:left w:val="single" w:sz="4" w:space="0" w:color="auto"/>
              <w:bottom w:val="single" w:sz="4" w:space="0" w:color="auto"/>
              <w:right w:val="single" w:sz="4" w:space="0" w:color="auto"/>
            </w:tcBorders>
            <w:vAlign w:val="center"/>
          </w:tcPr>
          <w:p w14:paraId="59EDCADB" w14:textId="77777777" w:rsidR="009312D2" w:rsidRPr="009312D2" w:rsidRDefault="009312D2" w:rsidP="00BC429F">
            <w:pPr>
              <w:ind w:firstLine="180"/>
              <w:jc w:val="center"/>
              <w:rPr>
                <w:color w:val="000000"/>
                <w:kern w:val="32"/>
              </w:rPr>
            </w:pPr>
          </w:p>
        </w:tc>
        <w:tc>
          <w:tcPr>
            <w:tcW w:w="567" w:type="dxa"/>
            <w:tcBorders>
              <w:top w:val="single" w:sz="4" w:space="0" w:color="auto"/>
              <w:left w:val="single" w:sz="4" w:space="0" w:color="auto"/>
              <w:bottom w:val="single" w:sz="4" w:space="0" w:color="auto"/>
              <w:right w:val="single" w:sz="4" w:space="0" w:color="auto"/>
            </w:tcBorders>
            <w:vAlign w:val="center"/>
            <w:hideMark/>
          </w:tcPr>
          <w:p w14:paraId="128C29A6" w14:textId="77777777" w:rsidR="009312D2" w:rsidRPr="009312D2" w:rsidRDefault="009312D2" w:rsidP="00BC429F">
            <w:pPr>
              <w:ind w:firstLine="180"/>
              <w:jc w:val="center"/>
              <w:rPr>
                <w:color w:val="000000"/>
                <w:kern w:val="32"/>
                <w:lang w:val="en-US"/>
              </w:rPr>
            </w:pPr>
            <w:r w:rsidRPr="009312D2">
              <w:rPr>
                <w:color w:val="000000"/>
                <w:kern w:val="32"/>
                <w:lang w:val="en-US"/>
              </w:rPr>
              <w:t>+</w:t>
            </w:r>
          </w:p>
        </w:tc>
        <w:tc>
          <w:tcPr>
            <w:tcW w:w="567" w:type="dxa"/>
            <w:tcBorders>
              <w:top w:val="single" w:sz="4" w:space="0" w:color="auto"/>
              <w:left w:val="single" w:sz="4" w:space="0" w:color="auto"/>
              <w:bottom w:val="single" w:sz="4" w:space="0" w:color="auto"/>
              <w:right w:val="single" w:sz="4" w:space="0" w:color="auto"/>
            </w:tcBorders>
            <w:vAlign w:val="center"/>
            <w:hideMark/>
          </w:tcPr>
          <w:p w14:paraId="262682F9" w14:textId="77777777" w:rsidR="009312D2" w:rsidRPr="009312D2" w:rsidRDefault="009312D2" w:rsidP="00BC429F">
            <w:pPr>
              <w:ind w:firstLine="180"/>
              <w:jc w:val="center"/>
              <w:rPr>
                <w:color w:val="000000"/>
                <w:kern w:val="32"/>
                <w:lang w:val="en-US"/>
              </w:rPr>
            </w:pPr>
            <w:r w:rsidRPr="009312D2">
              <w:rPr>
                <w:color w:val="000000"/>
                <w:kern w:val="32"/>
                <w:lang w:val="en-US"/>
              </w:rPr>
              <w:t>+</w:t>
            </w:r>
          </w:p>
        </w:tc>
      </w:tr>
      <w:tr w:rsidR="009312D2" w:rsidRPr="009312D2" w14:paraId="7FCF80B0" w14:textId="77777777" w:rsidTr="00BC429F">
        <w:trPr>
          <w:trHeight w:val="567"/>
        </w:trPr>
        <w:tc>
          <w:tcPr>
            <w:tcW w:w="567" w:type="dxa"/>
            <w:tcBorders>
              <w:top w:val="single" w:sz="4" w:space="0" w:color="auto"/>
              <w:left w:val="single" w:sz="4" w:space="0" w:color="auto"/>
              <w:bottom w:val="single" w:sz="4" w:space="0" w:color="auto"/>
              <w:right w:val="single" w:sz="4" w:space="0" w:color="auto"/>
            </w:tcBorders>
            <w:vAlign w:val="center"/>
          </w:tcPr>
          <w:p w14:paraId="4BD54B09" w14:textId="77777777" w:rsidR="009312D2" w:rsidRPr="009312D2" w:rsidRDefault="009312D2" w:rsidP="00BC429F">
            <w:pPr>
              <w:ind w:firstLine="180"/>
              <w:jc w:val="center"/>
              <w:rPr>
                <w:color w:val="000000"/>
                <w:kern w:val="32"/>
              </w:rPr>
            </w:pPr>
          </w:p>
        </w:tc>
        <w:tc>
          <w:tcPr>
            <w:tcW w:w="567" w:type="dxa"/>
            <w:tcBorders>
              <w:top w:val="single" w:sz="4" w:space="0" w:color="auto"/>
              <w:left w:val="single" w:sz="4" w:space="0" w:color="auto"/>
              <w:bottom w:val="single" w:sz="4" w:space="0" w:color="auto"/>
              <w:right w:val="single" w:sz="4" w:space="0" w:color="auto"/>
            </w:tcBorders>
            <w:vAlign w:val="center"/>
            <w:hideMark/>
          </w:tcPr>
          <w:p w14:paraId="50AC7315" w14:textId="77777777" w:rsidR="009312D2" w:rsidRPr="009312D2" w:rsidRDefault="009312D2" w:rsidP="00BC429F">
            <w:pPr>
              <w:ind w:firstLine="180"/>
              <w:jc w:val="center"/>
              <w:rPr>
                <w:color w:val="000000"/>
                <w:kern w:val="32"/>
                <w:lang w:val="en-US"/>
              </w:rPr>
            </w:pPr>
            <w:r w:rsidRPr="009312D2">
              <w:rPr>
                <w:color w:val="000000"/>
                <w:kern w:val="32"/>
                <w:lang w:val="en-US"/>
              </w:rPr>
              <w:t>+</w:t>
            </w:r>
          </w:p>
        </w:tc>
        <w:tc>
          <w:tcPr>
            <w:tcW w:w="567" w:type="dxa"/>
            <w:tcBorders>
              <w:top w:val="single" w:sz="4" w:space="0" w:color="auto"/>
              <w:left w:val="single" w:sz="4" w:space="0" w:color="auto"/>
              <w:bottom w:val="single" w:sz="4" w:space="0" w:color="auto"/>
              <w:right w:val="single" w:sz="4" w:space="0" w:color="auto"/>
            </w:tcBorders>
            <w:vAlign w:val="center"/>
            <w:hideMark/>
          </w:tcPr>
          <w:p w14:paraId="02C7CC2B" w14:textId="77777777" w:rsidR="009312D2" w:rsidRPr="009312D2" w:rsidRDefault="009312D2" w:rsidP="00BC429F">
            <w:pPr>
              <w:ind w:firstLine="180"/>
              <w:jc w:val="center"/>
              <w:rPr>
                <w:color w:val="000000"/>
                <w:kern w:val="32"/>
                <w:lang w:val="en-US"/>
              </w:rPr>
            </w:pPr>
            <w:r w:rsidRPr="009312D2">
              <w:rPr>
                <w:color w:val="000000"/>
                <w:kern w:val="32"/>
                <w:lang w:val="en-US"/>
              </w:rPr>
              <w:t>+</w:t>
            </w:r>
          </w:p>
        </w:tc>
        <w:tc>
          <w:tcPr>
            <w:tcW w:w="567" w:type="dxa"/>
            <w:tcBorders>
              <w:top w:val="nil"/>
              <w:left w:val="single" w:sz="4" w:space="0" w:color="auto"/>
              <w:bottom w:val="nil"/>
              <w:right w:val="single" w:sz="4" w:space="0" w:color="auto"/>
            </w:tcBorders>
            <w:hideMark/>
          </w:tcPr>
          <w:p w14:paraId="45F03170" w14:textId="77777777" w:rsidR="009312D2" w:rsidRPr="009312D2" w:rsidRDefault="009312D2" w:rsidP="00BC429F">
            <w:pPr>
              <w:ind w:firstLine="180"/>
              <w:jc w:val="center"/>
              <w:rPr>
                <w:color w:val="000000"/>
                <w:kern w:val="32"/>
              </w:rPr>
            </w:pPr>
          </w:p>
        </w:tc>
        <w:tc>
          <w:tcPr>
            <w:tcW w:w="567" w:type="dxa"/>
            <w:tcBorders>
              <w:top w:val="single" w:sz="4" w:space="0" w:color="auto"/>
              <w:left w:val="single" w:sz="4" w:space="0" w:color="auto"/>
              <w:bottom w:val="single" w:sz="4" w:space="0" w:color="auto"/>
              <w:right w:val="single" w:sz="4" w:space="0" w:color="auto"/>
            </w:tcBorders>
            <w:vAlign w:val="center"/>
          </w:tcPr>
          <w:p w14:paraId="2AA568C9" w14:textId="77777777" w:rsidR="009312D2" w:rsidRPr="009312D2" w:rsidRDefault="009312D2" w:rsidP="00BC429F">
            <w:pPr>
              <w:ind w:firstLine="180"/>
              <w:jc w:val="center"/>
              <w:rPr>
                <w:color w:val="000000"/>
                <w:kern w:val="32"/>
              </w:rPr>
            </w:pPr>
          </w:p>
        </w:tc>
        <w:tc>
          <w:tcPr>
            <w:tcW w:w="567" w:type="dxa"/>
            <w:tcBorders>
              <w:top w:val="single" w:sz="4" w:space="0" w:color="auto"/>
              <w:left w:val="single" w:sz="4" w:space="0" w:color="auto"/>
              <w:bottom w:val="single" w:sz="4" w:space="0" w:color="auto"/>
              <w:right w:val="single" w:sz="4" w:space="0" w:color="auto"/>
            </w:tcBorders>
            <w:vAlign w:val="center"/>
            <w:hideMark/>
          </w:tcPr>
          <w:p w14:paraId="26B1C25C" w14:textId="77777777" w:rsidR="009312D2" w:rsidRPr="009312D2" w:rsidRDefault="009312D2" w:rsidP="00BC429F">
            <w:pPr>
              <w:ind w:firstLine="180"/>
              <w:jc w:val="center"/>
              <w:rPr>
                <w:color w:val="000000"/>
                <w:kern w:val="32"/>
                <w:lang w:val="en-US"/>
              </w:rPr>
            </w:pPr>
            <w:r w:rsidRPr="009312D2">
              <w:rPr>
                <w:color w:val="000000"/>
                <w:kern w:val="32"/>
                <w:lang w:val="en-US"/>
              </w:rPr>
              <w:t>+</w:t>
            </w:r>
          </w:p>
        </w:tc>
        <w:tc>
          <w:tcPr>
            <w:tcW w:w="567" w:type="dxa"/>
            <w:tcBorders>
              <w:top w:val="single" w:sz="4" w:space="0" w:color="auto"/>
              <w:left w:val="single" w:sz="4" w:space="0" w:color="auto"/>
              <w:bottom w:val="single" w:sz="4" w:space="0" w:color="auto"/>
              <w:right w:val="single" w:sz="4" w:space="0" w:color="auto"/>
            </w:tcBorders>
            <w:vAlign w:val="center"/>
            <w:hideMark/>
          </w:tcPr>
          <w:p w14:paraId="0C7A0703" w14:textId="77777777" w:rsidR="009312D2" w:rsidRPr="009312D2" w:rsidRDefault="009312D2" w:rsidP="00BC429F">
            <w:pPr>
              <w:ind w:firstLine="180"/>
              <w:jc w:val="center"/>
              <w:rPr>
                <w:color w:val="000000"/>
                <w:kern w:val="32"/>
                <w:lang w:val="en-US"/>
              </w:rPr>
            </w:pPr>
            <w:r w:rsidRPr="009312D2">
              <w:rPr>
                <w:color w:val="000000"/>
                <w:kern w:val="32"/>
                <w:lang w:val="en-US"/>
              </w:rPr>
              <w:t>+</w:t>
            </w:r>
          </w:p>
        </w:tc>
        <w:tc>
          <w:tcPr>
            <w:tcW w:w="567" w:type="dxa"/>
            <w:tcBorders>
              <w:top w:val="nil"/>
              <w:left w:val="single" w:sz="4" w:space="0" w:color="auto"/>
              <w:bottom w:val="nil"/>
              <w:right w:val="single" w:sz="4" w:space="0" w:color="auto"/>
            </w:tcBorders>
            <w:vAlign w:val="center"/>
          </w:tcPr>
          <w:p w14:paraId="406BAB6C" w14:textId="77777777" w:rsidR="009312D2" w:rsidRPr="009312D2" w:rsidRDefault="009312D2" w:rsidP="00BC429F">
            <w:pPr>
              <w:ind w:firstLine="180"/>
              <w:jc w:val="center"/>
              <w:rPr>
                <w:color w:val="000000"/>
                <w:kern w:val="32"/>
              </w:rPr>
            </w:pPr>
          </w:p>
        </w:tc>
        <w:tc>
          <w:tcPr>
            <w:tcW w:w="567" w:type="dxa"/>
            <w:tcBorders>
              <w:top w:val="single" w:sz="4" w:space="0" w:color="auto"/>
              <w:left w:val="single" w:sz="4" w:space="0" w:color="auto"/>
              <w:bottom w:val="single" w:sz="4" w:space="0" w:color="auto"/>
              <w:right w:val="single" w:sz="4" w:space="0" w:color="auto"/>
            </w:tcBorders>
            <w:vAlign w:val="center"/>
          </w:tcPr>
          <w:p w14:paraId="7D9C23F3" w14:textId="77777777" w:rsidR="009312D2" w:rsidRPr="009312D2" w:rsidRDefault="009312D2" w:rsidP="00BC429F">
            <w:pPr>
              <w:ind w:firstLine="180"/>
              <w:jc w:val="center"/>
              <w:rPr>
                <w:color w:val="000000"/>
                <w:kern w:val="32"/>
              </w:rPr>
            </w:pPr>
          </w:p>
        </w:tc>
        <w:tc>
          <w:tcPr>
            <w:tcW w:w="567" w:type="dxa"/>
            <w:tcBorders>
              <w:top w:val="single" w:sz="4" w:space="0" w:color="auto"/>
              <w:left w:val="single" w:sz="4" w:space="0" w:color="auto"/>
              <w:bottom w:val="single" w:sz="4" w:space="0" w:color="auto"/>
              <w:right w:val="single" w:sz="4" w:space="0" w:color="auto"/>
            </w:tcBorders>
            <w:vAlign w:val="center"/>
            <w:hideMark/>
          </w:tcPr>
          <w:p w14:paraId="6A1C19AF" w14:textId="77777777" w:rsidR="009312D2" w:rsidRPr="009312D2" w:rsidRDefault="009312D2" w:rsidP="00BC429F">
            <w:pPr>
              <w:ind w:firstLine="180"/>
              <w:jc w:val="center"/>
              <w:rPr>
                <w:color w:val="000000"/>
                <w:kern w:val="32"/>
                <w:lang w:val="en-US"/>
              </w:rPr>
            </w:pPr>
            <w:r w:rsidRPr="009312D2">
              <w:rPr>
                <w:color w:val="000000"/>
                <w:kern w:val="32"/>
                <w:lang w:val="en-US"/>
              </w:rPr>
              <w:t>+</w:t>
            </w:r>
          </w:p>
        </w:tc>
        <w:tc>
          <w:tcPr>
            <w:tcW w:w="567" w:type="dxa"/>
            <w:tcBorders>
              <w:top w:val="single" w:sz="4" w:space="0" w:color="auto"/>
              <w:left w:val="single" w:sz="4" w:space="0" w:color="auto"/>
              <w:bottom w:val="single" w:sz="4" w:space="0" w:color="auto"/>
              <w:right w:val="single" w:sz="4" w:space="0" w:color="auto"/>
            </w:tcBorders>
            <w:vAlign w:val="center"/>
            <w:hideMark/>
          </w:tcPr>
          <w:p w14:paraId="53124AE1" w14:textId="77777777" w:rsidR="009312D2" w:rsidRPr="009312D2" w:rsidRDefault="009312D2" w:rsidP="00BC429F">
            <w:pPr>
              <w:ind w:firstLine="180"/>
              <w:jc w:val="center"/>
              <w:rPr>
                <w:color w:val="000000"/>
                <w:kern w:val="32"/>
                <w:lang w:val="en-US"/>
              </w:rPr>
            </w:pPr>
            <w:r w:rsidRPr="009312D2">
              <w:rPr>
                <w:color w:val="000000"/>
                <w:kern w:val="32"/>
                <w:lang w:val="en-US"/>
              </w:rPr>
              <w:t>+</w:t>
            </w:r>
          </w:p>
        </w:tc>
      </w:tr>
    </w:tbl>
    <w:p w14:paraId="5688CFCE" w14:textId="77777777" w:rsidR="009312D2" w:rsidRPr="009312D2" w:rsidRDefault="009312D2" w:rsidP="009312D2">
      <w:pPr>
        <w:tabs>
          <w:tab w:val="left" w:pos="708"/>
          <w:tab w:val="center" w:pos="4677"/>
          <w:tab w:val="right" w:pos="9355"/>
        </w:tabs>
        <w:rPr>
          <w:kern w:val="32"/>
        </w:rPr>
      </w:pPr>
    </w:p>
    <w:p w14:paraId="5998F304" w14:textId="77777777" w:rsidR="009312D2" w:rsidRPr="009312D2" w:rsidRDefault="009312D2" w:rsidP="009312D2">
      <w:pPr>
        <w:ind w:firstLine="709"/>
        <w:jc w:val="both"/>
        <w:rPr>
          <w:kern w:val="32"/>
        </w:rPr>
      </w:pPr>
      <w:r w:rsidRPr="009312D2">
        <w:rPr>
          <w:kern w:val="32"/>
        </w:rPr>
        <w:t xml:space="preserve">Как использовать рисунок?  Вот текст, который поможет ребенку выполнить задание. </w:t>
      </w:r>
    </w:p>
    <w:p w14:paraId="5BAFD0D8" w14:textId="77777777" w:rsidR="009312D2" w:rsidRPr="009312D2" w:rsidRDefault="009312D2" w:rsidP="009312D2">
      <w:pPr>
        <w:ind w:firstLine="709"/>
        <w:jc w:val="both"/>
        <w:rPr>
          <w:kern w:val="32"/>
        </w:rPr>
      </w:pPr>
      <w:r w:rsidRPr="009312D2">
        <w:rPr>
          <w:i/>
          <w:kern w:val="32"/>
        </w:rPr>
        <w:t>Инструкция</w:t>
      </w:r>
      <w:r w:rsidRPr="009312D2">
        <w:rPr>
          <w:kern w:val="32"/>
        </w:rPr>
        <w:t>: «В трех квадратах нарисованы кружочки. В двух квадратах они располагаются совершенно одинаково, а в оставшемся  квадрате один кружок помещен не так, как в остальных двух. НАЙДИ  этот квадрат и поставь сверху галочку. Это и будет твоим ответом на задание. Если решил задачу с кружочками, то точно так же решай задание с галочками  и  крестиками».</w:t>
      </w:r>
    </w:p>
    <w:p w14:paraId="02EBD9FF" w14:textId="77777777" w:rsidR="009312D2" w:rsidRPr="009312D2" w:rsidRDefault="009312D2" w:rsidP="009312D2">
      <w:pPr>
        <w:ind w:firstLine="709"/>
        <w:jc w:val="both"/>
        <w:rPr>
          <w:kern w:val="32"/>
        </w:rPr>
      </w:pPr>
      <w:r w:rsidRPr="009312D2">
        <w:rPr>
          <w:kern w:val="32"/>
        </w:rPr>
        <w:t>Конечно, лучше всего, если ребенок безошибочно выполнил все три задания.</w:t>
      </w:r>
    </w:p>
    <w:p w14:paraId="2D16B1DA" w14:textId="77777777" w:rsidR="009312D2" w:rsidRPr="009312D2" w:rsidRDefault="009312D2" w:rsidP="009312D2">
      <w:pPr>
        <w:ind w:firstLine="709"/>
        <w:jc w:val="both"/>
        <w:rPr>
          <w:kern w:val="32"/>
        </w:rPr>
      </w:pPr>
      <w:r w:rsidRPr="009312D2">
        <w:rPr>
          <w:kern w:val="32"/>
        </w:rPr>
        <w:t xml:space="preserve">Это свидетельствует о его  соответствии возрастной норме развития. Если выполнено правильно одно или два задания, то у ребенка есть проблемы в сфере внимания. Это обычно присуще детям импульсивным или очень  эмоциональным. Если наш испытуемый не справился ни с одним заданием, то можно предположить, что у него – низкий уровень развития умения сравнивать различные объекты. В этом случае занятия </w:t>
      </w:r>
      <w:r w:rsidRPr="009312D2">
        <w:rPr>
          <w:kern w:val="32"/>
        </w:rPr>
        <w:lastRenderedPageBreak/>
        <w:t xml:space="preserve">шахматами рекомендуются для развития умения анализировать, но при щадящих,  со сниженным объемом нагрузки, условиях. </w:t>
      </w:r>
    </w:p>
    <w:p w14:paraId="5AB1C419" w14:textId="77777777" w:rsidR="009312D2" w:rsidRPr="009312D2" w:rsidRDefault="009312D2" w:rsidP="009312D2">
      <w:pPr>
        <w:ind w:firstLine="709"/>
        <w:jc w:val="both"/>
        <w:rPr>
          <w:kern w:val="32"/>
        </w:rPr>
      </w:pPr>
      <w:r w:rsidRPr="009312D2">
        <w:rPr>
          <w:b/>
          <w:kern w:val="32"/>
        </w:rPr>
        <w:t>Вторая  методика</w:t>
      </w:r>
      <w:r w:rsidRPr="009312D2">
        <w:rPr>
          <w:kern w:val="32"/>
        </w:rPr>
        <w:t xml:space="preserve">  (она называется «</w:t>
      </w:r>
      <w:r w:rsidRPr="009312D2">
        <w:rPr>
          <w:i/>
          <w:kern w:val="32"/>
        </w:rPr>
        <w:t>Рисование заборчика</w:t>
      </w:r>
      <w:r w:rsidRPr="009312D2">
        <w:rPr>
          <w:kern w:val="32"/>
        </w:rPr>
        <w:t xml:space="preserve">») взята из комплекса приемов нейропсихологического обследования и позволяет выявить такие недостатки двигательной сферы как  стереотипность  движений, трудности в переключении с одной программы движений на другую. </w:t>
      </w:r>
    </w:p>
    <w:p w14:paraId="70BCE3FF" w14:textId="77777777" w:rsidR="009312D2" w:rsidRPr="009312D2" w:rsidRDefault="009312D2" w:rsidP="009312D2">
      <w:pPr>
        <w:jc w:val="both"/>
        <w:rPr>
          <w:kern w:val="32"/>
        </w:rPr>
      </w:pPr>
      <w:r w:rsidRPr="009312D2">
        <w:rPr>
          <w:kern w:val="32"/>
        </w:rPr>
        <w:t>Начало заборчика приведено на рисунке № 2.</w:t>
      </w:r>
    </w:p>
    <w:p w14:paraId="1983A394" w14:textId="77777777" w:rsidR="009312D2" w:rsidRPr="009312D2" w:rsidRDefault="009312D2" w:rsidP="009312D2">
      <w:pPr>
        <w:jc w:val="center"/>
        <w:rPr>
          <w:kern w:val="32"/>
        </w:rPr>
      </w:pPr>
      <w:r w:rsidRPr="009312D2">
        <w:rPr>
          <w:kern w:val="32"/>
        </w:rPr>
        <w:t>Рисунок № 2</w:t>
      </w:r>
    </w:p>
    <w:p w14:paraId="6A2714A4" w14:textId="77777777" w:rsidR="009312D2" w:rsidRPr="009312D2" w:rsidRDefault="00297801" w:rsidP="009312D2">
      <w:pPr>
        <w:tabs>
          <w:tab w:val="left" w:pos="708"/>
          <w:tab w:val="center" w:pos="4677"/>
          <w:tab w:val="right" w:pos="9355"/>
        </w:tabs>
        <w:jc w:val="both"/>
        <w:rPr>
          <w:kern w:val="32"/>
        </w:rPr>
      </w:pPr>
      <w:r>
        <w:rPr>
          <w:b/>
          <w:i/>
          <w:noProof/>
          <w:kern w:val="32"/>
        </w:rPr>
        <mc:AlternateContent>
          <mc:Choice Requires="wpg">
            <w:drawing>
              <wp:anchor distT="0" distB="0" distL="114300" distR="114300" simplePos="0" relativeHeight="251660288" behindDoc="0" locked="0" layoutInCell="1" allowOverlap="1" wp14:anchorId="4A8EC4AE" wp14:editId="621C14FC">
                <wp:simplePos x="0" y="0"/>
                <wp:positionH relativeFrom="column">
                  <wp:posOffset>2134235</wp:posOffset>
                </wp:positionH>
                <wp:positionV relativeFrom="paragraph">
                  <wp:posOffset>-6350</wp:posOffset>
                </wp:positionV>
                <wp:extent cx="2057400" cy="457200"/>
                <wp:effectExtent l="0" t="0" r="0" b="0"/>
                <wp:wrapNone/>
                <wp:docPr id="11" name="Group 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057400" cy="457200"/>
                          <a:chOff x="4941" y="3132"/>
                          <a:chExt cx="3240" cy="720"/>
                        </a:xfrm>
                      </wpg:grpSpPr>
                      <wps:wsp>
                        <wps:cNvPr id="12" name="Line 24"/>
                        <wps:cNvCnPr>
                          <a:cxnSpLocks/>
                        </wps:cNvCnPr>
                        <wps:spPr bwMode="auto">
                          <a:xfrm>
                            <a:off x="5661" y="3132"/>
                            <a:ext cx="54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3" name="Line 29"/>
                        <wps:cNvCnPr>
                          <a:cxnSpLocks/>
                        </wps:cNvCnPr>
                        <wps:spPr bwMode="auto">
                          <a:xfrm>
                            <a:off x="6921" y="3132"/>
                            <a:ext cx="54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g:grpSp>
                        <wpg:cNvPr id="14" name="Group 5"/>
                        <wpg:cNvGrpSpPr>
                          <a:grpSpLocks/>
                        </wpg:cNvGrpSpPr>
                        <wpg:grpSpPr bwMode="auto">
                          <a:xfrm>
                            <a:off x="4941" y="3132"/>
                            <a:ext cx="3240" cy="720"/>
                            <a:chOff x="1701" y="3268"/>
                            <a:chExt cx="3240" cy="720"/>
                          </a:xfrm>
                        </wpg:grpSpPr>
                        <wps:wsp>
                          <wps:cNvPr id="15" name="Line 21"/>
                          <wps:cNvCnPr>
                            <a:cxnSpLocks/>
                          </wps:cNvCnPr>
                          <wps:spPr bwMode="auto">
                            <a:xfrm flipV="1">
                              <a:off x="1701" y="3268"/>
                              <a:ext cx="360" cy="72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6" name="Line 22"/>
                          <wps:cNvCnPr>
                            <a:cxnSpLocks/>
                          </wps:cNvCnPr>
                          <wps:spPr bwMode="auto">
                            <a:xfrm>
                              <a:off x="2061" y="3268"/>
                              <a:ext cx="360" cy="72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7" name="Line 23"/>
                          <wps:cNvCnPr>
                            <a:cxnSpLocks/>
                          </wps:cNvCnPr>
                          <wps:spPr bwMode="auto">
                            <a:xfrm flipV="1">
                              <a:off x="2421" y="3268"/>
                              <a:ext cx="0" cy="72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8" name="Line 25"/>
                          <wps:cNvCnPr>
                            <a:cxnSpLocks/>
                          </wps:cNvCnPr>
                          <wps:spPr bwMode="auto">
                            <a:xfrm>
                              <a:off x="2961" y="3268"/>
                              <a:ext cx="0" cy="72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9" name="Line 26"/>
                          <wps:cNvCnPr>
                            <a:cxnSpLocks/>
                          </wps:cNvCnPr>
                          <wps:spPr bwMode="auto">
                            <a:xfrm flipV="1">
                              <a:off x="2961" y="3268"/>
                              <a:ext cx="360" cy="72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0" name="Line 27"/>
                          <wps:cNvCnPr>
                            <a:cxnSpLocks/>
                          </wps:cNvCnPr>
                          <wps:spPr bwMode="auto">
                            <a:xfrm>
                              <a:off x="3321" y="3268"/>
                              <a:ext cx="360" cy="72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1" name="Line 28"/>
                          <wps:cNvCnPr>
                            <a:cxnSpLocks/>
                          </wps:cNvCnPr>
                          <wps:spPr bwMode="auto">
                            <a:xfrm flipV="1">
                              <a:off x="3681" y="3268"/>
                              <a:ext cx="0" cy="72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2" name="Line 30"/>
                          <wps:cNvCnPr>
                            <a:cxnSpLocks/>
                          </wps:cNvCnPr>
                          <wps:spPr bwMode="auto">
                            <a:xfrm>
                              <a:off x="4221" y="3268"/>
                              <a:ext cx="0" cy="72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3" name="Line 31"/>
                          <wps:cNvCnPr>
                            <a:cxnSpLocks/>
                          </wps:cNvCnPr>
                          <wps:spPr bwMode="auto">
                            <a:xfrm flipV="1">
                              <a:off x="4221" y="3268"/>
                              <a:ext cx="360" cy="72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4" name="Line 32"/>
                          <wps:cNvCnPr>
                            <a:cxnSpLocks/>
                          </wps:cNvCnPr>
                          <wps:spPr bwMode="auto">
                            <a:xfrm>
                              <a:off x="4581" y="3268"/>
                              <a:ext cx="360" cy="72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g:grpSp>
                    </wpg:wgp>
                  </a:graphicData>
                </a:graphic>
                <wp14:sizeRelH relativeFrom="page">
                  <wp14:pctWidth>0</wp14:pctWidth>
                </wp14:sizeRelH>
                <wp14:sizeRelV relativeFrom="page">
                  <wp14:pctHeight>0</wp14:pctHeight>
                </wp14:sizeRelV>
              </wp:anchor>
            </w:drawing>
          </mc:Choice>
          <mc:Fallback>
            <w:pict>
              <v:group w14:anchorId="72B31C01" id="Group 2" o:spid="_x0000_s1026" style="position:absolute;margin-left:168.05pt;margin-top:-.5pt;width:162pt;height:36pt;z-index:251660288" coordorigin="4941,3132" coordsize="3240,720"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">
                <v:line id="Line 24" o:spid="_x0000_s1027" style="position:absolute;visibility:visible;mso-wrap-style:square" from="5661,3132" to="6201,3132"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">
                  <o:lock v:ext="edit" shapetype="f"/>
                </v:line>
                <v:line id="Line 29" o:spid="_x0000_s1028" style="position:absolute;visibility:visible;mso-wrap-style:square" from="6921,3132" to="7461,3132"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">
                  <o:lock v:ext="edit" shapetype="f"/>
                </v:line>
                <v:group id="Group 5" o:spid="_x0000_s1029" style="position:absolute;left:4941;top:3132;width:3240;height:720" coordorigin="1701,3268" coordsize="3240,720"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">
                  <v:line id="Line 21" o:spid="_x0000_s1030" style="position:absolute;flip:y;visibility:visible;mso-wrap-style:square" from="1701,3268" to="2061,3988"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">
                    <o:lock v:ext="edit" shapetype="f"/>
                  </v:line>
                  <v:line id="Line 22" o:spid="_x0000_s1031" style="position:absolute;visibility:visible;mso-wrap-style:square" from="2061,3268" to="2421,3988"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">
                    <o:lock v:ext="edit" shapetype="f"/>
                  </v:line>
                  <v:line id="Line 23" o:spid="_x0000_s1032" style="position:absolute;flip:y;visibility:visible;mso-wrap-style:square" from="2421,3268" to="2421,3988"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">
                    <o:lock v:ext="edit" shapetype="f"/>
                  </v:line>
                  <v:line id="Line 25" o:spid="_x0000_s1033" style="position:absolute;visibility:visible;mso-wrap-style:square" from="2961,3268" to="2961,3988"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">
                    <o:lock v:ext="edit" shapetype="f"/>
                  </v:line>
                  <v:line id="Line 26" o:spid="_x0000_s1034" style="position:absolute;flip:y;visibility:visible;mso-wrap-style:square" from="2961,3268" to="3321,3988"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">
                    <o:lock v:ext="edit" shapetype="f"/>
                  </v:line>
                  <v:line id="Line 27" o:spid="_x0000_s1035" style="position:absolute;visibility:visible;mso-wrap-style:square" from="3321,3268" to="3681,3988"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">
                    <o:lock v:ext="edit" shapetype="f"/>
                  </v:line>
                  <v:line id="Line 28" o:spid="_x0000_s1036" style="position:absolute;flip:y;visibility:visible;mso-wrap-style:square" from="3681,3268" to="3681,3988"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">
                    <o:lock v:ext="edit" shapetype="f"/>
                  </v:line>
                  <v:line id="Line 30" o:spid="_x0000_s1037" style="position:absolute;visibility:visible;mso-wrap-style:square" from="4221,3268" to="4221,3988"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">
                    <o:lock v:ext="edit" shapetype="f"/>
                  </v:line>
                  <v:line id="Line 31" o:spid="_x0000_s1038" style="position:absolute;flip:y;visibility:visible;mso-wrap-style:square" from="4221,3268" to="4581,3988"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">
                    <o:lock v:ext="edit" shapetype="f"/>
                  </v:line>
                  <v:line id="Line 32" o:spid="_x0000_s1039" style="position:absolute;visibility:visible;mso-wrap-style:square" from="4581,3268" to="4941,3988"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">
                    <o:lock v:ext="edit" shapetype="f"/>
                  </v:line>
                </v:group>
              </v:group>
            </w:pict>
          </mc:Fallback>
        </mc:AlternateContent>
      </w:r>
    </w:p>
    <w:p w14:paraId="784FDA66" w14:textId="77777777" w:rsidR="009312D2" w:rsidRPr="009312D2" w:rsidRDefault="009312D2" w:rsidP="009312D2">
      <w:pPr>
        <w:tabs>
          <w:tab w:val="left" w:pos="708"/>
          <w:tab w:val="center" w:pos="4677"/>
          <w:tab w:val="right" w:pos="9355"/>
        </w:tabs>
        <w:jc w:val="both"/>
        <w:rPr>
          <w:kern w:val="32"/>
        </w:rPr>
      </w:pPr>
    </w:p>
    <w:p w14:paraId="2A7A80CE" w14:textId="77777777" w:rsidR="009312D2" w:rsidRPr="009312D2" w:rsidRDefault="009312D2" w:rsidP="009312D2">
      <w:pPr>
        <w:tabs>
          <w:tab w:val="left" w:pos="708"/>
          <w:tab w:val="center" w:pos="4677"/>
          <w:tab w:val="right" w:pos="9355"/>
        </w:tabs>
        <w:jc w:val="both"/>
        <w:rPr>
          <w:kern w:val="32"/>
        </w:rPr>
      </w:pPr>
    </w:p>
    <w:p w14:paraId="38AC1B27" w14:textId="77777777" w:rsidR="009312D2" w:rsidRPr="009312D2" w:rsidRDefault="009312D2" w:rsidP="009312D2">
      <w:pPr>
        <w:ind w:firstLine="709"/>
        <w:jc w:val="both"/>
        <w:rPr>
          <w:kern w:val="32"/>
        </w:rPr>
      </w:pPr>
      <w:r w:rsidRPr="009312D2">
        <w:rPr>
          <w:i/>
          <w:kern w:val="32"/>
        </w:rPr>
        <w:t>Инструкция</w:t>
      </w:r>
      <w:r w:rsidRPr="009312D2">
        <w:rPr>
          <w:kern w:val="32"/>
        </w:rPr>
        <w:t>: Вы обращаетесь к ребенку со следующими словами:</w:t>
      </w:r>
    </w:p>
    <w:p w14:paraId="3D9A8979" w14:textId="77777777" w:rsidR="009312D2" w:rsidRPr="009312D2" w:rsidRDefault="009312D2" w:rsidP="009312D2">
      <w:pPr>
        <w:jc w:val="both"/>
        <w:rPr>
          <w:kern w:val="32"/>
        </w:rPr>
      </w:pPr>
      <w:r w:rsidRPr="009312D2">
        <w:rPr>
          <w:kern w:val="32"/>
        </w:rPr>
        <w:t xml:space="preserve">«Ты видишь перед собой начало заборчика. Возьми карандаш и продолжи точно так же. При этом карандаш от бумаги отрывать нельзя. Рисуй до конца листа». </w:t>
      </w:r>
    </w:p>
    <w:p w14:paraId="6C98CCC8" w14:textId="77777777" w:rsidR="009312D2" w:rsidRPr="009312D2" w:rsidRDefault="009312D2" w:rsidP="009312D2">
      <w:pPr>
        <w:ind w:firstLine="709"/>
        <w:jc w:val="both"/>
        <w:rPr>
          <w:kern w:val="32"/>
        </w:rPr>
      </w:pPr>
      <w:r w:rsidRPr="009312D2">
        <w:rPr>
          <w:kern w:val="32"/>
        </w:rPr>
        <w:t xml:space="preserve">Если ребенок продолжает рисовать только один элемент, например, углы, то это свидетельствует об инертности мышления. Если между элементами появляются площадки, то это говорит о трудностях  переключения в деятельности. В случае, когда к концу строки размер элементов увеличивается, мы видим повышенную утомляемость ребенка. Об этом же может свидетельствовать и уменьшение элементов рисунка заборчика. Выявленные недостатки оказывают негативное влияние на эффективность умственной деятельности во время занятий шахматами и замедляют процесс обучения. Преодоление этих трудностей ребенка должно стать серьезной заботой его родителей, так как посредством выполнения только шахматных упражнений устранить их нельзя. </w:t>
      </w:r>
    </w:p>
    <w:p w14:paraId="3CF50F17" w14:textId="77777777" w:rsidR="009312D2" w:rsidRPr="009312D2" w:rsidRDefault="009312D2" w:rsidP="009312D2">
      <w:pPr>
        <w:ind w:firstLine="709"/>
        <w:jc w:val="both"/>
        <w:rPr>
          <w:kern w:val="32"/>
        </w:rPr>
      </w:pPr>
      <w:r w:rsidRPr="009312D2">
        <w:rPr>
          <w:b/>
          <w:kern w:val="32"/>
        </w:rPr>
        <w:t xml:space="preserve">Третья </w:t>
      </w:r>
      <w:proofErr w:type="gramStart"/>
      <w:r w:rsidRPr="009312D2">
        <w:rPr>
          <w:b/>
          <w:kern w:val="32"/>
        </w:rPr>
        <w:t>методика</w:t>
      </w:r>
      <w:r w:rsidRPr="009312D2">
        <w:rPr>
          <w:kern w:val="32"/>
        </w:rPr>
        <w:t xml:space="preserve">  определения</w:t>
      </w:r>
      <w:proofErr w:type="gramEnd"/>
      <w:r w:rsidRPr="009312D2">
        <w:rPr>
          <w:kern w:val="32"/>
        </w:rPr>
        <w:t xml:space="preserve"> способностей к обучению шахматам сконструирована  Т.А.Огневой. Она диагностирует способность ребенка действовать в уме, и называется «</w:t>
      </w:r>
      <w:r w:rsidRPr="009312D2">
        <w:rPr>
          <w:i/>
          <w:kern w:val="32"/>
        </w:rPr>
        <w:t xml:space="preserve">Архитектор и строители». </w:t>
      </w:r>
      <w:r w:rsidRPr="009312D2">
        <w:rPr>
          <w:kern w:val="32"/>
        </w:rPr>
        <w:t xml:space="preserve">Материалом служит картинка домика и ряд условных обозначений (рисунок № 3). </w:t>
      </w:r>
    </w:p>
    <w:p w14:paraId="2050B7B4" w14:textId="77777777" w:rsidR="009312D2" w:rsidRPr="009312D2" w:rsidRDefault="009312D2" w:rsidP="009312D2">
      <w:pPr>
        <w:tabs>
          <w:tab w:val="left" w:pos="708"/>
          <w:tab w:val="center" w:pos="4677"/>
          <w:tab w:val="right" w:pos="9355"/>
        </w:tabs>
        <w:jc w:val="center"/>
        <w:rPr>
          <w:kern w:val="32"/>
        </w:rPr>
      </w:pPr>
      <w:r w:rsidRPr="009312D2">
        <w:rPr>
          <w:kern w:val="32"/>
        </w:rPr>
        <w:t>Рисунок № 3.</w:t>
      </w:r>
    </w:p>
    <w:p w14:paraId="53A43FC5" w14:textId="77777777" w:rsidR="009312D2" w:rsidRPr="009312D2" w:rsidRDefault="009312D2" w:rsidP="009312D2">
      <w:pPr>
        <w:tabs>
          <w:tab w:val="left" w:pos="708"/>
          <w:tab w:val="center" w:pos="4677"/>
          <w:tab w:val="right" w:pos="9355"/>
        </w:tabs>
        <w:jc w:val="center"/>
        <w:rPr>
          <w:kern w:val="32"/>
        </w:rPr>
      </w:pPr>
    </w:p>
    <w:p w14:paraId="5F2F3810" w14:textId="77777777" w:rsidR="009312D2" w:rsidRPr="009312D2" w:rsidRDefault="00297801" w:rsidP="009312D2">
      <w:pPr>
        <w:rPr>
          <w:b/>
          <w:kern w:val="32"/>
        </w:rPr>
      </w:pPr>
      <w:r>
        <w:rPr>
          <w:b/>
          <w:i/>
          <w:noProof/>
          <w:kern w:val="32"/>
        </w:rPr>
        <mc:AlternateContent>
          <mc:Choice Requires="wpg">
            <w:drawing>
              <wp:anchor distT="0" distB="0" distL="114300" distR="114300" simplePos="0" relativeHeight="251662336" behindDoc="0" locked="0" layoutInCell="1" allowOverlap="1" wp14:anchorId="6A5DF637" wp14:editId="31BB80AF">
                <wp:simplePos x="0" y="0"/>
                <wp:positionH relativeFrom="column">
                  <wp:posOffset>1371600</wp:posOffset>
                </wp:positionH>
                <wp:positionV relativeFrom="paragraph">
                  <wp:posOffset>21590</wp:posOffset>
                </wp:positionV>
                <wp:extent cx="1371600" cy="342900"/>
                <wp:effectExtent l="0" t="0" r="0" b="0"/>
                <wp:wrapNone/>
                <wp:docPr id="4" name="Group 1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371600" cy="342900"/>
                          <a:chOff x="3861" y="1812"/>
                          <a:chExt cx="2160" cy="540"/>
                        </a:xfrm>
                      </wpg:grpSpPr>
                      <wps:wsp>
                        <wps:cNvPr id="5" name="Line 33"/>
                        <wps:cNvCnPr>
                          <a:cxnSpLocks/>
                        </wps:cNvCnPr>
                        <wps:spPr bwMode="auto">
                          <a:xfrm flipV="1">
                            <a:off x="3861" y="1812"/>
                            <a:ext cx="360" cy="54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6" name="Line 34"/>
                        <wps:cNvCnPr>
                          <a:cxnSpLocks/>
                        </wps:cNvCnPr>
                        <wps:spPr bwMode="auto">
                          <a:xfrm>
                            <a:off x="4221" y="1812"/>
                            <a:ext cx="360" cy="54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7" name="Line 36"/>
                        <wps:cNvCnPr>
                          <a:cxnSpLocks/>
                        </wps:cNvCnPr>
                        <wps:spPr bwMode="auto">
                          <a:xfrm>
                            <a:off x="4941" y="1812"/>
                            <a:ext cx="360" cy="54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8" name="Line 37"/>
                        <wps:cNvCnPr>
                          <a:cxnSpLocks/>
                        </wps:cNvCnPr>
                        <wps:spPr bwMode="auto">
                          <a:xfrm>
                            <a:off x="4581" y="1812"/>
                            <a:ext cx="360" cy="54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9" name="Line 38"/>
                        <wps:cNvCnPr>
                          <a:cxnSpLocks/>
                        </wps:cNvCnPr>
                        <wps:spPr bwMode="auto">
                          <a:xfrm>
                            <a:off x="5301" y="1812"/>
                            <a:ext cx="360" cy="54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0" name="Line 39"/>
                        <wps:cNvCnPr>
                          <a:cxnSpLocks/>
                        </wps:cNvCnPr>
                        <wps:spPr bwMode="auto">
                          <a:xfrm>
                            <a:off x="5661" y="1812"/>
                            <a:ext cx="360" cy="54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5CDFE78E" id="Group 17" o:spid="_x0000_s1026" style="position:absolute;margin-left:108pt;margin-top:1.7pt;width:108pt;height:27pt;z-index:251662336" coordorigin="3861,1812" coordsize="2160,540"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">
                <v:line id="Line 33" o:spid="_x0000_s1027" style="position:absolute;flip:y;visibility:visible;mso-wrap-style:square" from="3861,1812" to="4221,2352"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">
                  <o:lock v:ext="edit" shapetype="f"/>
                </v:line>
                <v:line id="Line 34" o:spid="_x0000_s1028" style="position:absolute;visibility:visible;mso-wrap-style:square" from="4221,1812" to="4581,2352"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">
                  <o:lock v:ext="edit" shapetype="f"/>
                </v:line>
                <v:line id="Line 36" o:spid="_x0000_s1029" style="position:absolute;visibility:visible;mso-wrap-style:square" from="4941,1812" to="5301,2352"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">
                  <o:lock v:ext="edit" shapetype="f"/>
                </v:line>
                <v:line id="Line 37" o:spid="_x0000_s1030" style="position:absolute;visibility:visible;mso-wrap-style:square" from="4581,1812" to="4941,2352"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">
                  <o:lock v:ext="edit" shapetype="f"/>
                </v:line>
                <v:line id="Line 38" o:spid="_x0000_s1031" style="position:absolute;visibility:visible;mso-wrap-style:square" from="5301,1812" to="5661,2352"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">
                  <o:lock v:ext="edit" shapetype="f"/>
                </v:line>
                <v:line id="Line 39" o:spid="_x0000_s1032" style="position:absolute;visibility:visible;mso-wrap-style:square" from="5661,1812" to="6021,2352"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">
                  <o:lock v:ext="edit" shapetype="f"/>
                </v:line>
              </v:group>
            </w:pict>
          </mc:Fallback>
        </mc:AlternateContent>
      </w:r>
      <w:r>
        <w:rPr>
          <w:b/>
          <w:i/>
          <w:noProof/>
          <w:kern w:val="32"/>
        </w:rPr>
        <mc:AlternateContent>
          <mc:Choice Requires="wps">
            <w:drawing>
              <wp:anchor distT="4294967295" distB="4294967295" distL="114300" distR="114300" simplePos="0" relativeHeight="251661312" behindDoc="0" locked="0" layoutInCell="0" allowOverlap="1" wp14:anchorId="01449836" wp14:editId="3F9012E7">
                <wp:simplePos x="0" y="0"/>
                <wp:positionH relativeFrom="column">
                  <wp:posOffset>1600200</wp:posOffset>
                </wp:positionH>
                <wp:positionV relativeFrom="paragraph">
                  <wp:posOffset>21589</wp:posOffset>
                </wp:positionV>
                <wp:extent cx="914400" cy="0"/>
                <wp:effectExtent l="0" t="0" r="0" b="0"/>
                <wp:wrapNone/>
                <wp:docPr id="27" name="Line 35"/>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9144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8510A1C" id="Line 35" o:spid="_x0000_s1026" style="position:absolute;z-index:251661312;visibility:visible;mso-wrap-style:square;mso-width-percent:0;mso-height-percent:0;mso-wrap-distance-left:9pt;mso-wrap-distance-top:.mm;mso-wrap-distance-right:9pt;mso-wrap-distance-bottom:.mm;mso-position-horizontal:absolute;mso-position-horizontal-relative:text;mso-position-vertical:absolute;mso-position-vertical-relative:text;mso-width-percent:0;mso-height-percent:0;mso-width-relative:page;mso-height-relative:page" from="126pt,1.7pt" to="198pt,1.7pt"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" o:allowincell="f">
                <o:lock v:ext="edit" shapetype="f"/>
              </v:line>
            </w:pict>
          </mc:Fallback>
        </mc:AlternateContent>
      </w:r>
      <w:proofErr w:type="gramStart"/>
      <w:r w:rsidR="009312D2" w:rsidRPr="009312D2">
        <w:rPr>
          <w:b/>
          <w:kern w:val="32"/>
        </w:rPr>
        <w:t>Проект  дома</w:t>
      </w:r>
      <w:proofErr w:type="gramEnd"/>
    </w:p>
    <w:p w14:paraId="3186B34D" w14:textId="77777777" w:rsidR="009312D2" w:rsidRPr="009312D2" w:rsidRDefault="009312D2" w:rsidP="009312D2">
      <w:pPr>
        <w:tabs>
          <w:tab w:val="left" w:pos="708"/>
          <w:tab w:val="center" w:pos="4677"/>
          <w:tab w:val="right" w:pos="9355"/>
        </w:tabs>
        <w:ind w:firstLine="180"/>
        <w:rPr>
          <w:kern w:val="32"/>
        </w:rPr>
      </w:pPr>
      <w:r w:rsidRPr="009312D2">
        <w:rPr>
          <w:kern w:val="32"/>
        </w:rPr>
        <w:tab/>
      </w:r>
      <w:r w:rsidRPr="009312D2">
        <w:rPr>
          <w:kern w:val="32"/>
        </w:rPr>
        <w:tab/>
      </w:r>
    </w:p>
    <w:tbl>
      <w:tblPr>
        <w:tblW w:w="0" w:type="auto"/>
        <w:tblInd w:w="22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20"/>
        <w:gridCol w:w="720"/>
        <w:gridCol w:w="720"/>
        <w:gridCol w:w="720"/>
        <w:gridCol w:w="1080"/>
        <w:gridCol w:w="2520"/>
      </w:tblGrid>
      <w:tr w:rsidR="009312D2" w:rsidRPr="009312D2" w14:paraId="3A2BB7EF" w14:textId="77777777" w:rsidTr="00BC429F">
        <w:trPr>
          <w:trHeight w:val="404"/>
        </w:trPr>
        <w:tc>
          <w:tcPr>
            <w:tcW w:w="720" w:type="dxa"/>
            <w:tcBorders>
              <w:top w:val="single" w:sz="4" w:space="0" w:color="auto"/>
              <w:left w:val="single" w:sz="4" w:space="0" w:color="auto"/>
              <w:bottom w:val="single" w:sz="4" w:space="0" w:color="auto"/>
              <w:right w:val="single" w:sz="4" w:space="0" w:color="auto"/>
            </w:tcBorders>
            <w:vAlign w:val="center"/>
            <w:hideMark/>
          </w:tcPr>
          <w:p w14:paraId="1799639F" w14:textId="77777777" w:rsidR="009312D2" w:rsidRPr="009312D2" w:rsidRDefault="009312D2" w:rsidP="00BC429F">
            <w:pPr>
              <w:tabs>
                <w:tab w:val="left" w:pos="708"/>
                <w:tab w:val="center" w:pos="4677"/>
                <w:tab w:val="right" w:pos="9355"/>
              </w:tabs>
              <w:ind w:firstLine="180"/>
              <w:rPr>
                <w:kern w:val="32"/>
              </w:rPr>
            </w:pPr>
            <w:r w:rsidRPr="009312D2">
              <w:rPr>
                <w:kern w:val="32"/>
              </w:rPr>
              <w:sym w:font="Symbol" w:char="F09C"/>
            </w:r>
          </w:p>
        </w:tc>
        <w:tc>
          <w:tcPr>
            <w:tcW w:w="720" w:type="dxa"/>
            <w:tcBorders>
              <w:top w:val="single" w:sz="4" w:space="0" w:color="auto"/>
              <w:left w:val="single" w:sz="4" w:space="0" w:color="auto"/>
              <w:bottom w:val="single" w:sz="4" w:space="0" w:color="auto"/>
              <w:right w:val="single" w:sz="4" w:space="0" w:color="auto"/>
            </w:tcBorders>
            <w:vAlign w:val="center"/>
            <w:hideMark/>
          </w:tcPr>
          <w:p w14:paraId="728F8BA6" w14:textId="77777777" w:rsidR="009312D2" w:rsidRPr="009312D2" w:rsidRDefault="009312D2" w:rsidP="00BC429F">
            <w:pPr>
              <w:tabs>
                <w:tab w:val="left" w:pos="708"/>
                <w:tab w:val="center" w:pos="4677"/>
                <w:tab w:val="right" w:pos="9355"/>
              </w:tabs>
              <w:ind w:firstLine="180"/>
              <w:rPr>
                <w:kern w:val="32"/>
              </w:rPr>
            </w:pPr>
            <w:r w:rsidRPr="009312D2">
              <w:rPr>
                <w:kern w:val="32"/>
              </w:rPr>
              <w:sym w:font="Symbol" w:char="F09C"/>
            </w:r>
          </w:p>
        </w:tc>
        <w:tc>
          <w:tcPr>
            <w:tcW w:w="720" w:type="dxa"/>
            <w:tcBorders>
              <w:top w:val="single" w:sz="4" w:space="0" w:color="auto"/>
              <w:left w:val="single" w:sz="4" w:space="0" w:color="auto"/>
              <w:bottom w:val="single" w:sz="4" w:space="0" w:color="auto"/>
              <w:right w:val="single" w:sz="4" w:space="0" w:color="auto"/>
            </w:tcBorders>
            <w:vAlign w:val="center"/>
            <w:hideMark/>
          </w:tcPr>
          <w:p w14:paraId="07ED44B0" w14:textId="77777777" w:rsidR="009312D2" w:rsidRPr="009312D2" w:rsidRDefault="009312D2" w:rsidP="00BC429F">
            <w:pPr>
              <w:tabs>
                <w:tab w:val="left" w:pos="708"/>
                <w:tab w:val="center" w:pos="4677"/>
                <w:tab w:val="right" w:pos="9355"/>
              </w:tabs>
              <w:ind w:firstLine="180"/>
              <w:rPr>
                <w:kern w:val="32"/>
              </w:rPr>
            </w:pPr>
            <w:r w:rsidRPr="009312D2">
              <w:rPr>
                <w:kern w:val="32"/>
              </w:rPr>
              <w:sym w:font="Symbol" w:char="F09C"/>
            </w:r>
          </w:p>
        </w:tc>
        <w:tc>
          <w:tcPr>
            <w:tcW w:w="720" w:type="dxa"/>
            <w:tcBorders>
              <w:top w:val="nil"/>
              <w:left w:val="single" w:sz="4" w:space="0" w:color="auto"/>
              <w:bottom w:val="nil"/>
              <w:right w:val="nil"/>
            </w:tcBorders>
          </w:tcPr>
          <w:p w14:paraId="3470BE46" w14:textId="77777777" w:rsidR="009312D2" w:rsidRPr="009312D2" w:rsidRDefault="009312D2" w:rsidP="00BC429F">
            <w:pPr>
              <w:tabs>
                <w:tab w:val="left" w:pos="708"/>
                <w:tab w:val="center" w:pos="4677"/>
                <w:tab w:val="right" w:pos="9355"/>
              </w:tabs>
              <w:ind w:firstLine="180"/>
              <w:rPr>
                <w:kern w:val="32"/>
              </w:rPr>
            </w:pPr>
          </w:p>
        </w:tc>
        <w:tc>
          <w:tcPr>
            <w:tcW w:w="1080" w:type="dxa"/>
            <w:tcBorders>
              <w:top w:val="nil"/>
              <w:left w:val="nil"/>
              <w:bottom w:val="nil"/>
              <w:right w:val="nil"/>
            </w:tcBorders>
            <w:hideMark/>
          </w:tcPr>
          <w:p w14:paraId="64404EF5" w14:textId="77777777" w:rsidR="009312D2" w:rsidRPr="009312D2" w:rsidRDefault="009312D2" w:rsidP="00BC429F">
            <w:pPr>
              <w:tabs>
                <w:tab w:val="left" w:pos="708"/>
                <w:tab w:val="center" w:pos="4677"/>
                <w:tab w:val="right" w:pos="9355"/>
              </w:tabs>
              <w:ind w:firstLine="540"/>
              <w:rPr>
                <w:kern w:val="32"/>
              </w:rPr>
            </w:pPr>
            <w:r w:rsidRPr="009312D2">
              <w:rPr>
                <w:kern w:val="32"/>
              </w:rPr>
              <w:t xml:space="preserve">2 </w:t>
            </w:r>
            <w:r w:rsidRPr="009312D2">
              <w:rPr>
                <w:b/>
                <w:kern w:val="32"/>
              </w:rPr>
              <w:sym w:font="Symbol" w:char="F02D"/>
            </w:r>
          </w:p>
        </w:tc>
        <w:tc>
          <w:tcPr>
            <w:tcW w:w="2520" w:type="dxa"/>
            <w:tcBorders>
              <w:top w:val="nil"/>
              <w:left w:val="nil"/>
              <w:bottom w:val="nil"/>
              <w:right w:val="nil"/>
            </w:tcBorders>
            <w:vAlign w:val="center"/>
            <w:hideMark/>
          </w:tcPr>
          <w:p w14:paraId="1221EA71" w14:textId="77777777" w:rsidR="009312D2" w:rsidRPr="009312D2" w:rsidRDefault="009312D2" w:rsidP="00BC429F">
            <w:pPr>
              <w:tabs>
                <w:tab w:val="left" w:pos="708"/>
                <w:tab w:val="center" w:pos="4677"/>
                <w:tab w:val="right" w:pos="9355"/>
              </w:tabs>
              <w:ind w:firstLine="180"/>
              <w:rPr>
                <w:kern w:val="32"/>
              </w:rPr>
            </w:pPr>
            <w:r w:rsidRPr="009312D2">
              <w:rPr>
                <w:kern w:val="32"/>
              </w:rPr>
              <w:t>этажа</w:t>
            </w:r>
          </w:p>
        </w:tc>
      </w:tr>
      <w:tr w:rsidR="009312D2" w:rsidRPr="009312D2" w14:paraId="6AA64890" w14:textId="77777777" w:rsidTr="00BC429F">
        <w:trPr>
          <w:trHeight w:val="410"/>
        </w:trPr>
        <w:tc>
          <w:tcPr>
            <w:tcW w:w="720" w:type="dxa"/>
            <w:tcBorders>
              <w:top w:val="single" w:sz="4" w:space="0" w:color="auto"/>
              <w:left w:val="single" w:sz="4" w:space="0" w:color="auto"/>
              <w:bottom w:val="single" w:sz="4" w:space="0" w:color="auto"/>
              <w:right w:val="single" w:sz="4" w:space="0" w:color="auto"/>
            </w:tcBorders>
            <w:vAlign w:val="center"/>
            <w:hideMark/>
          </w:tcPr>
          <w:p w14:paraId="3A3C1F38" w14:textId="77777777" w:rsidR="009312D2" w:rsidRPr="009312D2" w:rsidRDefault="009312D2" w:rsidP="00BC429F">
            <w:pPr>
              <w:tabs>
                <w:tab w:val="left" w:pos="708"/>
                <w:tab w:val="center" w:pos="4677"/>
                <w:tab w:val="right" w:pos="9355"/>
              </w:tabs>
              <w:ind w:firstLine="180"/>
              <w:rPr>
                <w:kern w:val="32"/>
              </w:rPr>
            </w:pPr>
            <w:r w:rsidRPr="009312D2">
              <w:rPr>
                <w:kern w:val="32"/>
              </w:rPr>
              <w:sym w:font="Symbol" w:char="F09C"/>
            </w:r>
          </w:p>
        </w:tc>
        <w:tc>
          <w:tcPr>
            <w:tcW w:w="720" w:type="dxa"/>
            <w:tcBorders>
              <w:top w:val="single" w:sz="4" w:space="0" w:color="auto"/>
              <w:left w:val="single" w:sz="4" w:space="0" w:color="auto"/>
              <w:bottom w:val="single" w:sz="4" w:space="0" w:color="auto"/>
              <w:right w:val="single" w:sz="4" w:space="0" w:color="auto"/>
            </w:tcBorders>
            <w:vAlign w:val="center"/>
            <w:hideMark/>
          </w:tcPr>
          <w:p w14:paraId="2F86878E" w14:textId="77777777" w:rsidR="009312D2" w:rsidRPr="009312D2" w:rsidRDefault="009312D2" w:rsidP="00BC429F">
            <w:pPr>
              <w:tabs>
                <w:tab w:val="left" w:pos="708"/>
                <w:tab w:val="center" w:pos="4677"/>
                <w:tab w:val="right" w:pos="9355"/>
              </w:tabs>
              <w:ind w:firstLine="180"/>
              <w:rPr>
                <w:kern w:val="32"/>
              </w:rPr>
            </w:pPr>
            <w:r w:rsidRPr="009312D2">
              <w:rPr>
                <w:kern w:val="32"/>
              </w:rPr>
              <w:sym w:font="Symbol" w:char="F09C"/>
            </w:r>
          </w:p>
        </w:tc>
        <w:tc>
          <w:tcPr>
            <w:tcW w:w="720" w:type="dxa"/>
            <w:tcBorders>
              <w:top w:val="single" w:sz="4" w:space="0" w:color="auto"/>
              <w:left w:val="single" w:sz="4" w:space="0" w:color="auto"/>
              <w:bottom w:val="single" w:sz="4" w:space="0" w:color="auto"/>
              <w:right w:val="single" w:sz="4" w:space="0" w:color="auto"/>
            </w:tcBorders>
            <w:vAlign w:val="center"/>
            <w:hideMark/>
          </w:tcPr>
          <w:p w14:paraId="570B0EC1" w14:textId="77777777" w:rsidR="009312D2" w:rsidRPr="009312D2" w:rsidRDefault="009312D2" w:rsidP="00BC429F">
            <w:pPr>
              <w:tabs>
                <w:tab w:val="left" w:pos="708"/>
                <w:tab w:val="center" w:pos="4677"/>
                <w:tab w:val="right" w:pos="9355"/>
              </w:tabs>
              <w:ind w:firstLine="180"/>
              <w:rPr>
                <w:kern w:val="32"/>
              </w:rPr>
            </w:pPr>
            <w:r w:rsidRPr="009312D2">
              <w:rPr>
                <w:kern w:val="32"/>
              </w:rPr>
              <w:sym w:font="Symbol" w:char="F09C"/>
            </w:r>
          </w:p>
        </w:tc>
        <w:tc>
          <w:tcPr>
            <w:tcW w:w="720" w:type="dxa"/>
            <w:tcBorders>
              <w:top w:val="nil"/>
              <w:left w:val="single" w:sz="4" w:space="0" w:color="auto"/>
              <w:bottom w:val="nil"/>
              <w:right w:val="nil"/>
            </w:tcBorders>
          </w:tcPr>
          <w:p w14:paraId="5E41D67B" w14:textId="77777777" w:rsidR="009312D2" w:rsidRPr="009312D2" w:rsidRDefault="009312D2" w:rsidP="00BC429F">
            <w:pPr>
              <w:tabs>
                <w:tab w:val="left" w:pos="708"/>
                <w:tab w:val="center" w:pos="4677"/>
                <w:tab w:val="right" w:pos="9355"/>
              </w:tabs>
              <w:ind w:firstLine="180"/>
              <w:rPr>
                <w:kern w:val="32"/>
              </w:rPr>
            </w:pPr>
          </w:p>
        </w:tc>
        <w:tc>
          <w:tcPr>
            <w:tcW w:w="1080" w:type="dxa"/>
            <w:tcBorders>
              <w:top w:val="nil"/>
              <w:left w:val="nil"/>
              <w:bottom w:val="nil"/>
              <w:right w:val="nil"/>
            </w:tcBorders>
            <w:hideMark/>
          </w:tcPr>
          <w:p w14:paraId="1ECE1AC1" w14:textId="77777777" w:rsidR="009312D2" w:rsidRPr="009312D2" w:rsidRDefault="009312D2" w:rsidP="00BC429F">
            <w:pPr>
              <w:tabs>
                <w:tab w:val="left" w:pos="708"/>
                <w:tab w:val="center" w:pos="4677"/>
                <w:tab w:val="right" w:pos="9355"/>
              </w:tabs>
              <w:ind w:firstLine="180"/>
              <w:rPr>
                <w:kern w:val="32"/>
              </w:rPr>
            </w:pPr>
            <w:r w:rsidRPr="009312D2">
              <w:rPr>
                <w:kern w:val="32"/>
              </w:rPr>
              <w:t xml:space="preserve">3 </w:t>
            </w:r>
            <w:r w:rsidRPr="009312D2">
              <w:rPr>
                <w:kern w:val="32"/>
              </w:rPr>
              <w:sym w:font="Symbol" w:char="F0F4"/>
            </w:r>
          </w:p>
        </w:tc>
        <w:tc>
          <w:tcPr>
            <w:tcW w:w="2520" w:type="dxa"/>
            <w:tcBorders>
              <w:top w:val="nil"/>
              <w:left w:val="nil"/>
              <w:bottom w:val="nil"/>
              <w:right w:val="nil"/>
            </w:tcBorders>
            <w:vAlign w:val="center"/>
            <w:hideMark/>
          </w:tcPr>
          <w:p w14:paraId="63E5316F" w14:textId="77777777" w:rsidR="009312D2" w:rsidRPr="009312D2" w:rsidRDefault="009312D2" w:rsidP="00BC429F">
            <w:pPr>
              <w:tabs>
                <w:tab w:val="left" w:pos="708"/>
                <w:tab w:val="center" w:pos="4677"/>
                <w:tab w:val="right" w:pos="9355"/>
              </w:tabs>
              <w:ind w:firstLine="180"/>
              <w:rPr>
                <w:kern w:val="32"/>
              </w:rPr>
            </w:pPr>
            <w:r w:rsidRPr="009312D2">
              <w:rPr>
                <w:kern w:val="32"/>
              </w:rPr>
              <w:t xml:space="preserve">подъезда </w:t>
            </w:r>
          </w:p>
        </w:tc>
      </w:tr>
    </w:tbl>
    <w:p w14:paraId="083AA2F8" w14:textId="77777777" w:rsidR="009312D2" w:rsidRPr="009312D2" w:rsidRDefault="009312D2" w:rsidP="009312D2">
      <w:pPr>
        <w:tabs>
          <w:tab w:val="left" w:pos="708"/>
          <w:tab w:val="center" w:pos="4677"/>
          <w:tab w:val="right" w:pos="9355"/>
        </w:tabs>
        <w:ind w:firstLine="180"/>
        <w:rPr>
          <w:kern w:val="32"/>
        </w:rPr>
      </w:pPr>
    </w:p>
    <w:p w14:paraId="4C8AB1BA" w14:textId="77777777" w:rsidR="009312D2" w:rsidRPr="009312D2" w:rsidRDefault="009312D2" w:rsidP="009312D2">
      <w:pPr>
        <w:tabs>
          <w:tab w:val="left" w:pos="708"/>
          <w:tab w:val="center" w:pos="4677"/>
          <w:tab w:val="right" w:pos="9355"/>
        </w:tabs>
        <w:ind w:firstLine="180"/>
        <w:rPr>
          <w:kern w:val="32"/>
        </w:rPr>
      </w:pPr>
    </w:p>
    <w:p w14:paraId="7FD0F7CB" w14:textId="77777777" w:rsidR="009312D2" w:rsidRPr="009312D2" w:rsidRDefault="009312D2" w:rsidP="009312D2">
      <w:pPr>
        <w:ind w:firstLine="709"/>
        <w:jc w:val="both"/>
        <w:rPr>
          <w:kern w:val="32"/>
        </w:rPr>
      </w:pPr>
      <w:r w:rsidRPr="009312D2">
        <w:rPr>
          <w:i/>
          <w:kern w:val="32"/>
        </w:rPr>
        <w:t>Инструкция</w:t>
      </w:r>
      <w:r w:rsidRPr="009312D2">
        <w:rPr>
          <w:kern w:val="32"/>
        </w:rPr>
        <w:t xml:space="preserve">:  Посмотри на картинку. На ней нарисован дом. Подсчитай, сколько в нем этажей. Правильно,  2 этажа.  Обозначим число этажей в доме цифрой  с горизонтальной черточкой:  2 </w:t>
      </w:r>
      <w:r w:rsidRPr="009312D2">
        <w:rPr>
          <w:b/>
          <w:kern w:val="32"/>
        </w:rPr>
        <w:sym w:font="Symbol" w:char="F02D"/>
      </w:r>
      <w:r w:rsidRPr="009312D2">
        <w:rPr>
          <w:kern w:val="32"/>
        </w:rPr>
        <w:t xml:space="preserve">. </w:t>
      </w:r>
    </w:p>
    <w:p w14:paraId="0EBF350A" w14:textId="77777777" w:rsidR="009312D2" w:rsidRPr="009312D2" w:rsidRDefault="009312D2" w:rsidP="009312D2">
      <w:pPr>
        <w:ind w:firstLine="709"/>
        <w:jc w:val="both"/>
        <w:rPr>
          <w:kern w:val="32"/>
        </w:rPr>
      </w:pPr>
      <w:r w:rsidRPr="009312D2">
        <w:rPr>
          <w:kern w:val="32"/>
        </w:rPr>
        <w:t xml:space="preserve">А теперь подсчитай, сколько в этом доме подъездов. Ты, конечно, знаешь, что окна квартир в одном подъезде расположены друг над другом. Правильно, в этом доме 3 подъезда.  Обозначим общее число подъездов в доме цифрой с вертикальной черточкой:  3 </w:t>
      </w:r>
      <w:r w:rsidRPr="009312D2">
        <w:rPr>
          <w:kern w:val="32"/>
        </w:rPr>
        <w:sym w:font="Symbol" w:char="F0F4"/>
      </w:r>
      <w:r w:rsidRPr="009312D2">
        <w:rPr>
          <w:kern w:val="32"/>
        </w:rPr>
        <w:t xml:space="preserve">. </w:t>
      </w:r>
    </w:p>
    <w:p w14:paraId="586271B6" w14:textId="77777777" w:rsidR="009312D2" w:rsidRPr="009312D2" w:rsidRDefault="009312D2" w:rsidP="009312D2">
      <w:pPr>
        <w:ind w:firstLine="709"/>
        <w:jc w:val="both"/>
        <w:rPr>
          <w:kern w:val="32"/>
        </w:rPr>
      </w:pPr>
      <w:r w:rsidRPr="009312D2">
        <w:rPr>
          <w:kern w:val="32"/>
        </w:rPr>
        <w:t xml:space="preserve">Эти обозначения цифрами и черточками этажей и подъездов назовем </w:t>
      </w:r>
      <w:r w:rsidRPr="009312D2">
        <w:rPr>
          <w:caps/>
          <w:kern w:val="32"/>
        </w:rPr>
        <w:t xml:space="preserve">проектом </w:t>
      </w:r>
      <w:r w:rsidRPr="009312D2">
        <w:rPr>
          <w:kern w:val="32"/>
        </w:rPr>
        <w:t xml:space="preserve">этого дома. </w:t>
      </w:r>
    </w:p>
    <w:p w14:paraId="53B12BFB" w14:textId="77777777" w:rsidR="009312D2" w:rsidRPr="009312D2" w:rsidRDefault="009312D2" w:rsidP="009312D2">
      <w:pPr>
        <w:jc w:val="both"/>
        <w:rPr>
          <w:kern w:val="32"/>
        </w:rPr>
      </w:pPr>
      <w:r w:rsidRPr="009312D2">
        <w:rPr>
          <w:kern w:val="32"/>
        </w:rPr>
        <w:t xml:space="preserve">Выполни следующее  задание: </w:t>
      </w:r>
    </w:p>
    <w:p w14:paraId="4EF1265B" w14:textId="77777777" w:rsidR="009312D2" w:rsidRPr="009312D2" w:rsidRDefault="009312D2" w:rsidP="009312D2">
      <w:pPr>
        <w:ind w:firstLine="709"/>
        <w:rPr>
          <w:b/>
          <w:kern w:val="32"/>
        </w:rPr>
      </w:pPr>
      <w:r w:rsidRPr="009312D2">
        <w:rPr>
          <w:b/>
          <w:kern w:val="32"/>
        </w:rPr>
        <w:t xml:space="preserve">Тебе  нужно  нарисовать  дома  по  заданным  проектам. </w:t>
      </w:r>
    </w:p>
    <w:p w14:paraId="145959A9" w14:textId="77777777" w:rsidR="009312D2" w:rsidRPr="009312D2" w:rsidRDefault="009312D2" w:rsidP="009312D2">
      <w:pPr>
        <w:rPr>
          <w:b/>
          <w:kern w:val="32"/>
        </w:rPr>
      </w:pPr>
      <w:r w:rsidRPr="009312D2">
        <w:rPr>
          <w:i/>
          <w:kern w:val="32"/>
        </w:rPr>
        <w:t>1 проект</w:t>
      </w:r>
      <w:r w:rsidRPr="009312D2">
        <w:rPr>
          <w:kern w:val="32"/>
        </w:rPr>
        <w:t xml:space="preserve"> –  </w:t>
      </w:r>
      <w:r w:rsidRPr="009312D2">
        <w:rPr>
          <w:b/>
          <w:kern w:val="32"/>
        </w:rPr>
        <w:t xml:space="preserve">3 –  и  2 </w:t>
      </w:r>
      <w:r w:rsidRPr="009312D2">
        <w:rPr>
          <w:b/>
          <w:kern w:val="32"/>
        </w:rPr>
        <w:sym w:font="Symbol" w:char="F0EF"/>
      </w:r>
      <w:r w:rsidRPr="009312D2">
        <w:rPr>
          <w:b/>
          <w:kern w:val="32"/>
        </w:rPr>
        <w:t>.</w:t>
      </w:r>
    </w:p>
    <w:p w14:paraId="42D171C0" w14:textId="77777777" w:rsidR="009312D2" w:rsidRPr="009312D2" w:rsidRDefault="009312D2" w:rsidP="009312D2">
      <w:pPr>
        <w:rPr>
          <w:kern w:val="32"/>
        </w:rPr>
      </w:pPr>
      <w:r w:rsidRPr="009312D2">
        <w:rPr>
          <w:i/>
          <w:kern w:val="32"/>
        </w:rPr>
        <w:t>2 проект</w:t>
      </w:r>
      <w:r w:rsidRPr="009312D2">
        <w:rPr>
          <w:kern w:val="32"/>
        </w:rPr>
        <w:t xml:space="preserve"> –  </w:t>
      </w:r>
      <w:r w:rsidRPr="009312D2">
        <w:rPr>
          <w:b/>
          <w:kern w:val="32"/>
        </w:rPr>
        <w:t xml:space="preserve">4 –  и  3 </w:t>
      </w:r>
      <w:r w:rsidRPr="009312D2">
        <w:rPr>
          <w:b/>
          <w:kern w:val="32"/>
        </w:rPr>
        <w:sym w:font="Symbol" w:char="F0EF"/>
      </w:r>
      <w:r w:rsidRPr="009312D2">
        <w:rPr>
          <w:b/>
          <w:kern w:val="32"/>
        </w:rPr>
        <w:t>.</w:t>
      </w:r>
    </w:p>
    <w:p w14:paraId="7805A5EB" w14:textId="77777777" w:rsidR="009312D2" w:rsidRPr="009312D2" w:rsidRDefault="009312D2" w:rsidP="009312D2">
      <w:pPr>
        <w:rPr>
          <w:b/>
          <w:kern w:val="32"/>
        </w:rPr>
      </w:pPr>
      <w:r w:rsidRPr="009312D2">
        <w:rPr>
          <w:i/>
          <w:kern w:val="32"/>
        </w:rPr>
        <w:t>3 проект</w:t>
      </w:r>
      <w:r w:rsidRPr="009312D2">
        <w:rPr>
          <w:kern w:val="32"/>
        </w:rPr>
        <w:t xml:space="preserve"> –  </w:t>
      </w:r>
      <w:r w:rsidRPr="009312D2">
        <w:rPr>
          <w:b/>
          <w:kern w:val="32"/>
        </w:rPr>
        <w:t xml:space="preserve">2 –  и  1 </w:t>
      </w:r>
      <w:r w:rsidRPr="009312D2">
        <w:rPr>
          <w:b/>
          <w:kern w:val="32"/>
        </w:rPr>
        <w:sym w:font="Symbol" w:char="F0EF"/>
      </w:r>
      <w:r w:rsidRPr="009312D2">
        <w:rPr>
          <w:b/>
          <w:kern w:val="32"/>
        </w:rPr>
        <w:t>.</w:t>
      </w:r>
    </w:p>
    <w:p w14:paraId="0BBB1A0A" w14:textId="77777777" w:rsidR="009312D2" w:rsidRPr="009312D2" w:rsidRDefault="009312D2" w:rsidP="009312D2">
      <w:pPr>
        <w:ind w:firstLine="709"/>
        <w:jc w:val="both"/>
        <w:rPr>
          <w:kern w:val="32"/>
        </w:rPr>
      </w:pPr>
      <w:r w:rsidRPr="009312D2">
        <w:rPr>
          <w:kern w:val="32"/>
        </w:rPr>
        <w:lastRenderedPageBreak/>
        <w:t xml:space="preserve">Очень важный  тест! Как показывает практика, дети, справившиеся с этим заданием,  успешно  осваивают  шахматную  игру.  Даже выполнение одного или двух заданий дает хороший прогноз для обучения шахматам. Если ребенок не нарисовал  правильно ни одного задания, а только копировал образец, то это может говорить о репродуктивном стиле деятельности (склонность только копировать действия взрослого без самостоятельного анализа условий предложенной задачи). </w:t>
      </w:r>
    </w:p>
    <w:p w14:paraId="23E2BA3E" w14:textId="77777777" w:rsidR="009312D2" w:rsidRPr="009312D2" w:rsidRDefault="009312D2" w:rsidP="009312D2">
      <w:pPr>
        <w:ind w:firstLine="709"/>
        <w:jc w:val="both"/>
        <w:rPr>
          <w:kern w:val="32"/>
        </w:rPr>
      </w:pPr>
      <w:r w:rsidRPr="009312D2">
        <w:rPr>
          <w:kern w:val="32"/>
        </w:rPr>
        <w:t xml:space="preserve">В случае отказа ребенка выполнять задание или подмены задания произвольным рисованием какого-то своего дома можно предположить слабое развитие поисковой активности. Такие дети могут освоить правила игры в шахматы, но при этом у них будет сохраняться низкий уровень обучаемости. Это будет проявляться и в отсутствии переноса полученных на занятиях шахматами знаний в собственную игру. </w:t>
      </w:r>
    </w:p>
    <w:p w14:paraId="4C0F9060" w14:textId="77777777" w:rsidR="009312D2" w:rsidRPr="009312D2" w:rsidRDefault="009312D2" w:rsidP="009312D2">
      <w:pPr>
        <w:ind w:firstLine="709"/>
        <w:jc w:val="both"/>
        <w:rPr>
          <w:kern w:val="32"/>
        </w:rPr>
      </w:pPr>
      <w:r w:rsidRPr="009312D2">
        <w:rPr>
          <w:b/>
          <w:kern w:val="32"/>
        </w:rPr>
        <w:t>Четвертая методика</w:t>
      </w:r>
      <w:r w:rsidRPr="009312D2">
        <w:rPr>
          <w:kern w:val="32"/>
        </w:rPr>
        <w:t xml:space="preserve"> называется «Эмоциональный статус личности». </w:t>
      </w:r>
    </w:p>
    <w:p w14:paraId="0C228107" w14:textId="77777777" w:rsidR="009312D2" w:rsidRPr="009312D2" w:rsidRDefault="009312D2" w:rsidP="009312D2">
      <w:pPr>
        <w:ind w:firstLine="709"/>
        <w:jc w:val="both"/>
        <w:rPr>
          <w:kern w:val="32"/>
        </w:rPr>
      </w:pPr>
      <w:r w:rsidRPr="009312D2">
        <w:rPr>
          <w:kern w:val="32"/>
        </w:rPr>
        <w:t>Она является модификацией цветового теста Люшера-Дорофеевой и позволяет исследовать психофизиологическое состояние ребенка. Методика диагностирует эмоциональный настрой и уровень внутренней активности во время проведения данного тестирования.</w:t>
      </w:r>
    </w:p>
    <w:p w14:paraId="22BCAE54" w14:textId="77777777" w:rsidR="009312D2" w:rsidRPr="009312D2" w:rsidRDefault="009312D2" w:rsidP="009312D2">
      <w:pPr>
        <w:ind w:firstLine="709"/>
        <w:jc w:val="both"/>
        <w:rPr>
          <w:kern w:val="32"/>
        </w:rPr>
      </w:pPr>
      <w:r w:rsidRPr="009312D2">
        <w:rPr>
          <w:kern w:val="32"/>
        </w:rPr>
        <w:t xml:space="preserve">Для ее осуществления каждому ребенку необходимо иметь три цветных карандаша: красный, синий и зеленый. </w:t>
      </w:r>
    </w:p>
    <w:p w14:paraId="3B789C9D" w14:textId="77777777" w:rsidR="009312D2" w:rsidRPr="009312D2" w:rsidRDefault="009312D2" w:rsidP="009312D2">
      <w:pPr>
        <w:ind w:firstLine="709"/>
        <w:jc w:val="both"/>
        <w:rPr>
          <w:kern w:val="32"/>
        </w:rPr>
      </w:pPr>
      <w:r w:rsidRPr="009312D2">
        <w:rPr>
          <w:kern w:val="32"/>
        </w:rPr>
        <w:t xml:space="preserve">Материал для тестирования представляет собой два ряда по три одинаковых квадрата. </w:t>
      </w:r>
    </w:p>
    <w:p w14:paraId="1D1D138C" w14:textId="77777777" w:rsidR="009312D2" w:rsidRPr="009312D2" w:rsidRDefault="009312D2" w:rsidP="009312D2">
      <w:pPr>
        <w:ind w:firstLine="709"/>
        <w:jc w:val="both"/>
        <w:rPr>
          <w:kern w:val="32"/>
        </w:rPr>
      </w:pPr>
      <w:r w:rsidRPr="009312D2">
        <w:rPr>
          <w:i/>
          <w:kern w:val="32"/>
        </w:rPr>
        <w:t>Инструкция № 1</w:t>
      </w:r>
      <w:r w:rsidRPr="009312D2">
        <w:rPr>
          <w:kern w:val="32"/>
        </w:rPr>
        <w:t xml:space="preserve">: «Раскрась верхний ряд квадратов так, чтобы каждый из них оказался раскрашенным только в один цвет – каждый квадрат в ряду может быть или только красный, или только зеленый, или только синий. Все квадраты должны быть разного цвета». </w:t>
      </w:r>
    </w:p>
    <w:p w14:paraId="7F839389" w14:textId="77777777" w:rsidR="009312D2" w:rsidRPr="009312D2" w:rsidRDefault="009312D2" w:rsidP="009312D2">
      <w:pPr>
        <w:ind w:firstLine="709"/>
        <w:jc w:val="both"/>
        <w:rPr>
          <w:kern w:val="32"/>
        </w:rPr>
      </w:pPr>
      <w:r w:rsidRPr="009312D2">
        <w:rPr>
          <w:i/>
          <w:kern w:val="32"/>
        </w:rPr>
        <w:t xml:space="preserve">Инструкция № 2:  </w:t>
      </w:r>
      <w:r w:rsidRPr="009312D2">
        <w:rPr>
          <w:kern w:val="32"/>
        </w:rPr>
        <w:t>(После того, как ребенок выполнит раскрашивание верхнего ряда квадратов, ему дается новое задание) «Посмотри на раскрашенный тобой ряд и подумай,  нравится ли тебе такое расположение квадратов по цвету. Хочется ли тебе его изменить,  или ты хочешь все оставить по-прежнему?  Второй ряд квадратов раскрась так, как тебе захочется».</w:t>
      </w:r>
    </w:p>
    <w:p w14:paraId="75BFD904" w14:textId="77777777" w:rsidR="009312D2" w:rsidRPr="009312D2" w:rsidRDefault="009312D2" w:rsidP="009312D2">
      <w:pPr>
        <w:ind w:firstLine="709"/>
        <w:jc w:val="both"/>
        <w:rPr>
          <w:kern w:val="32"/>
        </w:rPr>
      </w:pPr>
      <w:r w:rsidRPr="009312D2">
        <w:rPr>
          <w:kern w:val="32"/>
        </w:rPr>
        <w:t>Интерпретацию и расшифровку данной методики проводят по второму ряду раскрашенных детьми квадратов.  Первое раскрашивание необходимо для ориентировки и тренировки ребёнка в выполнении задания, поэтому во внимание не принимается.</w:t>
      </w:r>
    </w:p>
    <w:p w14:paraId="5BF55E2B" w14:textId="77777777" w:rsidR="009312D2" w:rsidRPr="009312D2" w:rsidRDefault="009312D2" w:rsidP="009312D2">
      <w:pPr>
        <w:ind w:firstLine="709"/>
        <w:jc w:val="both"/>
        <w:rPr>
          <w:kern w:val="32"/>
        </w:rPr>
      </w:pPr>
      <w:r w:rsidRPr="009312D2">
        <w:rPr>
          <w:kern w:val="32"/>
        </w:rPr>
        <w:t>Цвета раскрашенных квадратов второго ряда записываются в виде формулы, буквы которой соответствуют цветовой раскладке данного испытуемого. Расшифровка каждой формулы даётся в таблице №1 «Интерпретация результатов».</w:t>
      </w:r>
    </w:p>
    <w:p w14:paraId="6F2A913A" w14:textId="77777777" w:rsidR="009312D2" w:rsidRPr="009312D2" w:rsidRDefault="009312D2" w:rsidP="009312D2">
      <w:pPr>
        <w:jc w:val="both"/>
        <w:rPr>
          <w:b/>
          <w:kern w:val="32"/>
        </w:rPr>
      </w:pPr>
      <w:r w:rsidRPr="009312D2">
        <w:rPr>
          <w:b/>
          <w:kern w:val="32"/>
        </w:rPr>
        <w:t>Таблица №  1.  Интерпретация  результатов (по Дорофеевой и по Т.А. Огневой)</w:t>
      </w:r>
    </w:p>
    <w:tbl>
      <w:tblPr>
        <w:tblW w:w="10207"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276"/>
        <w:gridCol w:w="2693"/>
        <w:gridCol w:w="4395"/>
        <w:gridCol w:w="1843"/>
      </w:tblGrid>
      <w:tr w:rsidR="009312D2" w:rsidRPr="009312D2" w14:paraId="6515ECFF" w14:textId="77777777" w:rsidTr="00BC429F">
        <w:tc>
          <w:tcPr>
            <w:tcW w:w="1276" w:type="dxa"/>
            <w:tcBorders>
              <w:top w:val="single" w:sz="4" w:space="0" w:color="auto"/>
              <w:left w:val="single" w:sz="4" w:space="0" w:color="auto"/>
              <w:bottom w:val="single" w:sz="4" w:space="0" w:color="auto"/>
              <w:right w:val="single" w:sz="4" w:space="0" w:color="auto"/>
            </w:tcBorders>
            <w:hideMark/>
          </w:tcPr>
          <w:p w14:paraId="4F1256B4" w14:textId="77777777" w:rsidR="009312D2" w:rsidRPr="009312D2" w:rsidRDefault="009312D2" w:rsidP="00BC429F">
            <w:pPr>
              <w:tabs>
                <w:tab w:val="left" w:pos="708"/>
                <w:tab w:val="center" w:pos="4677"/>
                <w:tab w:val="right" w:pos="9355"/>
              </w:tabs>
              <w:rPr>
                <w:b/>
                <w:kern w:val="32"/>
              </w:rPr>
            </w:pPr>
            <w:r w:rsidRPr="009312D2">
              <w:rPr>
                <w:b/>
                <w:kern w:val="32"/>
              </w:rPr>
              <w:t xml:space="preserve">Цветовая </w:t>
            </w:r>
            <w:proofErr w:type="gramStart"/>
            <w:r w:rsidRPr="009312D2">
              <w:rPr>
                <w:b/>
                <w:kern w:val="32"/>
              </w:rPr>
              <w:t>фор</w:t>
            </w:r>
            <w:r w:rsidRPr="009312D2">
              <w:rPr>
                <w:b/>
                <w:kern w:val="32"/>
                <w:lang w:val="en-US"/>
              </w:rPr>
              <w:t>-</w:t>
            </w:r>
            <w:r w:rsidRPr="009312D2">
              <w:rPr>
                <w:b/>
                <w:kern w:val="32"/>
              </w:rPr>
              <w:t>мула</w:t>
            </w:r>
            <w:proofErr w:type="gramEnd"/>
          </w:p>
        </w:tc>
        <w:tc>
          <w:tcPr>
            <w:tcW w:w="2693" w:type="dxa"/>
            <w:tcBorders>
              <w:top w:val="single" w:sz="4" w:space="0" w:color="auto"/>
              <w:left w:val="single" w:sz="4" w:space="0" w:color="auto"/>
              <w:bottom w:val="single" w:sz="4" w:space="0" w:color="auto"/>
              <w:right w:val="single" w:sz="4" w:space="0" w:color="auto"/>
            </w:tcBorders>
            <w:hideMark/>
          </w:tcPr>
          <w:p w14:paraId="0D952251" w14:textId="77777777" w:rsidR="009312D2" w:rsidRPr="009312D2" w:rsidRDefault="009312D2" w:rsidP="00BC429F">
            <w:pPr>
              <w:tabs>
                <w:tab w:val="left" w:pos="708"/>
                <w:tab w:val="center" w:pos="4677"/>
                <w:tab w:val="right" w:pos="9355"/>
              </w:tabs>
              <w:ind w:firstLine="180"/>
              <w:jc w:val="center"/>
              <w:rPr>
                <w:b/>
                <w:kern w:val="32"/>
              </w:rPr>
            </w:pPr>
            <w:r w:rsidRPr="009312D2">
              <w:rPr>
                <w:b/>
                <w:kern w:val="32"/>
              </w:rPr>
              <w:t>Функциональное</w:t>
            </w:r>
          </w:p>
          <w:p w14:paraId="2D52389F" w14:textId="77777777" w:rsidR="009312D2" w:rsidRPr="009312D2" w:rsidRDefault="009312D2" w:rsidP="00BC429F">
            <w:pPr>
              <w:tabs>
                <w:tab w:val="left" w:pos="708"/>
                <w:tab w:val="center" w:pos="4677"/>
                <w:tab w:val="right" w:pos="9355"/>
              </w:tabs>
              <w:ind w:firstLine="180"/>
              <w:jc w:val="center"/>
              <w:rPr>
                <w:b/>
                <w:kern w:val="32"/>
              </w:rPr>
            </w:pPr>
            <w:r w:rsidRPr="009312D2">
              <w:rPr>
                <w:b/>
                <w:kern w:val="32"/>
              </w:rPr>
              <w:t>состояние</w:t>
            </w:r>
          </w:p>
        </w:tc>
        <w:tc>
          <w:tcPr>
            <w:tcW w:w="4395" w:type="dxa"/>
            <w:tcBorders>
              <w:top w:val="single" w:sz="4" w:space="0" w:color="auto"/>
              <w:left w:val="single" w:sz="4" w:space="0" w:color="auto"/>
              <w:bottom w:val="single" w:sz="4" w:space="0" w:color="auto"/>
              <w:right w:val="single" w:sz="4" w:space="0" w:color="auto"/>
            </w:tcBorders>
            <w:hideMark/>
          </w:tcPr>
          <w:p w14:paraId="4652F245" w14:textId="77777777" w:rsidR="009312D2" w:rsidRPr="009312D2" w:rsidRDefault="009312D2" w:rsidP="00BC429F">
            <w:pPr>
              <w:tabs>
                <w:tab w:val="left" w:pos="708"/>
                <w:tab w:val="center" w:pos="4677"/>
                <w:tab w:val="right" w:pos="9355"/>
              </w:tabs>
              <w:ind w:firstLine="180"/>
              <w:jc w:val="center"/>
              <w:rPr>
                <w:b/>
                <w:kern w:val="32"/>
              </w:rPr>
            </w:pPr>
            <w:r w:rsidRPr="009312D2">
              <w:rPr>
                <w:b/>
                <w:kern w:val="32"/>
              </w:rPr>
              <w:t>Описание  функционального  состояния</w:t>
            </w:r>
          </w:p>
        </w:tc>
        <w:tc>
          <w:tcPr>
            <w:tcW w:w="1843" w:type="dxa"/>
            <w:tcBorders>
              <w:top w:val="single" w:sz="4" w:space="0" w:color="auto"/>
              <w:left w:val="single" w:sz="4" w:space="0" w:color="auto"/>
              <w:bottom w:val="single" w:sz="4" w:space="0" w:color="auto"/>
              <w:right w:val="single" w:sz="4" w:space="0" w:color="auto"/>
            </w:tcBorders>
            <w:hideMark/>
          </w:tcPr>
          <w:p w14:paraId="772517FB" w14:textId="77777777" w:rsidR="009312D2" w:rsidRPr="009312D2" w:rsidRDefault="009312D2" w:rsidP="00BC429F">
            <w:pPr>
              <w:tabs>
                <w:tab w:val="left" w:pos="708"/>
                <w:tab w:val="center" w:pos="4677"/>
                <w:tab w:val="right" w:pos="9355"/>
              </w:tabs>
              <w:ind w:firstLine="180"/>
              <w:jc w:val="center"/>
              <w:rPr>
                <w:b/>
                <w:kern w:val="32"/>
              </w:rPr>
            </w:pPr>
            <w:r w:rsidRPr="009312D2">
              <w:rPr>
                <w:b/>
                <w:kern w:val="32"/>
              </w:rPr>
              <w:t>Уровень</w:t>
            </w:r>
          </w:p>
        </w:tc>
      </w:tr>
      <w:tr w:rsidR="009312D2" w:rsidRPr="009312D2" w14:paraId="084BE559" w14:textId="77777777" w:rsidTr="00BC429F">
        <w:tc>
          <w:tcPr>
            <w:tcW w:w="1276" w:type="dxa"/>
            <w:tcBorders>
              <w:top w:val="single" w:sz="4" w:space="0" w:color="auto"/>
              <w:left w:val="single" w:sz="4" w:space="0" w:color="auto"/>
              <w:bottom w:val="single" w:sz="4" w:space="0" w:color="auto"/>
              <w:right w:val="single" w:sz="4" w:space="0" w:color="auto"/>
            </w:tcBorders>
          </w:tcPr>
          <w:p w14:paraId="1531D35F" w14:textId="77777777" w:rsidR="009312D2" w:rsidRPr="009312D2" w:rsidRDefault="009312D2" w:rsidP="00BC429F">
            <w:pPr>
              <w:tabs>
                <w:tab w:val="left" w:pos="708"/>
                <w:tab w:val="center" w:pos="4677"/>
                <w:tab w:val="right" w:pos="9355"/>
              </w:tabs>
              <w:ind w:firstLine="180"/>
              <w:rPr>
                <w:b/>
                <w:kern w:val="32"/>
              </w:rPr>
            </w:pPr>
            <w:r w:rsidRPr="009312D2">
              <w:rPr>
                <w:b/>
                <w:kern w:val="32"/>
              </w:rPr>
              <w:t>К – С – З</w:t>
            </w:r>
          </w:p>
          <w:p w14:paraId="3386AA18" w14:textId="77777777" w:rsidR="009312D2" w:rsidRPr="009312D2" w:rsidRDefault="009312D2" w:rsidP="00BC429F">
            <w:pPr>
              <w:tabs>
                <w:tab w:val="left" w:pos="708"/>
                <w:tab w:val="center" w:pos="4677"/>
                <w:tab w:val="right" w:pos="9355"/>
              </w:tabs>
              <w:ind w:firstLine="180"/>
              <w:rPr>
                <w:b/>
                <w:kern w:val="32"/>
              </w:rPr>
            </w:pPr>
          </w:p>
        </w:tc>
        <w:tc>
          <w:tcPr>
            <w:tcW w:w="2693" w:type="dxa"/>
            <w:tcBorders>
              <w:top w:val="single" w:sz="4" w:space="0" w:color="auto"/>
              <w:left w:val="single" w:sz="4" w:space="0" w:color="auto"/>
              <w:bottom w:val="single" w:sz="4" w:space="0" w:color="auto"/>
              <w:right w:val="single" w:sz="4" w:space="0" w:color="auto"/>
            </w:tcBorders>
            <w:hideMark/>
          </w:tcPr>
          <w:p w14:paraId="5038389A" w14:textId="77777777" w:rsidR="009312D2" w:rsidRPr="009312D2" w:rsidRDefault="009312D2" w:rsidP="00BC429F">
            <w:pPr>
              <w:tabs>
                <w:tab w:val="left" w:pos="708"/>
                <w:tab w:val="center" w:pos="4677"/>
                <w:tab w:val="right" w:pos="9355"/>
              </w:tabs>
              <w:ind w:firstLine="180"/>
              <w:rPr>
                <w:kern w:val="32"/>
              </w:rPr>
            </w:pPr>
            <w:r w:rsidRPr="009312D2">
              <w:rPr>
                <w:kern w:val="32"/>
              </w:rPr>
              <w:t>Функциональное напряжение (ФН)</w:t>
            </w:r>
          </w:p>
        </w:tc>
        <w:tc>
          <w:tcPr>
            <w:tcW w:w="4395" w:type="dxa"/>
            <w:tcBorders>
              <w:top w:val="single" w:sz="4" w:space="0" w:color="auto"/>
              <w:left w:val="single" w:sz="4" w:space="0" w:color="auto"/>
              <w:bottom w:val="single" w:sz="4" w:space="0" w:color="auto"/>
              <w:right w:val="single" w:sz="4" w:space="0" w:color="auto"/>
            </w:tcBorders>
            <w:hideMark/>
          </w:tcPr>
          <w:p w14:paraId="17E05CA4" w14:textId="77777777" w:rsidR="009312D2" w:rsidRPr="009312D2" w:rsidRDefault="009312D2" w:rsidP="00BC429F">
            <w:pPr>
              <w:tabs>
                <w:tab w:val="left" w:pos="708"/>
                <w:tab w:val="center" w:pos="4677"/>
                <w:tab w:val="right" w:pos="9355"/>
              </w:tabs>
              <w:ind w:firstLine="180"/>
              <w:rPr>
                <w:kern w:val="32"/>
              </w:rPr>
            </w:pPr>
            <w:r w:rsidRPr="009312D2">
              <w:rPr>
                <w:kern w:val="32"/>
              </w:rPr>
              <w:t>Состояние  настороженности, которому свойственны  ориентировочные  эмоции, повышение  внимания, активность; это  состояние  является оптимальным  вариантом реагирования  функциональной  системы.</w:t>
            </w:r>
          </w:p>
        </w:tc>
        <w:tc>
          <w:tcPr>
            <w:tcW w:w="1843" w:type="dxa"/>
            <w:tcBorders>
              <w:top w:val="single" w:sz="4" w:space="0" w:color="auto"/>
              <w:left w:val="single" w:sz="4" w:space="0" w:color="auto"/>
              <w:bottom w:val="single" w:sz="4" w:space="0" w:color="auto"/>
              <w:right w:val="single" w:sz="4" w:space="0" w:color="auto"/>
            </w:tcBorders>
            <w:hideMark/>
          </w:tcPr>
          <w:p w14:paraId="154EBA40" w14:textId="77777777" w:rsidR="009312D2" w:rsidRPr="009312D2" w:rsidRDefault="009312D2" w:rsidP="00BC429F">
            <w:pPr>
              <w:tabs>
                <w:tab w:val="left" w:pos="708"/>
                <w:tab w:val="center" w:pos="4677"/>
                <w:tab w:val="right" w:pos="9355"/>
              </w:tabs>
              <w:ind w:firstLine="180"/>
              <w:jc w:val="center"/>
              <w:rPr>
                <w:b/>
                <w:kern w:val="32"/>
              </w:rPr>
            </w:pPr>
            <w:r w:rsidRPr="009312D2">
              <w:rPr>
                <w:b/>
                <w:kern w:val="32"/>
              </w:rPr>
              <w:t>Высокий -   3</w:t>
            </w:r>
          </w:p>
        </w:tc>
      </w:tr>
      <w:tr w:rsidR="009312D2" w:rsidRPr="009312D2" w14:paraId="50515CD2" w14:textId="77777777" w:rsidTr="00BC429F">
        <w:tc>
          <w:tcPr>
            <w:tcW w:w="1276" w:type="dxa"/>
            <w:tcBorders>
              <w:top w:val="single" w:sz="4" w:space="0" w:color="auto"/>
              <w:left w:val="single" w:sz="4" w:space="0" w:color="auto"/>
              <w:bottom w:val="single" w:sz="4" w:space="0" w:color="auto"/>
              <w:right w:val="single" w:sz="4" w:space="0" w:color="auto"/>
            </w:tcBorders>
            <w:hideMark/>
          </w:tcPr>
          <w:p w14:paraId="62AA2E5E" w14:textId="77777777" w:rsidR="009312D2" w:rsidRPr="009312D2" w:rsidRDefault="009312D2" w:rsidP="00BC429F">
            <w:pPr>
              <w:tabs>
                <w:tab w:val="left" w:pos="708"/>
                <w:tab w:val="center" w:pos="4677"/>
                <w:tab w:val="right" w:pos="9355"/>
              </w:tabs>
              <w:ind w:firstLine="180"/>
              <w:rPr>
                <w:b/>
                <w:kern w:val="32"/>
                <w:lang w:val="en-US"/>
              </w:rPr>
            </w:pPr>
            <w:r w:rsidRPr="009312D2">
              <w:rPr>
                <w:b/>
                <w:kern w:val="32"/>
              </w:rPr>
              <w:t>С – К – З</w:t>
            </w:r>
          </w:p>
        </w:tc>
        <w:tc>
          <w:tcPr>
            <w:tcW w:w="2693" w:type="dxa"/>
            <w:tcBorders>
              <w:top w:val="single" w:sz="4" w:space="0" w:color="auto"/>
              <w:left w:val="single" w:sz="4" w:space="0" w:color="auto"/>
              <w:bottom w:val="single" w:sz="4" w:space="0" w:color="auto"/>
              <w:right w:val="single" w:sz="4" w:space="0" w:color="auto"/>
            </w:tcBorders>
            <w:hideMark/>
          </w:tcPr>
          <w:p w14:paraId="35C1BE57" w14:textId="77777777" w:rsidR="009312D2" w:rsidRPr="009312D2" w:rsidRDefault="009312D2" w:rsidP="00BC429F">
            <w:pPr>
              <w:tabs>
                <w:tab w:val="left" w:pos="708"/>
                <w:tab w:val="center" w:pos="4677"/>
                <w:tab w:val="right" w:pos="9355"/>
              </w:tabs>
              <w:ind w:firstLine="180"/>
              <w:rPr>
                <w:kern w:val="32"/>
              </w:rPr>
            </w:pPr>
            <w:r w:rsidRPr="009312D2">
              <w:rPr>
                <w:kern w:val="32"/>
              </w:rPr>
              <w:t>Функциональное</w:t>
            </w:r>
          </w:p>
          <w:p w14:paraId="64AFE28D" w14:textId="77777777" w:rsidR="009312D2" w:rsidRPr="009312D2" w:rsidRDefault="009312D2" w:rsidP="00BC429F">
            <w:pPr>
              <w:tabs>
                <w:tab w:val="left" w:pos="708"/>
                <w:tab w:val="center" w:pos="4677"/>
                <w:tab w:val="right" w:pos="9355"/>
              </w:tabs>
              <w:ind w:firstLine="180"/>
              <w:rPr>
                <w:kern w:val="32"/>
              </w:rPr>
            </w:pPr>
            <w:r w:rsidRPr="009312D2">
              <w:rPr>
                <w:kern w:val="32"/>
              </w:rPr>
              <w:t>расслабление</w:t>
            </w:r>
          </w:p>
          <w:p w14:paraId="4A9317FC" w14:textId="77777777" w:rsidR="009312D2" w:rsidRPr="009312D2" w:rsidRDefault="009312D2" w:rsidP="00BC429F">
            <w:pPr>
              <w:tabs>
                <w:tab w:val="left" w:pos="708"/>
                <w:tab w:val="center" w:pos="4677"/>
                <w:tab w:val="right" w:pos="9355"/>
              </w:tabs>
              <w:ind w:firstLine="180"/>
              <w:rPr>
                <w:kern w:val="32"/>
              </w:rPr>
            </w:pPr>
            <w:r w:rsidRPr="009312D2">
              <w:rPr>
                <w:kern w:val="32"/>
              </w:rPr>
              <w:t>(ФР)</w:t>
            </w:r>
          </w:p>
        </w:tc>
        <w:tc>
          <w:tcPr>
            <w:tcW w:w="4395" w:type="dxa"/>
            <w:tcBorders>
              <w:top w:val="single" w:sz="4" w:space="0" w:color="auto"/>
              <w:left w:val="single" w:sz="4" w:space="0" w:color="auto"/>
              <w:bottom w:val="single" w:sz="4" w:space="0" w:color="auto"/>
              <w:right w:val="single" w:sz="4" w:space="0" w:color="auto"/>
            </w:tcBorders>
            <w:hideMark/>
          </w:tcPr>
          <w:p w14:paraId="080BF372" w14:textId="77777777" w:rsidR="009312D2" w:rsidRPr="009312D2" w:rsidRDefault="009312D2" w:rsidP="00BC429F">
            <w:pPr>
              <w:tabs>
                <w:tab w:val="left" w:pos="708"/>
                <w:tab w:val="center" w:pos="4677"/>
                <w:tab w:val="right" w:pos="9355"/>
              </w:tabs>
              <w:ind w:firstLine="180"/>
              <w:rPr>
                <w:kern w:val="32"/>
              </w:rPr>
            </w:pPr>
            <w:r w:rsidRPr="009312D2">
              <w:rPr>
                <w:kern w:val="32"/>
              </w:rPr>
              <w:t>Спокойное, устойчивое  состояние, самое оптимальное для различных видов деятельности, не требующих напряжения; это состояние свидетельствует  об  отсутствии  выраженных переживаний.</w:t>
            </w:r>
          </w:p>
        </w:tc>
        <w:tc>
          <w:tcPr>
            <w:tcW w:w="1843" w:type="dxa"/>
            <w:tcBorders>
              <w:top w:val="single" w:sz="4" w:space="0" w:color="auto"/>
              <w:left w:val="single" w:sz="4" w:space="0" w:color="auto"/>
              <w:bottom w:val="single" w:sz="4" w:space="0" w:color="auto"/>
              <w:right w:val="single" w:sz="4" w:space="0" w:color="auto"/>
            </w:tcBorders>
            <w:hideMark/>
          </w:tcPr>
          <w:p w14:paraId="4D87082C" w14:textId="77777777" w:rsidR="009312D2" w:rsidRPr="009312D2" w:rsidRDefault="009312D2" w:rsidP="00BC429F">
            <w:pPr>
              <w:tabs>
                <w:tab w:val="left" w:pos="708"/>
                <w:tab w:val="center" w:pos="4677"/>
                <w:tab w:val="right" w:pos="9355"/>
              </w:tabs>
              <w:ind w:firstLine="180"/>
              <w:jc w:val="center"/>
              <w:rPr>
                <w:b/>
                <w:kern w:val="32"/>
              </w:rPr>
            </w:pPr>
            <w:r w:rsidRPr="009312D2">
              <w:rPr>
                <w:b/>
                <w:kern w:val="32"/>
              </w:rPr>
              <w:t>Средний -  2</w:t>
            </w:r>
          </w:p>
        </w:tc>
      </w:tr>
      <w:tr w:rsidR="009312D2" w:rsidRPr="009312D2" w14:paraId="269D4408" w14:textId="77777777" w:rsidTr="00BC429F">
        <w:tc>
          <w:tcPr>
            <w:tcW w:w="1276" w:type="dxa"/>
            <w:tcBorders>
              <w:top w:val="single" w:sz="4" w:space="0" w:color="auto"/>
              <w:left w:val="single" w:sz="4" w:space="0" w:color="auto"/>
              <w:bottom w:val="single" w:sz="4" w:space="0" w:color="auto"/>
              <w:right w:val="single" w:sz="4" w:space="0" w:color="auto"/>
            </w:tcBorders>
          </w:tcPr>
          <w:p w14:paraId="5C62C026" w14:textId="77777777" w:rsidR="009312D2" w:rsidRPr="009312D2" w:rsidRDefault="009312D2" w:rsidP="00BC429F">
            <w:pPr>
              <w:tabs>
                <w:tab w:val="left" w:pos="708"/>
                <w:tab w:val="center" w:pos="4677"/>
                <w:tab w:val="right" w:pos="9355"/>
              </w:tabs>
              <w:ind w:firstLine="180"/>
              <w:rPr>
                <w:b/>
                <w:kern w:val="32"/>
              </w:rPr>
            </w:pPr>
            <w:r w:rsidRPr="009312D2">
              <w:rPr>
                <w:b/>
                <w:kern w:val="32"/>
              </w:rPr>
              <w:lastRenderedPageBreak/>
              <w:t>С – З – К</w:t>
            </w:r>
          </w:p>
          <w:p w14:paraId="5372662B" w14:textId="77777777" w:rsidR="009312D2" w:rsidRPr="009312D2" w:rsidRDefault="009312D2" w:rsidP="00BC429F">
            <w:pPr>
              <w:tabs>
                <w:tab w:val="left" w:pos="708"/>
                <w:tab w:val="center" w:pos="4677"/>
                <w:tab w:val="right" w:pos="9355"/>
              </w:tabs>
              <w:ind w:firstLine="180"/>
              <w:rPr>
                <w:b/>
                <w:kern w:val="32"/>
              </w:rPr>
            </w:pPr>
          </w:p>
        </w:tc>
        <w:tc>
          <w:tcPr>
            <w:tcW w:w="2693" w:type="dxa"/>
            <w:tcBorders>
              <w:top w:val="single" w:sz="4" w:space="0" w:color="auto"/>
              <w:left w:val="single" w:sz="4" w:space="0" w:color="auto"/>
              <w:bottom w:val="single" w:sz="4" w:space="0" w:color="auto"/>
              <w:right w:val="single" w:sz="4" w:space="0" w:color="auto"/>
            </w:tcBorders>
            <w:hideMark/>
          </w:tcPr>
          <w:p w14:paraId="66C65CD4" w14:textId="77777777" w:rsidR="009312D2" w:rsidRPr="009312D2" w:rsidRDefault="009312D2" w:rsidP="00BC429F">
            <w:pPr>
              <w:tabs>
                <w:tab w:val="left" w:pos="708"/>
                <w:tab w:val="center" w:pos="4677"/>
                <w:tab w:val="right" w:pos="9355"/>
              </w:tabs>
              <w:ind w:firstLine="180"/>
              <w:rPr>
                <w:kern w:val="32"/>
              </w:rPr>
            </w:pPr>
            <w:r w:rsidRPr="009312D2">
              <w:rPr>
                <w:kern w:val="32"/>
              </w:rPr>
              <w:t>Функциональное возбуждение (ФВ)</w:t>
            </w:r>
          </w:p>
        </w:tc>
        <w:tc>
          <w:tcPr>
            <w:tcW w:w="4395" w:type="dxa"/>
            <w:tcBorders>
              <w:top w:val="single" w:sz="4" w:space="0" w:color="auto"/>
              <w:left w:val="single" w:sz="4" w:space="0" w:color="auto"/>
              <w:bottom w:val="single" w:sz="4" w:space="0" w:color="auto"/>
              <w:right w:val="single" w:sz="4" w:space="0" w:color="auto"/>
            </w:tcBorders>
            <w:hideMark/>
          </w:tcPr>
          <w:p w14:paraId="62E42FB8" w14:textId="77777777" w:rsidR="009312D2" w:rsidRPr="009312D2" w:rsidRDefault="009312D2" w:rsidP="00BC429F">
            <w:pPr>
              <w:tabs>
                <w:tab w:val="left" w:pos="708"/>
                <w:tab w:val="center" w:pos="4677"/>
                <w:tab w:val="right" w:pos="9355"/>
              </w:tabs>
              <w:ind w:firstLine="180"/>
              <w:rPr>
                <w:kern w:val="32"/>
              </w:rPr>
            </w:pPr>
            <w:r w:rsidRPr="009312D2">
              <w:rPr>
                <w:kern w:val="32"/>
              </w:rPr>
              <w:t>Доминирование положительных эмоций -  от переживания чувства удовлетворения до восторга, ликования.</w:t>
            </w:r>
          </w:p>
        </w:tc>
        <w:tc>
          <w:tcPr>
            <w:tcW w:w="1843" w:type="dxa"/>
            <w:tcBorders>
              <w:top w:val="single" w:sz="4" w:space="0" w:color="auto"/>
              <w:left w:val="single" w:sz="4" w:space="0" w:color="auto"/>
              <w:bottom w:val="single" w:sz="4" w:space="0" w:color="auto"/>
              <w:right w:val="single" w:sz="4" w:space="0" w:color="auto"/>
            </w:tcBorders>
            <w:hideMark/>
          </w:tcPr>
          <w:p w14:paraId="6707859A" w14:textId="77777777" w:rsidR="009312D2" w:rsidRPr="009312D2" w:rsidRDefault="009312D2" w:rsidP="00BC429F">
            <w:pPr>
              <w:tabs>
                <w:tab w:val="left" w:pos="708"/>
                <w:tab w:val="center" w:pos="4677"/>
                <w:tab w:val="right" w:pos="9355"/>
              </w:tabs>
              <w:ind w:firstLine="180"/>
              <w:jc w:val="center"/>
              <w:rPr>
                <w:b/>
                <w:kern w:val="32"/>
              </w:rPr>
            </w:pPr>
            <w:r w:rsidRPr="009312D2">
              <w:rPr>
                <w:b/>
                <w:kern w:val="32"/>
              </w:rPr>
              <w:t>Высокий -  3</w:t>
            </w:r>
          </w:p>
        </w:tc>
      </w:tr>
      <w:tr w:rsidR="009312D2" w:rsidRPr="009312D2" w14:paraId="29976BE5" w14:textId="77777777" w:rsidTr="00BC429F">
        <w:tc>
          <w:tcPr>
            <w:tcW w:w="1276" w:type="dxa"/>
            <w:tcBorders>
              <w:top w:val="single" w:sz="4" w:space="0" w:color="auto"/>
              <w:left w:val="single" w:sz="4" w:space="0" w:color="auto"/>
              <w:bottom w:val="single" w:sz="4" w:space="0" w:color="auto"/>
              <w:right w:val="single" w:sz="4" w:space="0" w:color="auto"/>
            </w:tcBorders>
            <w:hideMark/>
          </w:tcPr>
          <w:p w14:paraId="7A47ADA3" w14:textId="77777777" w:rsidR="009312D2" w:rsidRPr="009312D2" w:rsidRDefault="009312D2" w:rsidP="00BC429F">
            <w:pPr>
              <w:tabs>
                <w:tab w:val="left" w:pos="708"/>
                <w:tab w:val="center" w:pos="4677"/>
                <w:tab w:val="right" w:pos="9355"/>
              </w:tabs>
              <w:ind w:firstLine="180"/>
              <w:rPr>
                <w:b/>
                <w:kern w:val="32"/>
              </w:rPr>
            </w:pPr>
            <w:r w:rsidRPr="009312D2">
              <w:rPr>
                <w:b/>
                <w:kern w:val="32"/>
              </w:rPr>
              <w:t>К – З – С</w:t>
            </w:r>
          </w:p>
        </w:tc>
        <w:tc>
          <w:tcPr>
            <w:tcW w:w="2693" w:type="dxa"/>
            <w:tcBorders>
              <w:top w:val="single" w:sz="4" w:space="0" w:color="auto"/>
              <w:left w:val="single" w:sz="4" w:space="0" w:color="auto"/>
              <w:bottom w:val="single" w:sz="4" w:space="0" w:color="auto"/>
              <w:right w:val="single" w:sz="4" w:space="0" w:color="auto"/>
            </w:tcBorders>
            <w:hideMark/>
          </w:tcPr>
          <w:p w14:paraId="2ADD320A" w14:textId="77777777" w:rsidR="009312D2" w:rsidRPr="009312D2" w:rsidRDefault="009312D2" w:rsidP="00BC429F">
            <w:pPr>
              <w:tabs>
                <w:tab w:val="left" w:pos="708"/>
                <w:tab w:val="center" w:pos="4677"/>
                <w:tab w:val="right" w:pos="9355"/>
              </w:tabs>
              <w:ind w:firstLine="180"/>
              <w:rPr>
                <w:kern w:val="32"/>
              </w:rPr>
            </w:pPr>
            <w:r w:rsidRPr="009312D2">
              <w:rPr>
                <w:kern w:val="32"/>
              </w:rPr>
              <w:t>Функциональное торможение</w:t>
            </w:r>
          </w:p>
          <w:p w14:paraId="02D56BCC" w14:textId="77777777" w:rsidR="009312D2" w:rsidRPr="009312D2" w:rsidRDefault="009312D2" w:rsidP="00BC429F">
            <w:pPr>
              <w:tabs>
                <w:tab w:val="left" w:pos="708"/>
                <w:tab w:val="center" w:pos="4677"/>
                <w:tab w:val="right" w:pos="9355"/>
              </w:tabs>
              <w:ind w:firstLine="180"/>
              <w:rPr>
                <w:kern w:val="32"/>
              </w:rPr>
            </w:pPr>
            <w:r w:rsidRPr="009312D2">
              <w:rPr>
                <w:kern w:val="32"/>
              </w:rPr>
              <w:t>( ФТ)</w:t>
            </w:r>
          </w:p>
        </w:tc>
        <w:tc>
          <w:tcPr>
            <w:tcW w:w="4395" w:type="dxa"/>
            <w:tcBorders>
              <w:top w:val="single" w:sz="4" w:space="0" w:color="auto"/>
              <w:left w:val="single" w:sz="4" w:space="0" w:color="auto"/>
              <w:bottom w:val="single" w:sz="4" w:space="0" w:color="auto"/>
              <w:right w:val="single" w:sz="4" w:space="0" w:color="auto"/>
            </w:tcBorders>
            <w:hideMark/>
          </w:tcPr>
          <w:p w14:paraId="5095337F" w14:textId="77777777" w:rsidR="009312D2" w:rsidRPr="009312D2" w:rsidRDefault="009312D2" w:rsidP="00BC429F">
            <w:pPr>
              <w:tabs>
                <w:tab w:val="left" w:pos="708"/>
                <w:tab w:val="center" w:pos="4677"/>
                <w:tab w:val="right" w:pos="9355"/>
              </w:tabs>
              <w:ind w:firstLine="180"/>
              <w:rPr>
                <w:kern w:val="32"/>
              </w:rPr>
            </w:pPr>
            <w:r w:rsidRPr="009312D2">
              <w:rPr>
                <w:kern w:val="32"/>
              </w:rPr>
              <w:t xml:space="preserve">Состояние является следствием неудовлетворения потребностей (и полярно состоянию  функционального  возбуждения).  Оно свидетельствует   </w:t>
            </w:r>
            <w:proofErr w:type="gramStart"/>
            <w:r w:rsidRPr="009312D2">
              <w:rPr>
                <w:kern w:val="32"/>
              </w:rPr>
              <w:t>о  доминировании</w:t>
            </w:r>
            <w:proofErr w:type="gramEnd"/>
            <w:r w:rsidRPr="009312D2">
              <w:rPr>
                <w:kern w:val="32"/>
              </w:rPr>
              <w:t xml:space="preserve">  отрицательных  эмоций ( печаль, тоска); диапазон изменений – от  состояния грусти  до  подавленности,  от  озабоченности  до  тревоги, перенапряжения  всех систем  организма. </w:t>
            </w:r>
          </w:p>
        </w:tc>
        <w:tc>
          <w:tcPr>
            <w:tcW w:w="1843" w:type="dxa"/>
            <w:tcBorders>
              <w:top w:val="single" w:sz="4" w:space="0" w:color="auto"/>
              <w:left w:val="single" w:sz="4" w:space="0" w:color="auto"/>
              <w:bottom w:val="single" w:sz="4" w:space="0" w:color="auto"/>
              <w:right w:val="single" w:sz="4" w:space="0" w:color="auto"/>
            </w:tcBorders>
            <w:hideMark/>
          </w:tcPr>
          <w:p w14:paraId="06E5666F" w14:textId="77777777" w:rsidR="009312D2" w:rsidRPr="009312D2" w:rsidRDefault="009312D2" w:rsidP="00BC429F">
            <w:pPr>
              <w:tabs>
                <w:tab w:val="left" w:pos="708"/>
                <w:tab w:val="center" w:pos="4677"/>
                <w:tab w:val="right" w:pos="9355"/>
              </w:tabs>
              <w:ind w:firstLine="180"/>
              <w:jc w:val="center"/>
              <w:rPr>
                <w:b/>
                <w:kern w:val="32"/>
              </w:rPr>
            </w:pPr>
            <w:r w:rsidRPr="009312D2">
              <w:rPr>
                <w:b/>
                <w:kern w:val="32"/>
              </w:rPr>
              <w:t>Низкий -  1</w:t>
            </w:r>
          </w:p>
        </w:tc>
      </w:tr>
      <w:tr w:rsidR="009312D2" w:rsidRPr="009312D2" w14:paraId="79481FAF" w14:textId="77777777" w:rsidTr="00BC429F">
        <w:trPr>
          <w:trHeight w:val="1126"/>
        </w:trPr>
        <w:tc>
          <w:tcPr>
            <w:tcW w:w="1276" w:type="dxa"/>
            <w:tcBorders>
              <w:top w:val="single" w:sz="4" w:space="0" w:color="auto"/>
              <w:left w:val="single" w:sz="4" w:space="0" w:color="auto"/>
              <w:bottom w:val="single" w:sz="4" w:space="0" w:color="auto"/>
              <w:right w:val="single" w:sz="4" w:space="0" w:color="auto"/>
            </w:tcBorders>
            <w:hideMark/>
          </w:tcPr>
          <w:p w14:paraId="3112F32E" w14:textId="77777777" w:rsidR="009312D2" w:rsidRPr="009312D2" w:rsidRDefault="009312D2" w:rsidP="00BC429F">
            <w:pPr>
              <w:tabs>
                <w:tab w:val="left" w:pos="708"/>
                <w:tab w:val="center" w:pos="4677"/>
                <w:tab w:val="right" w:pos="9355"/>
              </w:tabs>
              <w:ind w:firstLine="180"/>
              <w:rPr>
                <w:b/>
                <w:kern w:val="32"/>
              </w:rPr>
            </w:pPr>
            <w:r w:rsidRPr="009312D2">
              <w:rPr>
                <w:b/>
                <w:kern w:val="32"/>
              </w:rPr>
              <w:t>З – С – К</w:t>
            </w:r>
          </w:p>
        </w:tc>
        <w:tc>
          <w:tcPr>
            <w:tcW w:w="2693" w:type="dxa"/>
            <w:tcBorders>
              <w:top w:val="single" w:sz="4" w:space="0" w:color="auto"/>
              <w:left w:val="single" w:sz="4" w:space="0" w:color="auto"/>
              <w:bottom w:val="single" w:sz="4" w:space="0" w:color="auto"/>
              <w:right w:val="single" w:sz="4" w:space="0" w:color="auto"/>
            </w:tcBorders>
            <w:hideMark/>
          </w:tcPr>
          <w:p w14:paraId="3F07EE06" w14:textId="77777777" w:rsidR="009312D2" w:rsidRPr="009312D2" w:rsidRDefault="009312D2" w:rsidP="00BC429F">
            <w:pPr>
              <w:tabs>
                <w:tab w:val="left" w:pos="708"/>
                <w:tab w:val="center" w:pos="4677"/>
                <w:tab w:val="right" w:pos="9355"/>
              </w:tabs>
              <w:ind w:firstLine="180"/>
              <w:rPr>
                <w:kern w:val="32"/>
              </w:rPr>
            </w:pPr>
            <w:r w:rsidRPr="009312D2">
              <w:rPr>
                <w:kern w:val="32"/>
              </w:rPr>
              <w:t>Состояние  аффективного  возбуждения (АВ)</w:t>
            </w:r>
          </w:p>
        </w:tc>
        <w:tc>
          <w:tcPr>
            <w:tcW w:w="4395" w:type="dxa"/>
            <w:tcBorders>
              <w:top w:val="single" w:sz="4" w:space="0" w:color="auto"/>
              <w:left w:val="single" w:sz="4" w:space="0" w:color="auto"/>
              <w:bottom w:val="single" w:sz="4" w:space="0" w:color="auto"/>
              <w:right w:val="single" w:sz="4" w:space="0" w:color="auto"/>
            </w:tcBorders>
            <w:hideMark/>
          </w:tcPr>
          <w:p w14:paraId="2E432C81" w14:textId="77777777" w:rsidR="009312D2" w:rsidRPr="009312D2" w:rsidRDefault="009312D2" w:rsidP="00BC429F">
            <w:pPr>
              <w:tabs>
                <w:tab w:val="left" w:pos="708"/>
                <w:tab w:val="center" w:pos="4677"/>
                <w:tab w:val="right" w:pos="9355"/>
              </w:tabs>
              <w:ind w:firstLine="180"/>
              <w:rPr>
                <w:kern w:val="32"/>
              </w:rPr>
            </w:pPr>
            <w:r w:rsidRPr="009312D2">
              <w:rPr>
                <w:kern w:val="32"/>
              </w:rPr>
              <w:t>Активные  аффекты  с  диапазоном  изменения эмоций  от переживания  чувства  нетерпения, возмущения  до  гнева, ярости.</w:t>
            </w:r>
          </w:p>
        </w:tc>
        <w:tc>
          <w:tcPr>
            <w:tcW w:w="1843" w:type="dxa"/>
            <w:tcBorders>
              <w:top w:val="single" w:sz="4" w:space="0" w:color="auto"/>
              <w:left w:val="single" w:sz="4" w:space="0" w:color="auto"/>
              <w:bottom w:val="single" w:sz="4" w:space="0" w:color="auto"/>
              <w:right w:val="single" w:sz="4" w:space="0" w:color="auto"/>
            </w:tcBorders>
            <w:hideMark/>
          </w:tcPr>
          <w:p w14:paraId="620F1FE9" w14:textId="77777777" w:rsidR="009312D2" w:rsidRPr="009312D2" w:rsidRDefault="009312D2" w:rsidP="00BC429F">
            <w:pPr>
              <w:tabs>
                <w:tab w:val="left" w:pos="708"/>
                <w:tab w:val="center" w:pos="4677"/>
                <w:tab w:val="right" w:pos="9355"/>
              </w:tabs>
              <w:ind w:firstLine="180"/>
              <w:jc w:val="center"/>
              <w:rPr>
                <w:b/>
                <w:kern w:val="32"/>
              </w:rPr>
            </w:pPr>
            <w:r w:rsidRPr="009312D2">
              <w:rPr>
                <w:b/>
                <w:kern w:val="32"/>
              </w:rPr>
              <w:t>Средний -  2</w:t>
            </w:r>
          </w:p>
        </w:tc>
      </w:tr>
      <w:tr w:rsidR="009312D2" w:rsidRPr="009312D2" w14:paraId="7924ADC8" w14:textId="77777777" w:rsidTr="00BC429F">
        <w:tc>
          <w:tcPr>
            <w:tcW w:w="1276" w:type="dxa"/>
            <w:tcBorders>
              <w:top w:val="single" w:sz="4" w:space="0" w:color="auto"/>
              <w:left w:val="single" w:sz="4" w:space="0" w:color="auto"/>
              <w:bottom w:val="single" w:sz="4" w:space="0" w:color="auto"/>
              <w:right w:val="single" w:sz="4" w:space="0" w:color="auto"/>
            </w:tcBorders>
            <w:hideMark/>
          </w:tcPr>
          <w:p w14:paraId="5EF467F2" w14:textId="77777777" w:rsidR="009312D2" w:rsidRPr="009312D2" w:rsidRDefault="009312D2" w:rsidP="00BC429F">
            <w:pPr>
              <w:tabs>
                <w:tab w:val="left" w:pos="708"/>
                <w:tab w:val="center" w:pos="4677"/>
                <w:tab w:val="right" w:pos="9355"/>
              </w:tabs>
              <w:ind w:firstLine="180"/>
              <w:rPr>
                <w:b/>
                <w:kern w:val="32"/>
              </w:rPr>
            </w:pPr>
            <w:r w:rsidRPr="009312D2">
              <w:rPr>
                <w:b/>
                <w:kern w:val="32"/>
              </w:rPr>
              <w:t>З – К – С</w:t>
            </w:r>
          </w:p>
        </w:tc>
        <w:tc>
          <w:tcPr>
            <w:tcW w:w="2693" w:type="dxa"/>
            <w:tcBorders>
              <w:top w:val="single" w:sz="4" w:space="0" w:color="auto"/>
              <w:left w:val="single" w:sz="4" w:space="0" w:color="auto"/>
              <w:bottom w:val="single" w:sz="4" w:space="0" w:color="auto"/>
              <w:right w:val="single" w:sz="4" w:space="0" w:color="auto"/>
            </w:tcBorders>
            <w:hideMark/>
          </w:tcPr>
          <w:p w14:paraId="614493FE" w14:textId="77777777" w:rsidR="009312D2" w:rsidRPr="009312D2" w:rsidRDefault="009312D2" w:rsidP="00BC429F">
            <w:pPr>
              <w:tabs>
                <w:tab w:val="left" w:pos="708"/>
                <w:tab w:val="center" w:pos="4677"/>
                <w:tab w:val="right" w:pos="9355"/>
              </w:tabs>
              <w:ind w:firstLine="180"/>
              <w:rPr>
                <w:kern w:val="32"/>
              </w:rPr>
            </w:pPr>
            <w:r w:rsidRPr="009312D2">
              <w:rPr>
                <w:kern w:val="32"/>
              </w:rPr>
              <w:t>Состояние  аффективного торможения (АТ)</w:t>
            </w:r>
          </w:p>
        </w:tc>
        <w:tc>
          <w:tcPr>
            <w:tcW w:w="4395" w:type="dxa"/>
            <w:tcBorders>
              <w:top w:val="single" w:sz="4" w:space="0" w:color="auto"/>
              <w:left w:val="single" w:sz="4" w:space="0" w:color="auto"/>
              <w:bottom w:val="single" w:sz="4" w:space="0" w:color="auto"/>
              <w:right w:val="single" w:sz="4" w:space="0" w:color="auto"/>
            </w:tcBorders>
            <w:hideMark/>
          </w:tcPr>
          <w:p w14:paraId="1EEE5263" w14:textId="77777777" w:rsidR="009312D2" w:rsidRPr="009312D2" w:rsidRDefault="009312D2" w:rsidP="00BC429F">
            <w:pPr>
              <w:tabs>
                <w:tab w:val="left" w:pos="708"/>
                <w:tab w:val="center" w:pos="4677"/>
                <w:tab w:val="right" w:pos="9355"/>
              </w:tabs>
              <w:ind w:firstLine="180"/>
              <w:rPr>
                <w:kern w:val="32"/>
              </w:rPr>
            </w:pPr>
            <w:r w:rsidRPr="009312D2">
              <w:rPr>
                <w:kern w:val="32"/>
              </w:rPr>
              <w:t xml:space="preserve">Доминирование  сильных  отрицательных  эмоций  с диапазоном  от  состояния  растерянности,  психического  дискомфорта  до  страха. </w:t>
            </w:r>
          </w:p>
        </w:tc>
        <w:tc>
          <w:tcPr>
            <w:tcW w:w="1843" w:type="dxa"/>
            <w:tcBorders>
              <w:top w:val="single" w:sz="4" w:space="0" w:color="auto"/>
              <w:left w:val="single" w:sz="4" w:space="0" w:color="auto"/>
              <w:bottom w:val="single" w:sz="4" w:space="0" w:color="auto"/>
              <w:right w:val="single" w:sz="4" w:space="0" w:color="auto"/>
            </w:tcBorders>
            <w:hideMark/>
          </w:tcPr>
          <w:p w14:paraId="37DB7502" w14:textId="77777777" w:rsidR="009312D2" w:rsidRPr="009312D2" w:rsidRDefault="009312D2" w:rsidP="00BC429F">
            <w:pPr>
              <w:tabs>
                <w:tab w:val="left" w:pos="708"/>
                <w:tab w:val="center" w:pos="4677"/>
                <w:tab w:val="right" w:pos="9355"/>
              </w:tabs>
              <w:ind w:firstLine="180"/>
              <w:jc w:val="center"/>
              <w:rPr>
                <w:b/>
                <w:kern w:val="32"/>
              </w:rPr>
            </w:pPr>
            <w:r w:rsidRPr="009312D2">
              <w:rPr>
                <w:b/>
                <w:kern w:val="32"/>
              </w:rPr>
              <w:t>Низкий -  1</w:t>
            </w:r>
          </w:p>
        </w:tc>
      </w:tr>
    </w:tbl>
    <w:p w14:paraId="0F2BCC9E" w14:textId="77777777" w:rsidR="009312D2" w:rsidRPr="009312D2" w:rsidRDefault="009312D2" w:rsidP="009312D2">
      <w:pPr>
        <w:tabs>
          <w:tab w:val="left" w:pos="708"/>
          <w:tab w:val="center" w:pos="4677"/>
          <w:tab w:val="right" w:pos="9355"/>
        </w:tabs>
        <w:ind w:firstLine="180"/>
        <w:rPr>
          <w:kern w:val="32"/>
        </w:rPr>
      </w:pPr>
      <w:r w:rsidRPr="009312D2">
        <w:rPr>
          <w:kern w:val="32"/>
        </w:rPr>
        <w:tab/>
      </w:r>
    </w:p>
    <w:p w14:paraId="1E557FB9" w14:textId="77777777" w:rsidR="009312D2" w:rsidRPr="009312D2" w:rsidRDefault="009312D2" w:rsidP="009312D2">
      <w:pPr>
        <w:tabs>
          <w:tab w:val="left" w:pos="708"/>
          <w:tab w:val="center" w:pos="4677"/>
          <w:tab w:val="right" w:pos="9355"/>
        </w:tabs>
        <w:jc w:val="both"/>
        <w:rPr>
          <w:kern w:val="32"/>
        </w:rPr>
      </w:pPr>
      <w:r w:rsidRPr="009312D2">
        <w:rPr>
          <w:kern w:val="32"/>
        </w:rPr>
        <w:tab/>
        <w:t xml:space="preserve">Самым оптимальным для обучения шахматам является состояние функциональной напряженности или функционального возбуждения. Все остальные состояния не способствуют данной деятельности. С большой долей вероятности можно утверждать, что ребёнок откажется от занятий шахматами, если интеллектуальная деятельность вызывает у него сильный внутренний дискомфорт. </w:t>
      </w:r>
    </w:p>
    <w:p w14:paraId="5111AA22" w14:textId="77777777" w:rsidR="009312D2" w:rsidRPr="009312D2" w:rsidRDefault="009312D2" w:rsidP="009312D2">
      <w:pPr>
        <w:tabs>
          <w:tab w:val="left" w:pos="708"/>
          <w:tab w:val="center" w:pos="4677"/>
          <w:tab w:val="right" w:pos="9355"/>
        </w:tabs>
        <w:jc w:val="both"/>
        <w:rPr>
          <w:kern w:val="32"/>
        </w:rPr>
      </w:pPr>
      <w:r w:rsidRPr="009312D2">
        <w:rPr>
          <w:kern w:val="32"/>
        </w:rPr>
        <w:tab/>
        <w:t>Данный блок методик позволяет с высокой прогностической точностью определять структуру детской группы по возможностям ее участников в обучении шахматной игре. Дети, показывающие высокие результаты в этом тестировании, с большей охотой и желанием будут учиться играть в шахматы и сохранять стабильный интерес в течение длительного времени.</w:t>
      </w:r>
    </w:p>
    <w:p w14:paraId="2DB8B098" w14:textId="77777777" w:rsidR="009312D2" w:rsidRDefault="009312D2" w:rsidP="009312D2">
      <w:pPr>
        <w:tabs>
          <w:tab w:val="left" w:pos="708"/>
          <w:tab w:val="center" w:pos="4677"/>
          <w:tab w:val="right" w:pos="9355"/>
        </w:tabs>
        <w:jc w:val="both"/>
        <w:rPr>
          <w:kern w:val="32"/>
        </w:rPr>
      </w:pPr>
      <w:r>
        <w:rPr>
          <w:kern w:val="32"/>
        </w:rPr>
        <w:tab/>
      </w:r>
      <w:r w:rsidRPr="009312D2">
        <w:rPr>
          <w:kern w:val="32"/>
        </w:rPr>
        <w:t xml:space="preserve">Это позволяет создавать достаточно устойчивые группы обучения детей, не умеющих играть в шахматы. В работе тренера малая текучесть в группе является важным условием  эффективности его работы. </w:t>
      </w:r>
    </w:p>
    <w:p w14:paraId="215B93AF" w14:textId="77777777" w:rsidR="009312D2" w:rsidRDefault="009312D2" w:rsidP="009312D2">
      <w:pPr>
        <w:tabs>
          <w:tab w:val="left" w:pos="708"/>
          <w:tab w:val="center" w:pos="4677"/>
          <w:tab w:val="right" w:pos="9355"/>
        </w:tabs>
        <w:jc w:val="both"/>
        <w:rPr>
          <w:b/>
          <w:kern w:val="32"/>
        </w:rPr>
      </w:pPr>
      <w:r>
        <w:rPr>
          <w:b/>
          <w:kern w:val="32"/>
        </w:rPr>
        <w:t>Сроки освоения программы:</w:t>
      </w:r>
    </w:p>
    <w:p w14:paraId="513D5998" w14:textId="77777777" w:rsidR="009312D2" w:rsidRPr="009312D2" w:rsidRDefault="009312D2" w:rsidP="009312D2">
      <w:pPr>
        <w:tabs>
          <w:tab w:val="left" w:pos="708"/>
          <w:tab w:val="center" w:pos="4677"/>
          <w:tab w:val="right" w:pos="9355"/>
        </w:tabs>
        <w:jc w:val="both"/>
        <w:rPr>
          <w:kern w:val="32"/>
        </w:rPr>
      </w:pPr>
      <w:r>
        <w:rPr>
          <w:kern w:val="32"/>
        </w:rPr>
        <w:tab/>
        <w:t>Программа рассчитана на 2 учебных года, начало занятий первого и второго года обучения 01 сентября текущего года и окончание занятий 31 мая текущего года из расчета 2 часа в неделю.</w:t>
      </w:r>
    </w:p>
    <w:p w14:paraId="39A2FED3" w14:textId="77777777" w:rsidR="009312D2" w:rsidRPr="009312D2" w:rsidRDefault="009312D2" w:rsidP="009312D2">
      <w:pPr>
        <w:rPr>
          <w:color w:val="000000"/>
        </w:rPr>
      </w:pPr>
    </w:p>
    <w:p w14:paraId="3D16BFFE" w14:textId="77777777" w:rsidR="0061601E" w:rsidRPr="009312D2" w:rsidRDefault="0061601E" w:rsidP="0091193A">
      <w:pPr>
        <w:contextualSpacing/>
        <w:mirrorIndents/>
        <w:jc w:val="both"/>
        <w:rPr>
          <w:rStyle w:val="FontStyle43"/>
          <w:rFonts w:eastAsiaTheme="majorEastAsia"/>
          <w:sz w:val="24"/>
          <w:szCs w:val="24"/>
        </w:rPr>
      </w:pPr>
      <w:r w:rsidRPr="009312D2">
        <w:rPr>
          <w:rStyle w:val="FontStyle43"/>
          <w:sz w:val="24"/>
          <w:szCs w:val="24"/>
        </w:rPr>
        <w:br w:type="page"/>
      </w:r>
    </w:p>
    <w:p w14:paraId="2CD036DC" w14:textId="77777777" w:rsidR="009B4D32" w:rsidRDefault="009B4D32" w:rsidP="0091193A">
      <w:pPr>
        <w:pStyle w:val="1"/>
        <w:spacing w:before="0"/>
        <w:contextualSpacing/>
        <w:mirrorIndents/>
        <w:jc w:val="center"/>
        <w:rPr>
          <w:rStyle w:val="FontStyle43"/>
          <w:b/>
          <w:color w:val="auto"/>
          <w:sz w:val="24"/>
          <w:szCs w:val="24"/>
        </w:rPr>
      </w:pPr>
      <w:r w:rsidRPr="0091193A">
        <w:rPr>
          <w:rStyle w:val="FontStyle43"/>
          <w:b/>
          <w:color w:val="auto"/>
          <w:sz w:val="24"/>
          <w:szCs w:val="24"/>
        </w:rPr>
        <w:lastRenderedPageBreak/>
        <w:t>Учебно-тематический план</w:t>
      </w:r>
      <w:r w:rsidR="009126DD">
        <w:rPr>
          <w:rStyle w:val="FontStyle43"/>
          <w:b/>
          <w:color w:val="auto"/>
          <w:sz w:val="24"/>
          <w:szCs w:val="24"/>
        </w:rPr>
        <w:t xml:space="preserve"> </w:t>
      </w:r>
      <w:r w:rsidR="009312D2">
        <w:rPr>
          <w:rStyle w:val="FontStyle43"/>
          <w:b/>
          <w:color w:val="auto"/>
          <w:sz w:val="24"/>
          <w:szCs w:val="24"/>
        </w:rPr>
        <w:t>первого года обучения</w:t>
      </w:r>
    </w:p>
    <w:p w14:paraId="4AD5699E" w14:textId="77777777" w:rsidR="0091193A" w:rsidRPr="0091193A" w:rsidRDefault="0091193A" w:rsidP="0091193A"/>
    <w:tbl>
      <w:tblPr>
        <w:tblW w:w="0" w:type="auto"/>
        <w:tblInd w:w="-1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74"/>
        <w:gridCol w:w="4217"/>
        <w:gridCol w:w="944"/>
        <w:gridCol w:w="1789"/>
        <w:gridCol w:w="1734"/>
      </w:tblGrid>
      <w:tr w:rsidR="00F37646" w:rsidRPr="0091193A" w14:paraId="1A169C19" w14:textId="77777777" w:rsidTr="00AD3C25">
        <w:trPr>
          <w:tblHeader/>
        </w:trPr>
        <w:tc>
          <w:tcPr>
            <w:tcW w:w="0" w:type="auto"/>
            <w:vMerge w:val="restart"/>
            <w:vAlign w:val="center"/>
          </w:tcPr>
          <w:p w14:paraId="7841A81D" w14:textId="77777777" w:rsidR="009B4D32" w:rsidRPr="0091193A" w:rsidRDefault="009B4D32" w:rsidP="0091193A">
            <w:pPr>
              <w:contextualSpacing/>
              <w:mirrorIndents/>
              <w:jc w:val="both"/>
              <w:rPr>
                <w:b/>
              </w:rPr>
            </w:pPr>
            <w:r w:rsidRPr="0091193A">
              <w:rPr>
                <w:b/>
              </w:rPr>
              <w:t>№ п/п</w:t>
            </w:r>
          </w:p>
        </w:tc>
        <w:tc>
          <w:tcPr>
            <w:tcW w:w="0" w:type="auto"/>
            <w:vMerge w:val="restart"/>
            <w:vAlign w:val="center"/>
          </w:tcPr>
          <w:p w14:paraId="09DB58F3" w14:textId="77777777" w:rsidR="009B4D32" w:rsidRPr="0091193A" w:rsidRDefault="009B4D32" w:rsidP="0091193A">
            <w:pPr>
              <w:contextualSpacing/>
              <w:mirrorIndents/>
              <w:jc w:val="both"/>
              <w:rPr>
                <w:b/>
              </w:rPr>
            </w:pPr>
            <w:r w:rsidRPr="0091193A">
              <w:rPr>
                <w:b/>
              </w:rPr>
              <w:t>Наименование разделов и тем</w:t>
            </w:r>
          </w:p>
        </w:tc>
        <w:tc>
          <w:tcPr>
            <w:tcW w:w="0" w:type="auto"/>
            <w:vMerge w:val="restart"/>
            <w:vAlign w:val="center"/>
          </w:tcPr>
          <w:p w14:paraId="3EF011DB" w14:textId="77777777" w:rsidR="009B4D32" w:rsidRPr="0091193A" w:rsidRDefault="009B4D32" w:rsidP="0091193A">
            <w:pPr>
              <w:contextualSpacing/>
              <w:mirrorIndents/>
              <w:jc w:val="both"/>
              <w:rPr>
                <w:b/>
              </w:rPr>
            </w:pPr>
            <w:r w:rsidRPr="0091193A">
              <w:rPr>
                <w:b/>
              </w:rPr>
              <w:t>Всего часов</w:t>
            </w:r>
          </w:p>
        </w:tc>
        <w:tc>
          <w:tcPr>
            <w:tcW w:w="0" w:type="auto"/>
            <w:gridSpan w:val="2"/>
            <w:vAlign w:val="center"/>
          </w:tcPr>
          <w:p w14:paraId="1AE9E583" w14:textId="77777777" w:rsidR="009B4D32" w:rsidRPr="0091193A" w:rsidRDefault="009B4D32" w:rsidP="0091193A">
            <w:pPr>
              <w:contextualSpacing/>
              <w:mirrorIndents/>
              <w:jc w:val="both"/>
              <w:rPr>
                <w:b/>
              </w:rPr>
            </w:pPr>
            <w:r w:rsidRPr="0091193A">
              <w:rPr>
                <w:b/>
              </w:rPr>
              <w:t>Количество часов</w:t>
            </w:r>
          </w:p>
        </w:tc>
      </w:tr>
      <w:tr w:rsidR="0089255B" w:rsidRPr="0091193A" w14:paraId="03305790" w14:textId="77777777" w:rsidTr="00AD3C25">
        <w:trPr>
          <w:tblHeader/>
        </w:trPr>
        <w:tc>
          <w:tcPr>
            <w:tcW w:w="0" w:type="auto"/>
            <w:vMerge/>
          </w:tcPr>
          <w:p w14:paraId="706F25D3" w14:textId="77777777" w:rsidR="009B4D32" w:rsidRPr="0091193A" w:rsidRDefault="009B4D32" w:rsidP="0091193A">
            <w:pPr>
              <w:contextualSpacing/>
              <w:mirrorIndents/>
              <w:jc w:val="both"/>
              <w:rPr>
                <w:b/>
              </w:rPr>
            </w:pPr>
          </w:p>
        </w:tc>
        <w:tc>
          <w:tcPr>
            <w:tcW w:w="0" w:type="auto"/>
            <w:vMerge/>
          </w:tcPr>
          <w:p w14:paraId="730AF913" w14:textId="77777777" w:rsidR="009B4D32" w:rsidRPr="0091193A" w:rsidRDefault="009B4D32" w:rsidP="0091193A">
            <w:pPr>
              <w:contextualSpacing/>
              <w:mirrorIndents/>
              <w:jc w:val="both"/>
              <w:rPr>
                <w:b/>
              </w:rPr>
            </w:pPr>
          </w:p>
        </w:tc>
        <w:tc>
          <w:tcPr>
            <w:tcW w:w="0" w:type="auto"/>
            <w:vMerge/>
            <w:vAlign w:val="center"/>
          </w:tcPr>
          <w:p w14:paraId="07023DA0" w14:textId="77777777" w:rsidR="009B4D32" w:rsidRPr="0091193A" w:rsidRDefault="009B4D32" w:rsidP="0091193A">
            <w:pPr>
              <w:contextualSpacing/>
              <w:mirrorIndents/>
              <w:jc w:val="both"/>
              <w:rPr>
                <w:b/>
              </w:rPr>
            </w:pPr>
          </w:p>
        </w:tc>
        <w:tc>
          <w:tcPr>
            <w:tcW w:w="0" w:type="auto"/>
            <w:vAlign w:val="center"/>
          </w:tcPr>
          <w:p w14:paraId="7C02D001" w14:textId="77777777" w:rsidR="009B4D32" w:rsidRPr="0091193A" w:rsidRDefault="009B4D32" w:rsidP="0091193A">
            <w:pPr>
              <w:contextualSpacing/>
              <w:mirrorIndents/>
              <w:jc w:val="both"/>
              <w:rPr>
                <w:b/>
              </w:rPr>
            </w:pPr>
            <w:r w:rsidRPr="0091193A">
              <w:rPr>
                <w:b/>
              </w:rPr>
              <w:t>теоретические</w:t>
            </w:r>
          </w:p>
        </w:tc>
        <w:tc>
          <w:tcPr>
            <w:tcW w:w="0" w:type="auto"/>
            <w:vAlign w:val="center"/>
          </w:tcPr>
          <w:p w14:paraId="12F2AF00" w14:textId="77777777" w:rsidR="009B4D32" w:rsidRPr="0091193A" w:rsidRDefault="009B4D32" w:rsidP="0091193A">
            <w:pPr>
              <w:contextualSpacing/>
              <w:mirrorIndents/>
              <w:jc w:val="both"/>
              <w:rPr>
                <w:b/>
              </w:rPr>
            </w:pPr>
            <w:r w:rsidRPr="0091193A">
              <w:rPr>
                <w:b/>
              </w:rPr>
              <w:t>практические</w:t>
            </w:r>
          </w:p>
        </w:tc>
      </w:tr>
      <w:tr w:rsidR="009B4D32" w:rsidRPr="0091193A" w14:paraId="288043BD" w14:textId="77777777" w:rsidTr="00711BB0">
        <w:tc>
          <w:tcPr>
            <w:tcW w:w="0" w:type="auto"/>
            <w:gridSpan w:val="5"/>
            <w:vAlign w:val="center"/>
          </w:tcPr>
          <w:p w14:paraId="709BEA81" w14:textId="77777777" w:rsidR="009B4D32" w:rsidRPr="0091193A" w:rsidRDefault="00A866D0" w:rsidP="009126DD">
            <w:pPr>
              <w:contextualSpacing/>
              <w:mirrorIndents/>
              <w:jc w:val="center"/>
              <w:rPr>
                <w:b/>
              </w:rPr>
            </w:pPr>
            <w:r>
              <w:rPr>
                <w:b/>
              </w:rPr>
              <w:t>Первый год обучения (72 часа</w:t>
            </w:r>
            <w:r w:rsidR="009B4D32" w:rsidRPr="0091193A">
              <w:rPr>
                <w:b/>
              </w:rPr>
              <w:t>)</w:t>
            </w:r>
          </w:p>
        </w:tc>
      </w:tr>
      <w:tr w:rsidR="00F54414" w:rsidRPr="0091193A" w14:paraId="76A6ED55" w14:textId="77777777" w:rsidTr="00711BB0">
        <w:tc>
          <w:tcPr>
            <w:tcW w:w="0" w:type="auto"/>
            <w:vAlign w:val="center"/>
          </w:tcPr>
          <w:p w14:paraId="5BB37137" w14:textId="77777777" w:rsidR="003E169F" w:rsidRPr="0091193A" w:rsidRDefault="003E169F" w:rsidP="0091193A">
            <w:pPr>
              <w:pStyle w:val="a4"/>
              <w:numPr>
                <w:ilvl w:val="0"/>
                <w:numId w:val="22"/>
              </w:numPr>
              <w:ind w:left="0" w:firstLine="0"/>
              <w:mirrorIndents/>
              <w:jc w:val="both"/>
              <w:rPr>
                <w:b/>
              </w:rPr>
            </w:pPr>
          </w:p>
        </w:tc>
        <w:tc>
          <w:tcPr>
            <w:tcW w:w="0" w:type="auto"/>
          </w:tcPr>
          <w:p w14:paraId="0E0B36BB" w14:textId="77777777" w:rsidR="003E169F" w:rsidRPr="0091193A" w:rsidRDefault="003E169F" w:rsidP="0091193A">
            <w:pPr>
              <w:contextualSpacing/>
              <w:mirrorIndents/>
              <w:jc w:val="both"/>
              <w:rPr>
                <w:b/>
              </w:rPr>
            </w:pPr>
            <w:r w:rsidRPr="0091193A">
              <w:rPr>
                <w:b/>
              </w:rPr>
              <w:t>Шахматная доска</w:t>
            </w:r>
          </w:p>
        </w:tc>
        <w:tc>
          <w:tcPr>
            <w:tcW w:w="0" w:type="auto"/>
          </w:tcPr>
          <w:p w14:paraId="5F3F5F0D" w14:textId="77777777" w:rsidR="003E169F" w:rsidRPr="0091193A" w:rsidRDefault="00512C33" w:rsidP="0091193A">
            <w:pPr>
              <w:contextualSpacing/>
              <w:mirrorIndents/>
              <w:jc w:val="both"/>
              <w:rPr>
                <w:b/>
              </w:rPr>
            </w:pPr>
            <w:r w:rsidRPr="0091193A">
              <w:rPr>
                <w:b/>
              </w:rPr>
              <w:t>3</w:t>
            </w:r>
          </w:p>
        </w:tc>
        <w:tc>
          <w:tcPr>
            <w:tcW w:w="0" w:type="auto"/>
          </w:tcPr>
          <w:p w14:paraId="1D2E5BA1" w14:textId="77777777" w:rsidR="003E169F" w:rsidRPr="0091193A" w:rsidRDefault="006C160F" w:rsidP="0091193A">
            <w:pPr>
              <w:contextualSpacing/>
              <w:mirrorIndents/>
              <w:jc w:val="both"/>
              <w:rPr>
                <w:b/>
              </w:rPr>
            </w:pPr>
            <w:r w:rsidRPr="0091193A">
              <w:rPr>
                <w:b/>
              </w:rPr>
              <w:t>1</w:t>
            </w:r>
          </w:p>
        </w:tc>
        <w:tc>
          <w:tcPr>
            <w:tcW w:w="0" w:type="auto"/>
          </w:tcPr>
          <w:p w14:paraId="167DE42A" w14:textId="77777777" w:rsidR="003E169F" w:rsidRPr="0091193A" w:rsidRDefault="006C160F" w:rsidP="0091193A">
            <w:pPr>
              <w:contextualSpacing/>
              <w:mirrorIndents/>
              <w:jc w:val="both"/>
              <w:rPr>
                <w:b/>
              </w:rPr>
            </w:pPr>
            <w:r w:rsidRPr="0091193A">
              <w:rPr>
                <w:b/>
              </w:rPr>
              <w:t>2</w:t>
            </w:r>
          </w:p>
        </w:tc>
      </w:tr>
      <w:tr w:rsidR="00F54414" w:rsidRPr="0091193A" w14:paraId="3EFC64E6" w14:textId="77777777" w:rsidTr="00711BB0">
        <w:tc>
          <w:tcPr>
            <w:tcW w:w="0" w:type="auto"/>
            <w:vAlign w:val="center"/>
          </w:tcPr>
          <w:p w14:paraId="7CEBBA0E" w14:textId="77777777" w:rsidR="00711BB0" w:rsidRPr="0091193A" w:rsidRDefault="00711BB0" w:rsidP="0091193A">
            <w:pPr>
              <w:pStyle w:val="a4"/>
              <w:ind w:left="0"/>
              <w:mirrorIndents/>
              <w:jc w:val="both"/>
            </w:pPr>
            <w:r w:rsidRPr="0091193A">
              <w:t>1.1</w:t>
            </w:r>
          </w:p>
        </w:tc>
        <w:tc>
          <w:tcPr>
            <w:tcW w:w="0" w:type="auto"/>
            <w:tcBorders>
              <w:top w:val="single" w:sz="6" w:space="0" w:color="auto"/>
              <w:left w:val="single" w:sz="6" w:space="0" w:color="auto"/>
              <w:bottom w:val="single" w:sz="6" w:space="0" w:color="auto"/>
              <w:right w:val="single" w:sz="6" w:space="0" w:color="auto"/>
            </w:tcBorders>
          </w:tcPr>
          <w:p w14:paraId="7A4DA5BE" w14:textId="77777777" w:rsidR="00711BB0" w:rsidRPr="0091193A" w:rsidRDefault="00711BB0" w:rsidP="0091193A">
            <w:pPr>
              <w:contextualSpacing/>
              <w:mirrorIndents/>
              <w:jc w:val="both"/>
            </w:pPr>
            <w:r w:rsidRPr="0091193A">
              <w:t>Знакомство с шахматной доской. Белые и черные поля</w:t>
            </w:r>
          </w:p>
        </w:tc>
        <w:tc>
          <w:tcPr>
            <w:tcW w:w="0" w:type="auto"/>
          </w:tcPr>
          <w:p w14:paraId="0FDC5134" w14:textId="77777777" w:rsidR="00711BB0" w:rsidRPr="0091193A" w:rsidRDefault="00711BB0" w:rsidP="0091193A">
            <w:pPr>
              <w:contextualSpacing/>
              <w:mirrorIndents/>
              <w:jc w:val="both"/>
            </w:pPr>
            <w:r w:rsidRPr="0091193A">
              <w:t>1</w:t>
            </w:r>
          </w:p>
        </w:tc>
        <w:tc>
          <w:tcPr>
            <w:tcW w:w="0" w:type="auto"/>
          </w:tcPr>
          <w:p w14:paraId="1223F004" w14:textId="77777777" w:rsidR="00711BB0" w:rsidRPr="0091193A" w:rsidRDefault="00711BB0" w:rsidP="0091193A">
            <w:pPr>
              <w:contextualSpacing/>
              <w:mirrorIndents/>
              <w:jc w:val="both"/>
            </w:pPr>
            <w:r w:rsidRPr="0091193A">
              <w:t>1</w:t>
            </w:r>
          </w:p>
        </w:tc>
        <w:tc>
          <w:tcPr>
            <w:tcW w:w="0" w:type="auto"/>
          </w:tcPr>
          <w:p w14:paraId="07BB7ECE" w14:textId="77777777" w:rsidR="00711BB0" w:rsidRPr="0091193A" w:rsidRDefault="00711BB0" w:rsidP="0091193A">
            <w:pPr>
              <w:contextualSpacing/>
              <w:mirrorIndents/>
              <w:jc w:val="both"/>
            </w:pPr>
          </w:p>
        </w:tc>
      </w:tr>
      <w:tr w:rsidR="00F54414" w:rsidRPr="0091193A" w14:paraId="44B31236" w14:textId="77777777" w:rsidTr="00711BB0">
        <w:tc>
          <w:tcPr>
            <w:tcW w:w="0" w:type="auto"/>
            <w:vAlign w:val="center"/>
          </w:tcPr>
          <w:p w14:paraId="73B7B101" w14:textId="77777777" w:rsidR="00711BB0" w:rsidRPr="0091193A" w:rsidRDefault="00711BB0" w:rsidP="0091193A">
            <w:pPr>
              <w:contextualSpacing/>
              <w:mirrorIndents/>
              <w:jc w:val="both"/>
            </w:pPr>
            <w:r w:rsidRPr="0091193A">
              <w:t>1.2</w:t>
            </w:r>
          </w:p>
        </w:tc>
        <w:tc>
          <w:tcPr>
            <w:tcW w:w="0" w:type="auto"/>
            <w:tcBorders>
              <w:top w:val="single" w:sz="6" w:space="0" w:color="auto"/>
              <w:left w:val="single" w:sz="6" w:space="0" w:color="auto"/>
              <w:bottom w:val="single" w:sz="6" w:space="0" w:color="auto"/>
              <w:right w:val="single" w:sz="6" w:space="0" w:color="auto"/>
            </w:tcBorders>
          </w:tcPr>
          <w:p w14:paraId="690E7151" w14:textId="77777777" w:rsidR="00711BB0" w:rsidRPr="0091193A" w:rsidRDefault="00711BB0" w:rsidP="0091193A">
            <w:pPr>
              <w:contextualSpacing/>
              <w:mirrorIndents/>
              <w:jc w:val="both"/>
            </w:pPr>
            <w:r w:rsidRPr="0091193A">
              <w:t>Расположение доски между партнерами. Горизонтали и вертикали</w:t>
            </w:r>
          </w:p>
        </w:tc>
        <w:tc>
          <w:tcPr>
            <w:tcW w:w="0" w:type="auto"/>
          </w:tcPr>
          <w:p w14:paraId="6A1E174D" w14:textId="77777777" w:rsidR="00711BB0" w:rsidRPr="0091193A" w:rsidRDefault="00711BB0" w:rsidP="0091193A">
            <w:pPr>
              <w:contextualSpacing/>
              <w:mirrorIndents/>
              <w:jc w:val="both"/>
            </w:pPr>
            <w:r w:rsidRPr="0091193A">
              <w:t>1</w:t>
            </w:r>
          </w:p>
        </w:tc>
        <w:tc>
          <w:tcPr>
            <w:tcW w:w="0" w:type="auto"/>
          </w:tcPr>
          <w:p w14:paraId="1F70CDE0" w14:textId="77777777" w:rsidR="00711BB0" w:rsidRPr="0091193A" w:rsidRDefault="00711BB0" w:rsidP="0091193A">
            <w:pPr>
              <w:contextualSpacing/>
              <w:mirrorIndents/>
              <w:jc w:val="both"/>
            </w:pPr>
          </w:p>
        </w:tc>
        <w:tc>
          <w:tcPr>
            <w:tcW w:w="0" w:type="auto"/>
          </w:tcPr>
          <w:p w14:paraId="4596C93D" w14:textId="77777777" w:rsidR="00711BB0" w:rsidRPr="0091193A" w:rsidRDefault="00711BB0" w:rsidP="0091193A">
            <w:pPr>
              <w:contextualSpacing/>
              <w:mirrorIndents/>
              <w:jc w:val="both"/>
            </w:pPr>
            <w:r w:rsidRPr="0091193A">
              <w:t>1</w:t>
            </w:r>
          </w:p>
        </w:tc>
      </w:tr>
      <w:tr w:rsidR="00F54414" w:rsidRPr="0091193A" w14:paraId="7C32B299" w14:textId="77777777" w:rsidTr="00711BB0">
        <w:tc>
          <w:tcPr>
            <w:tcW w:w="0" w:type="auto"/>
            <w:vAlign w:val="center"/>
          </w:tcPr>
          <w:p w14:paraId="24CE6E6C" w14:textId="77777777" w:rsidR="00711BB0" w:rsidRPr="0091193A" w:rsidRDefault="00711BB0" w:rsidP="0091193A">
            <w:pPr>
              <w:contextualSpacing/>
              <w:mirrorIndents/>
              <w:jc w:val="both"/>
            </w:pPr>
            <w:r w:rsidRPr="0091193A">
              <w:t>1.3</w:t>
            </w:r>
          </w:p>
        </w:tc>
        <w:tc>
          <w:tcPr>
            <w:tcW w:w="0" w:type="auto"/>
            <w:tcBorders>
              <w:top w:val="single" w:sz="6" w:space="0" w:color="auto"/>
              <w:left w:val="single" w:sz="6" w:space="0" w:color="auto"/>
              <w:bottom w:val="single" w:sz="6" w:space="0" w:color="auto"/>
              <w:right w:val="single" w:sz="6" w:space="0" w:color="auto"/>
            </w:tcBorders>
          </w:tcPr>
          <w:p w14:paraId="1E6EDFAE" w14:textId="77777777" w:rsidR="00711BB0" w:rsidRPr="0091193A" w:rsidRDefault="00711BB0" w:rsidP="0091193A">
            <w:pPr>
              <w:contextualSpacing/>
              <w:mirrorIndents/>
              <w:jc w:val="both"/>
            </w:pPr>
            <w:r w:rsidRPr="0091193A">
              <w:t>Диагональ. Большие и короткие диагонали</w:t>
            </w:r>
          </w:p>
        </w:tc>
        <w:tc>
          <w:tcPr>
            <w:tcW w:w="0" w:type="auto"/>
          </w:tcPr>
          <w:p w14:paraId="1E87E3C4" w14:textId="77777777" w:rsidR="00711BB0" w:rsidRPr="0091193A" w:rsidRDefault="00711BB0" w:rsidP="0091193A">
            <w:pPr>
              <w:contextualSpacing/>
              <w:mirrorIndents/>
              <w:jc w:val="both"/>
            </w:pPr>
            <w:r w:rsidRPr="0091193A">
              <w:t>1</w:t>
            </w:r>
          </w:p>
        </w:tc>
        <w:tc>
          <w:tcPr>
            <w:tcW w:w="0" w:type="auto"/>
          </w:tcPr>
          <w:p w14:paraId="5E39899A" w14:textId="77777777" w:rsidR="00711BB0" w:rsidRPr="0091193A" w:rsidRDefault="00711BB0" w:rsidP="0091193A">
            <w:pPr>
              <w:contextualSpacing/>
              <w:mirrorIndents/>
              <w:jc w:val="both"/>
            </w:pPr>
          </w:p>
        </w:tc>
        <w:tc>
          <w:tcPr>
            <w:tcW w:w="0" w:type="auto"/>
          </w:tcPr>
          <w:p w14:paraId="6060CA03" w14:textId="77777777" w:rsidR="00711BB0" w:rsidRPr="0091193A" w:rsidRDefault="00711BB0" w:rsidP="0091193A">
            <w:pPr>
              <w:contextualSpacing/>
              <w:mirrorIndents/>
              <w:jc w:val="both"/>
            </w:pPr>
            <w:r w:rsidRPr="0091193A">
              <w:t>1</w:t>
            </w:r>
          </w:p>
        </w:tc>
      </w:tr>
      <w:tr w:rsidR="00F54414" w:rsidRPr="0091193A" w14:paraId="1A271C6E" w14:textId="77777777" w:rsidTr="00711BB0">
        <w:tc>
          <w:tcPr>
            <w:tcW w:w="0" w:type="auto"/>
          </w:tcPr>
          <w:p w14:paraId="3FFA8BCC" w14:textId="77777777" w:rsidR="00711BB0" w:rsidRPr="0091193A" w:rsidRDefault="00711BB0" w:rsidP="0091193A">
            <w:pPr>
              <w:pStyle w:val="a4"/>
              <w:numPr>
                <w:ilvl w:val="0"/>
                <w:numId w:val="22"/>
              </w:numPr>
              <w:ind w:left="0" w:firstLine="0"/>
              <w:mirrorIndents/>
              <w:jc w:val="both"/>
              <w:rPr>
                <w:b/>
              </w:rPr>
            </w:pPr>
          </w:p>
        </w:tc>
        <w:tc>
          <w:tcPr>
            <w:tcW w:w="0" w:type="auto"/>
          </w:tcPr>
          <w:p w14:paraId="09D1E076" w14:textId="77777777" w:rsidR="00711BB0" w:rsidRPr="0091193A" w:rsidRDefault="00711BB0" w:rsidP="0091193A">
            <w:pPr>
              <w:contextualSpacing/>
              <w:mirrorIndents/>
              <w:jc w:val="both"/>
              <w:rPr>
                <w:b/>
              </w:rPr>
            </w:pPr>
            <w:r w:rsidRPr="0091193A">
              <w:rPr>
                <w:b/>
                <w:bCs/>
              </w:rPr>
              <w:t>Шахматные фигуры</w:t>
            </w:r>
          </w:p>
        </w:tc>
        <w:tc>
          <w:tcPr>
            <w:tcW w:w="0" w:type="auto"/>
          </w:tcPr>
          <w:p w14:paraId="539CD00E" w14:textId="77777777" w:rsidR="00711BB0" w:rsidRPr="0091193A" w:rsidRDefault="00711BB0" w:rsidP="0091193A">
            <w:pPr>
              <w:contextualSpacing/>
              <w:mirrorIndents/>
              <w:jc w:val="both"/>
              <w:rPr>
                <w:b/>
              </w:rPr>
            </w:pPr>
            <w:r w:rsidRPr="0091193A">
              <w:rPr>
                <w:b/>
              </w:rPr>
              <w:t>20</w:t>
            </w:r>
          </w:p>
        </w:tc>
        <w:tc>
          <w:tcPr>
            <w:tcW w:w="0" w:type="auto"/>
          </w:tcPr>
          <w:p w14:paraId="41E683F9" w14:textId="77777777" w:rsidR="00711BB0" w:rsidRPr="0091193A" w:rsidRDefault="00F54414" w:rsidP="0091193A">
            <w:pPr>
              <w:contextualSpacing/>
              <w:mirrorIndents/>
              <w:jc w:val="both"/>
              <w:rPr>
                <w:b/>
              </w:rPr>
            </w:pPr>
            <w:r w:rsidRPr="0091193A">
              <w:rPr>
                <w:b/>
              </w:rPr>
              <w:t>4</w:t>
            </w:r>
          </w:p>
        </w:tc>
        <w:tc>
          <w:tcPr>
            <w:tcW w:w="0" w:type="auto"/>
          </w:tcPr>
          <w:p w14:paraId="4361CDF6" w14:textId="77777777" w:rsidR="00711BB0" w:rsidRPr="0091193A" w:rsidRDefault="00F54414" w:rsidP="0091193A">
            <w:pPr>
              <w:contextualSpacing/>
              <w:mirrorIndents/>
              <w:jc w:val="both"/>
              <w:rPr>
                <w:b/>
              </w:rPr>
            </w:pPr>
            <w:r w:rsidRPr="0091193A">
              <w:rPr>
                <w:b/>
              </w:rPr>
              <w:t>16</w:t>
            </w:r>
          </w:p>
        </w:tc>
      </w:tr>
      <w:tr w:rsidR="00F54414" w:rsidRPr="0091193A" w14:paraId="6AF4A4A5" w14:textId="77777777" w:rsidTr="00711BB0">
        <w:tc>
          <w:tcPr>
            <w:tcW w:w="0" w:type="auto"/>
          </w:tcPr>
          <w:p w14:paraId="697A5511" w14:textId="77777777" w:rsidR="00F54414" w:rsidRPr="0091193A" w:rsidRDefault="00F54414" w:rsidP="0091193A">
            <w:pPr>
              <w:contextualSpacing/>
              <w:mirrorIndents/>
              <w:jc w:val="both"/>
            </w:pPr>
            <w:r w:rsidRPr="0091193A">
              <w:t>2.1</w:t>
            </w:r>
          </w:p>
        </w:tc>
        <w:tc>
          <w:tcPr>
            <w:tcW w:w="0" w:type="auto"/>
          </w:tcPr>
          <w:p w14:paraId="151E545B" w14:textId="77777777" w:rsidR="00F54414" w:rsidRPr="0091193A" w:rsidRDefault="00F54414" w:rsidP="0091193A">
            <w:pPr>
              <w:contextualSpacing/>
              <w:mirrorIndents/>
              <w:jc w:val="both"/>
            </w:pPr>
            <w:r w:rsidRPr="0091193A">
              <w:t>Белые и черные фигуры</w:t>
            </w:r>
          </w:p>
        </w:tc>
        <w:tc>
          <w:tcPr>
            <w:tcW w:w="0" w:type="auto"/>
          </w:tcPr>
          <w:p w14:paraId="4796DF1B" w14:textId="77777777" w:rsidR="00F54414" w:rsidRPr="0091193A" w:rsidRDefault="00F54414" w:rsidP="0091193A">
            <w:pPr>
              <w:contextualSpacing/>
              <w:mirrorIndents/>
              <w:jc w:val="both"/>
            </w:pPr>
            <w:r w:rsidRPr="0091193A">
              <w:t>1</w:t>
            </w:r>
          </w:p>
        </w:tc>
        <w:tc>
          <w:tcPr>
            <w:tcW w:w="0" w:type="auto"/>
          </w:tcPr>
          <w:p w14:paraId="01F9E38E" w14:textId="77777777" w:rsidR="00F54414" w:rsidRPr="0091193A" w:rsidRDefault="00F54414" w:rsidP="0091193A">
            <w:pPr>
              <w:contextualSpacing/>
              <w:mirrorIndents/>
              <w:jc w:val="both"/>
            </w:pPr>
            <w:r w:rsidRPr="0091193A">
              <w:t>1</w:t>
            </w:r>
          </w:p>
        </w:tc>
        <w:tc>
          <w:tcPr>
            <w:tcW w:w="0" w:type="auto"/>
          </w:tcPr>
          <w:p w14:paraId="6A9B82C5" w14:textId="77777777" w:rsidR="00F54414" w:rsidRPr="0091193A" w:rsidRDefault="00F54414" w:rsidP="0091193A">
            <w:pPr>
              <w:contextualSpacing/>
              <w:mirrorIndents/>
              <w:jc w:val="both"/>
            </w:pPr>
          </w:p>
        </w:tc>
      </w:tr>
      <w:tr w:rsidR="00F54414" w:rsidRPr="0091193A" w14:paraId="68407881" w14:textId="77777777" w:rsidTr="00711BB0">
        <w:tc>
          <w:tcPr>
            <w:tcW w:w="0" w:type="auto"/>
          </w:tcPr>
          <w:p w14:paraId="465D400F" w14:textId="77777777" w:rsidR="00F54414" w:rsidRPr="0091193A" w:rsidRDefault="00F54414" w:rsidP="0091193A">
            <w:pPr>
              <w:contextualSpacing/>
              <w:mirrorIndents/>
              <w:jc w:val="both"/>
            </w:pPr>
            <w:r w:rsidRPr="0091193A">
              <w:t>2.2</w:t>
            </w:r>
          </w:p>
        </w:tc>
        <w:tc>
          <w:tcPr>
            <w:tcW w:w="0" w:type="auto"/>
          </w:tcPr>
          <w:p w14:paraId="026F4B81" w14:textId="77777777" w:rsidR="00F54414" w:rsidRPr="0091193A" w:rsidRDefault="00F54414" w:rsidP="0091193A">
            <w:pPr>
              <w:contextualSpacing/>
              <w:mirrorIndents/>
              <w:jc w:val="both"/>
            </w:pPr>
            <w:r w:rsidRPr="0091193A">
              <w:t>Виды шахматных фигур</w:t>
            </w:r>
          </w:p>
        </w:tc>
        <w:tc>
          <w:tcPr>
            <w:tcW w:w="0" w:type="auto"/>
          </w:tcPr>
          <w:p w14:paraId="02B0555B" w14:textId="77777777" w:rsidR="00F54414" w:rsidRPr="0091193A" w:rsidRDefault="00F54414" w:rsidP="0091193A">
            <w:pPr>
              <w:contextualSpacing/>
              <w:mirrorIndents/>
              <w:jc w:val="both"/>
            </w:pPr>
            <w:r w:rsidRPr="0091193A">
              <w:t>1</w:t>
            </w:r>
          </w:p>
        </w:tc>
        <w:tc>
          <w:tcPr>
            <w:tcW w:w="0" w:type="auto"/>
          </w:tcPr>
          <w:p w14:paraId="41C72E19" w14:textId="77777777" w:rsidR="00F54414" w:rsidRPr="0091193A" w:rsidRDefault="00F54414" w:rsidP="0091193A">
            <w:pPr>
              <w:contextualSpacing/>
              <w:mirrorIndents/>
              <w:jc w:val="both"/>
            </w:pPr>
            <w:r w:rsidRPr="0091193A">
              <w:t>1</w:t>
            </w:r>
          </w:p>
        </w:tc>
        <w:tc>
          <w:tcPr>
            <w:tcW w:w="0" w:type="auto"/>
          </w:tcPr>
          <w:p w14:paraId="11403BBD" w14:textId="77777777" w:rsidR="00F54414" w:rsidRPr="0091193A" w:rsidRDefault="00F54414" w:rsidP="0091193A">
            <w:pPr>
              <w:contextualSpacing/>
              <w:mirrorIndents/>
              <w:jc w:val="both"/>
            </w:pPr>
          </w:p>
        </w:tc>
      </w:tr>
      <w:tr w:rsidR="00F54414" w:rsidRPr="0091193A" w14:paraId="1B1FAF9E" w14:textId="77777777" w:rsidTr="00711BB0">
        <w:tc>
          <w:tcPr>
            <w:tcW w:w="0" w:type="auto"/>
          </w:tcPr>
          <w:p w14:paraId="0C5BEB92" w14:textId="77777777" w:rsidR="00F54414" w:rsidRPr="0091193A" w:rsidRDefault="00F54414" w:rsidP="0091193A">
            <w:pPr>
              <w:contextualSpacing/>
              <w:mirrorIndents/>
              <w:jc w:val="both"/>
            </w:pPr>
            <w:r w:rsidRPr="0091193A">
              <w:t>2.3</w:t>
            </w:r>
          </w:p>
        </w:tc>
        <w:tc>
          <w:tcPr>
            <w:tcW w:w="0" w:type="auto"/>
          </w:tcPr>
          <w:p w14:paraId="3D68F96F" w14:textId="77777777" w:rsidR="00F54414" w:rsidRPr="0091193A" w:rsidRDefault="00F54414" w:rsidP="0091193A">
            <w:pPr>
              <w:contextualSpacing/>
              <w:mirrorIndents/>
              <w:jc w:val="both"/>
            </w:pPr>
            <w:r w:rsidRPr="0091193A">
              <w:t>Начальное положение</w:t>
            </w:r>
          </w:p>
        </w:tc>
        <w:tc>
          <w:tcPr>
            <w:tcW w:w="0" w:type="auto"/>
          </w:tcPr>
          <w:p w14:paraId="7F35F668" w14:textId="77777777" w:rsidR="00F54414" w:rsidRPr="0091193A" w:rsidRDefault="00F54414" w:rsidP="0091193A">
            <w:pPr>
              <w:contextualSpacing/>
              <w:mirrorIndents/>
              <w:jc w:val="both"/>
            </w:pPr>
            <w:r w:rsidRPr="0091193A">
              <w:t>1</w:t>
            </w:r>
          </w:p>
        </w:tc>
        <w:tc>
          <w:tcPr>
            <w:tcW w:w="0" w:type="auto"/>
          </w:tcPr>
          <w:p w14:paraId="543AE0E0" w14:textId="77777777" w:rsidR="00F54414" w:rsidRPr="0091193A" w:rsidRDefault="00F54414" w:rsidP="0091193A">
            <w:pPr>
              <w:contextualSpacing/>
              <w:mirrorIndents/>
              <w:jc w:val="both"/>
            </w:pPr>
            <w:r w:rsidRPr="0091193A">
              <w:t>1</w:t>
            </w:r>
          </w:p>
        </w:tc>
        <w:tc>
          <w:tcPr>
            <w:tcW w:w="0" w:type="auto"/>
          </w:tcPr>
          <w:p w14:paraId="71D1DD32" w14:textId="77777777" w:rsidR="00F54414" w:rsidRPr="0091193A" w:rsidRDefault="00F54414" w:rsidP="0091193A">
            <w:pPr>
              <w:contextualSpacing/>
              <w:mirrorIndents/>
              <w:jc w:val="both"/>
            </w:pPr>
          </w:p>
        </w:tc>
      </w:tr>
      <w:tr w:rsidR="00F54414" w:rsidRPr="0091193A" w14:paraId="47DA7546" w14:textId="77777777" w:rsidTr="00711BB0">
        <w:tc>
          <w:tcPr>
            <w:tcW w:w="0" w:type="auto"/>
          </w:tcPr>
          <w:p w14:paraId="29A0FBF8" w14:textId="77777777" w:rsidR="00F54414" w:rsidRPr="0091193A" w:rsidRDefault="00F54414" w:rsidP="0091193A">
            <w:pPr>
              <w:contextualSpacing/>
              <w:mirrorIndents/>
              <w:jc w:val="both"/>
            </w:pPr>
            <w:r w:rsidRPr="0091193A">
              <w:t>2.4</w:t>
            </w:r>
          </w:p>
        </w:tc>
        <w:tc>
          <w:tcPr>
            <w:tcW w:w="0" w:type="auto"/>
          </w:tcPr>
          <w:p w14:paraId="1FEF1C15" w14:textId="77777777" w:rsidR="00F54414" w:rsidRPr="0091193A" w:rsidRDefault="00F54414" w:rsidP="0091193A">
            <w:pPr>
              <w:contextualSpacing/>
              <w:mirrorIndents/>
              <w:jc w:val="both"/>
            </w:pPr>
            <w:r w:rsidRPr="0091193A">
              <w:t>Ладья. Место ладьи в начальном положении</w:t>
            </w:r>
          </w:p>
        </w:tc>
        <w:tc>
          <w:tcPr>
            <w:tcW w:w="0" w:type="auto"/>
          </w:tcPr>
          <w:p w14:paraId="331513F1" w14:textId="77777777" w:rsidR="00F54414" w:rsidRPr="0091193A" w:rsidRDefault="00F54414" w:rsidP="0091193A">
            <w:pPr>
              <w:contextualSpacing/>
              <w:mirrorIndents/>
              <w:jc w:val="both"/>
            </w:pPr>
            <w:r w:rsidRPr="0091193A">
              <w:t>1</w:t>
            </w:r>
          </w:p>
        </w:tc>
        <w:tc>
          <w:tcPr>
            <w:tcW w:w="0" w:type="auto"/>
          </w:tcPr>
          <w:p w14:paraId="4AAAD4E0" w14:textId="77777777" w:rsidR="00F54414" w:rsidRPr="0091193A" w:rsidRDefault="00F54414" w:rsidP="0091193A">
            <w:pPr>
              <w:contextualSpacing/>
              <w:mirrorIndents/>
              <w:jc w:val="both"/>
            </w:pPr>
          </w:p>
        </w:tc>
        <w:tc>
          <w:tcPr>
            <w:tcW w:w="0" w:type="auto"/>
          </w:tcPr>
          <w:p w14:paraId="16B5646D" w14:textId="77777777" w:rsidR="00F54414" w:rsidRPr="0091193A" w:rsidRDefault="00F54414" w:rsidP="0091193A">
            <w:pPr>
              <w:contextualSpacing/>
              <w:mirrorIndents/>
              <w:jc w:val="both"/>
            </w:pPr>
            <w:r w:rsidRPr="0091193A">
              <w:t>1</w:t>
            </w:r>
          </w:p>
        </w:tc>
      </w:tr>
      <w:tr w:rsidR="00F54414" w:rsidRPr="0091193A" w14:paraId="65D30110" w14:textId="77777777" w:rsidTr="00711BB0">
        <w:tc>
          <w:tcPr>
            <w:tcW w:w="0" w:type="auto"/>
          </w:tcPr>
          <w:p w14:paraId="22D1E9CE" w14:textId="77777777" w:rsidR="00F54414" w:rsidRPr="0091193A" w:rsidRDefault="00F54414" w:rsidP="0091193A">
            <w:pPr>
              <w:contextualSpacing/>
              <w:mirrorIndents/>
              <w:jc w:val="both"/>
            </w:pPr>
            <w:r w:rsidRPr="0091193A">
              <w:t>2.5</w:t>
            </w:r>
          </w:p>
        </w:tc>
        <w:tc>
          <w:tcPr>
            <w:tcW w:w="0" w:type="auto"/>
          </w:tcPr>
          <w:p w14:paraId="6A034279" w14:textId="77777777" w:rsidR="00F54414" w:rsidRPr="0091193A" w:rsidRDefault="00F54414" w:rsidP="0091193A">
            <w:pPr>
              <w:contextualSpacing/>
              <w:mirrorIndents/>
              <w:jc w:val="both"/>
            </w:pPr>
            <w:r w:rsidRPr="0091193A">
              <w:t>Ход ладьи</w:t>
            </w:r>
          </w:p>
        </w:tc>
        <w:tc>
          <w:tcPr>
            <w:tcW w:w="0" w:type="auto"/>
          </w:tcPr>
          <w:p w14:paraId="1A1A1678" w14:textId="77777777" w:rsidR="00F54414" w:rsidRPr="0091193A" w:rsidRDefault="00F54414" w:rsidP="0091193A">
            <w:pPr>
              <w:contextualSpacing/>
              <w:mirrorIndents/>
              <w:jc w:val="both"/>
            </w:pPr>
            <w:r w:rsidRPr="0091193A">
              <w:t>1</w:t>
            </w:r>
          </w:p>
        </w:tc>
        <w:tc>
          <w:tcPr>
            <w:tcW w:w="0" w:type="auto"/>
          </w:tcPr>
          <w:p w14:paraId="75DCAC64" w14:textId="77777777" w:rsidR="00F54414" w:rsidRPr="0091193A" w:rsidRDefault="00F54414" w:rsidP="0091193A">
            <w:pPr>
              <w:contextualSpacing/>
              <w:mirrorIndents/>
              <w:jc w:val="both"/>
            </w:pPr>
          </w:p>
        </w:tc>
        <w:tc>
          <w:tcPr>
            <w:tcW w:w="0" w:type="auto"/>
          </w:tcPr>
          <w:p w14:paraId="2DCE7E60" w14:textId="77777777" w:rsidR="00F54414" w:rsidRPr="0091193A" w:rsidRDefault="00F54414" w:rsidP="0091193A">
            <w:pPr>
              <w:contextualSpacing/>
              <w:mirrorIndents/>
              <w:jc w:val="both"/>
            </w:pPr>
            <w:r w:rsidRPr="0091193A">
              <w:t>1</w:t>
            </w:r>
          </w:p>
        </w:tc>
      </w:tr>
      <w:tr w:rsidR="00F54414" w:rsidRPr="0091193A" w14:paraId="3C39C8FF" w14:textId="77777777" w:rsidTr="00711BB0">
        <w:tc>
          <w:tcPr>
            <w:tcW w:w="0" w:type="auto"/>
          </w:tcPr>
          <w:p w14:paraId="6ADCBAFF" w14:textId="77777777" w:rsidR="00F54414" w:rsidRPr="0091193A" w:rsidRDefault="00F54414" w:rsidP="0091193A">
            <w:pPr>
              <w:contextualSpacing/>
              <w:mirrorIndents/>
              <w:jc w:val="both"/>
            </w:pPr>
            <w:r w:rsidRPr="0091193A">
              <w:t>2.6</w:t>
            </w:r>
          </w:p>
        </w:tc>
        <w:tc>
          <w:tcPr>
            <w:tcW w:w="0" w:type="auto"/>
          </w:tcPr>
          <w:p w14:paraId="30FEAFF7" w14:textId="77777777" w:rsidR="00F54414" w:rsidRPr="0091193A" w:rsidRDefault="00F54414" w:rsidP="0091193A">
            <w:pPr>
              <w:contextualSpacing/>
              <w:mirrorIndents/>
              <w:jc w:val="both"/>
            </w:pPr>
            <w:r w:rsidRPr="0091193A">
              <w:t>Слон. Место слона в начальном положении</w:t>
            </w:r>
          </w:p>
        </w:tc>
        <w:tc>
          <w:tcPr>
            <w:tcW w:w="0" w:type="auto"/>
          </w:tcPr>
          <w:p w14:paraId="35B15CCA" w14:textId="77777777" w:rsidR="00F54414" w:rsidRPr="0091193A" w:rsidRDefault="00F54414" w:rsidP="0091193A">
            <w:pPr>
              <w:contextualSpacing/>
              <w:mirrorIndents/>
              <w:jc w:val="both"/>
            </w:pPr>
            <w:r w:rsidRPr="0091193A">
              <w:t>1</w:t>
            </w:r>
          </w:p>
        </w:tc>
        <w:tc>
          <w:tcPr>
            <w:tcW w:w="0" w:type="auto"/>
          </w:tcPr>
          <w:p w14:paraId="704184DA" w14:textId="77777777" w:rsidR="00F54414" w:rsidRPr="0091193A" w:rsidRDefault="00F54414" w:rsidP="0091193A">
            <w:pPr>
              <w:contextualSpacing/>
              <w:mirrorIndents/>
              <w:jc w:val="both"/>
            </w:pPr>
          </w:p>
        </w:tc>
        <w:tc>
          <w:tcPr>
            <w:tcW w:w="0" w:type="auto"/>
          </w:tcPr>
          <w:p w14:paraId="1C928660" w14:textId="77777777" w:rsidR="00F54414" w:rsidRPr="0091193A" w:rsidRDefault="00F54414" w:rsidP="0091193A">
            <w:pPr>
              <w:contextualSpacing/>
              <w:mirrorIndents/>
              <w:jc w:val="both"/>
            </w:pPr>
            <w:r w:rsidRPr="0091193A">
              <w:t>1</w:t>
            </w:r>
          </w:p>
        </w:tc>
      </w:tr>
      <w:tr w:rsidR="00F54414" w:rsidRPr="0091193A" w14:paraId="06CBBE7C" w14:textId="77777777" w:rsidTr="00711BB0">
        <w:tc>
          <w:tcPr>
            <w:tcW w:w="0" w:type="auto"/>
          </w:tcPr>
          <w:p w14:paraId="0FE0BA5A" w14:textId="77777777" w:rsidR="00F54414" w:rsidRPr="0091193A" w:rsidRDefault="00F54414" w:rsidP="0091193A">
            <w:pPr>
              <w:contextualSpacing/>
              <w:mirrorIndents/>
              <w:jc w:val="both"/>
            </w:pPr>
            <w:r w:rsidRPr="0091193A">
              <w:t>2.7</w:t>
            </w:r>
          </w:p>
        </w:tc>
        <w:tc>
          <w:tcPr>
            <w:tcW w:w="0" w:type="auto"/>
          </w:tcPr>
          <w:p w14:paraId="3B59CEC2" w14:textId="77777777" w:rsidR="00F54414" w:rsidRPr="0091193A" w:rsidRDefault="00F54414" w:rsidP="0091193A">
            <w:pPr>
              <w:contextualSpacing/>
              <w:mirrorIndents/>
              <w:jc w:val="both"/>
            </w:pPr>
            <w:r w:rsidRPr="0091193A">
              <w:t>Ход слона</w:t>
            </w:r>
          </w:p>
        </w:tc>
        <w:tc>
          <w:tcPr>
            <w:tcW w:w="0" w:type="auto"/>
          </w:tcPr>
          <w:p w14:paraId="7F5DCDED" w14:textId="77777777" w:rsidR="00F54414" w:rsidRPr="0091193A" w:rsidRDefault="00F54414" w:rsidP="0091193A">
            <w:pPr>
              <w:contextualSpacing/>
              <w:mirrorIndents/>
              <w:jc w:val="both"/>
            </w:pPr>
            <w:r w:rsidRPr="0091193A">
              <w:t>1</w:t>
            </w:r>
          </w:p>
        </w:tc>
        <w:tc>
          <w:tcPr>
            <w:tcW w:w="0" w:type="auto"/>
          </w:tcPr>
          <w:p w14:paraId="4CB1FB0D" w14:textId="77777777" w:rsidR="00F54414" w:rsidRPr="0091193A" w:rsidRDefault="00F54414" w:rsidP="0091193A">
            <w:pPr>
              <w:contextualSpacing/>
              <w:mirrorIndents/>
              <w:jc w:val="both"/>
            </w:pPr>
          </w:p>
        </w:tc>
        <w:tc>
          <w:tcPr>
            <w:tcW w:w="0" w:type="auto"/>
          </w:tcPr>
          <w:p w14:paraId="62F90899" w14:textId="77777777" w:rsidR="00F54414" w:rsidRPr="0091193A" w:rsidRDefault="00F54414" w:rsidP="0091193A">
            <w:pPr>
              <w:contextualSpacing/>
              <w:mirrorIndents/>
              <w:jc w:val="both"/>
            </w:pPr>
            <w:r w:rsidRPr="0091193A">
              <w:t>1</w:t>
            </w:r>
          </w:p>
        </w:tc>
      </w:tr>
      <w:tr w:rsidR="00F54414" w:rsidRPr="0091193A" w14:paraId="2AA5C8D7" w14:textId="77777777" w:rsidTr="00711BB0">
        <w:tc>
          <w:tcPr>
            <w:tcW w:w="0" w:type="auto"/>
          </w:tcPr>
          <w:p w14:paraId="515759E9" w14:textId="77777777" w:rsidR="00F54414" w:rsidRPr="0091193A" w:rsidRDefault="00F54414" w:rsidP="0091193A">
            <w:pPr>
              <w:contextualSpacing/>
              <w:mirrorIndents/>
              <w:jc w:val="both"/>
            </w:pPr>
            <w:r w:rsidRPr="0091193A">
              <w:t>2.8</w:t>
            </w:r>
          </w:p>
        </w:tc>
        <w:tc>
          <w:tcPr>
            <w:tcW w:w="0" w:type="auto"/>
          </w:tcPr>
          <w:p w14:paraId="1F2128B2" w14:textId="77777777" w:rsidR="00F54414" w:rsidRPr="0091193A" w:rsidRDefault="00F54414" w:rsidP="0091193A">
            <w:pPr>
              <w:contextualSpacing/>
              <w:mirrorIndents/>
              <w:jc w:val="both"/>
            </w:pPr>
            <w:r w:rsidRPr="0091193A">
              <w:t>Ладья против слона</w:t>
            </w:r>
          </w:p>
        </w:tc>
        <w:tc>
          <w:tcPr>
            <w:tcW w:w="0" w:type="auto"/>
          </w:tcPr>
          <w:p w14:paraId="56230177" w14:textId="77777777" w:rsidR="00F54414" w:rsidRPr="0091193A" w:rsidRDefault="00F54414" w:rsidP="0091193A">
            <w:pPr>
              <w:contextualSpacing/>
              <w:mirrorIndents/>
              <w:jc w:val="both"/>
            </w:pPr>
            <w:r w:rsidRPr="0091193A">
              <w:t>1</w:t>
            </w:r>
          </w:p>
        </w:tc>
        <w:tc>
          <w:tcPr>
            <w:tcW w:w="0" w:type="auto"/>
          </w:tcPr>
          <w:p w14:paraId="17FC130A" w14:textId="77777777" w:rsidR="00F54414" w:rsidRPr="0091193A" w:rsidRDefault="00F54414" w:rsidP="0091193A">
            <w:pPr>
              <w:contextualSpacing/>
              <w:mirrorIndents/>
              <w:jc w:val="both"/>
            </w:pPr>
          </w:p>
        </w:tc>
        <w:tc>
          <w:tcPr>
            <w:tcW w:w="0" w:type="auto"/>
          </w:tcPr>
          <w:p w14:paraId="3C73342F" w14:textId="77777777" w:rsidR="00F54414" w:rsidRPr="0091193A" w:rsidRDefault="00F54414" w:rsidP="0091193A">
            <w:pPr>
              <w:contextualSpacing/>
              <w:mirrorIndents/>
              <w:jc w:val="both"/>
            </w:pPr>
            <w:r w:rsidRPr="0091193A">
              <w:t>1</w:t>
            </w:r>
          </w:p>
        </w:tc>
      </w:tr>
      <w:tr w:rsidR="00F54414" w:rsidRPr="0091193A" w14:paraId="67BF06F1" w14:textId="77777777" w:rsidTr="00711BB0">
        <w:tc>
          <w:tcPr>
            <w:tcW w:w="0" w:type="auto"/>
          </w:tcPr>
          <w:p w14:paraId="3516AACF" w14:textId="77777777" w:rsidR="00F54414" w:rsidRPr="0091193A" w:rsidRDefault="00F54414" w:rsidP="0091193A">
            <w:pPr>
              <w:contextualSpacing/>
              <w:mirrorIndents/>
              <w:jc w:val="both"/>
            </w:pPr>
            <w:r w:rsidRPr="0091193A">
              <w:t>2.9</w:t>
            </w:r>
          </w:p>
        </w:tc>
        <w:tc>
          <w:tcPr>
            <w:tcW w:w="0" w:type="auto"/>
          </w:tcPr>
          <w:p w14:paraId="41A3A4B6" w14:textId="77777777" w:rsidR="00F54414" w:rsidRPr="0091193A" w:rsidRDefault="00F54414" w:rsidP="0091193A">
            <w:pPr>
              <w:contextualSpacing/>
              <w:mirrorIndents/>
              <w:jc w:val="both"/>
            </w:pPr>
            <w:r w:rsidRPr="0091193A">
              <w:t>Ферзь. Место ферзя в начальном положении</w:t>
            </w:r>
          </w:p>
        </w:tc>
        <w:tc>
          <w:tcPr>
            <w:tcW w:w="0" w:type="auto"/>
          </w:tcPr>
          <w:p w14:paraId="3DF2A7F8" w14:textId="77777777" w:rsidR="00F54414" w:rsidRPr="0091193A" w:rsidRDefault="00F54414" w:rsidP="0091193A">
            <w:pPr>
              <w:contextualSpacing/>
              <w:mirrorIndents/>
              <w:jc w:val="both"/>
            </w:pPr>
            <w:r w:rsidRPr="0091193A">
              <w:t>1</w:t>
            </w:r>
          </w:p>
        </w:tc>
        <w:tc>
          <w:tcPr>
            <w:tcW w:w="0" w:type="auto"/>
          </w:tcPr>
          <w:p w14:paraId="2122A45F" w14:textId="77777777" w:rsidR="00F54414" w:rsidRPr="0091193A" w:rsidRDefault="00F54414" w:rsidP="0091193A">
            <w:pPr>
              <w:contextualSpacing/>
              <w:mirrorIndents/>
              <w:jc w:val="both"/>
            </w:pPr>
          </w:p>
        </w:tc>
        <w:tc>
          <w:tcPr>
            <w:tcW w:w="0" w:type="auto"/>
          </w:tcPr>
          <w:p w14:paraId="49088ABB" w14:textId="77777777" w:rsidR="00F54414" w:rsidRPr="0091193A" w:rsidRDefault="00F54414" w:rsidP="0091193A">
            <w:pPr>
              <w:contextualSpacing/>
              <w:mirrorIndents/>
              <w:jc w:val="both"/>
            </w:pPr>
            <w:r w:rsidRPr="0091193A">
              <w:t>1</w:t>
            </w:r>
          </w:p>
        </w:tc>
      </w:tr>
      <w:tr w:rsidR="00F54414" w:rsidRPr="0091193A" w14:paraId="5F60DF3D" w14:textId="77777777" w:rsidTr="00711BB0">
        <w:tc>
          <w:tcPr>
            <w:tcW w:w="0" w:type="auto"/>
          </w:tcPr>
          <w:p w14:paraId="267A31AE" w14:textId="77777777" w:rsidR="00F54414" w:rsidRPr="0091193A" w:rsidRDefault="00F54414" w:rsidP="0091193A">
            <w:pPr>
              <w:contextualSpacing/>
              <w:mirrorIndents/>
              <w:jc w:val="both"/>
            </w:pPr>
            <w:r w:rsidRPr="0091193A">
              <w:t>2.10</w:t>
            </w:r>
          </w:p>
        </w:tc>
        <w:tc>
          <w:tcPr>
            <w:tcW w:w="0" w:type="auto"/>
          </w:tcPr>
          <w:p w14:paraId="38D0A9CB" w14:textId="77777777" w:rsidR="00F54414" w:rsidRPr="0091193A" w:rsidRDefault="00F54414" w:rsidP="0091193A">
            <w:pPr>
              <w:contextualSpacing/>
              <w:mirrorIndents/>
              <w:jc w:val="both"/>
            </w:pPr>
            <w:r w:rsidRPr="0091193A">
              <w:t>Ход ферзя</w:t>
            </w:r>
          </w:p>
        </w:tc>
        <w:tc>
          <w:tcPr>
            <w:tcW w:w="0" w:type="auto"/>
          </w:tcPr>
          <w:p w14:paraId="380E9276" w14:textId="77777777" w:rsidR="00F54414" w:rsidRPr="0091193A" w:rsidRDefault="00F54414" w:rsidP="0091193A">
            <w:pPr>
              <w:contextualSpacing/>
              <w:mirrorIndents/>
              <w:jc w:val="both"/>
            </w:pPr>
            <w:r w:rsidRPr="0091193A">
              <w:t>1</w:t>
            </w:r>
          </w:p>
        </w:tc>
        <w:tc>
          <w:tcPr>
            <w:tcW w:w="0" w:type="auto"/>
          </w:tcPr>
          <w:p w14:paraId="221577CF" w14:textId="77777777" w:rsidR="00F54414" w:rsidRPr="0091193A" w:rsidRDefault="00F54414" w:rsidP="0091193A">
            <w:pPr>
              <w:contextualSpacing/>
              <w:mirrorIndents/>
              <w:jc w:val="both"/>
            </w:pPr>
          </w:p>
        </w:tc>
        <w:tc>
          <w:tcPr>
            <w:tcW w:w="0" w:type="auto"/>
          </w:tcPr>
          <w:p w14:paraId="2CA209DB" w14:textId="77777777" w:rsidR="00F54414" w:rsidRPr="0091193A" w:rsidRDefault="00F54414" w:rsidP="0091193A">
            <w:pPr>
              <w:contextualSpacing/>
              <w:mirrorIndents/>
              <w:jc w:val="both"/>
            </w:pPr>
            <w:r w:rsidRPr="0091193A">
              <w:t>1</w:t>
            </w:r>
          </w:p>
        </w:tc>
      </w:tr>
      <w:tr w:rsidR="00F54414" w:rsidRPr="0091193A" w14:paraId="4151E8BA" w14:textId="77777777" w:rsidTr="00711BB0">
        <w:tc>
          <w:tcPr>
            <w:tcW w:w="0" w:type="auto"/>
          </w:tcPr>
          <w:p w14:paraId="22610858" w14:textId="77777777" w:rsidR="00F54414" w:rsidRPr="0091193A" w:rsidRDefault="00F54414" w:rsidP="0091193A">
            <w:pPr>
              <w:contextualSpacing/>
              <w:mirrorIndents/>
              <w:jc w:val="both"/>
            </w:pPr>
            <w:r w:rsidRPr="0091193A">
              <w:t>2.11</w:t>
            </w:r>
          </w:p>
        </w:tc>
        <w:tc>
          <w:tcPr>
            <w:tcW w:w="0" w:type="auto"/>
          </w:tcPr>
          <w:p w14:paraId="7F89E1FF" w14:textId="77777777" w:rsidR="00F54414" w:rsidRPr="0091193A" w:rsidRDefault="00F54414" w:rsidP="0091193A">
            <w:pPr>
              <w:contextualSpacing/>
              <w:mirrorIndents/>
              <w:jc w:val="both"/>
            </w:pPr>
            <w:r w:rsidRPr="0091193A">
              <w:t>Ферзь против ладьи и слона</w:t>
            </w:r>
          </w:p>
        </w:tc>
        <w:tc>
          <w:tcPr>
            <w:tcW w:w="0" w:type="auto"/>
          </w:tcPr>
          <w:p w14:paraId="67AFDF28" w14:textId="77777777" w:rsidR="00F54414" w:rsidRPr="0091193A" w:rsidRDefault="00F54414" w:rsidP="0091193A">
            <w:pPr>
              <w:contextualSpacing/>
              <w:mirrorIndents/>
              <w:jc w:val="both"/>
            </w:pPr>
            <w:r w:rsidRPr="0091193A">
              <w:t>1</w:t>
            </w:r>
          </w:p>
        </w:tc>
        <w:tc>
          <w:tcPr>
            <w:tcW w:w="0" w:type="auto"/>
          </w:tcPr>
          <w:p w14:paraId="6110F48B" w14:textId="77777777" w:rsidR="00F54414" w:rsidRPr="0091193A" w:rsidRDefault="00F54414" w:rsidP="0091193A">
            <w:pPr>
              <w:contextualSpacing/>
              <w:mirrorIndents/>
              <w:jc w:val="both"/>
            </w:pPr>
          </w:p>
        </w:tc>
        <w:tc>
          <w:tcPr>
            <w:tcW w:w="0" w:type="auto"/>
          </w:tcPr>
          <w:p w14:paraId="628271BA" w14:textId="77777777" w:rsidR="00F54414" w:rsidRPr="0091193A" w:rsidRDefault="00F54414" w:rsidP="0091193A">
            <w:pPr>
              <w:contextualSpacing/>
              <w:mirrorIndents/>
              <w:jc w:val="both"/>
            </w:pPr>
            <w:r w:rsidRPr="0091193A">
              <w:t>1</w:t>
            </w:r>
          </w:p>
        </w:tc>
      </w:tr>
      <w:tr w:rsidR="00F54414" w:rsidRPr="0091193A" w14:paraId="74FDCF71" w14:textId="77777777" w:rsidTr="00711BB0">
        <w:tc>
          <w:tcPr>
            <w:tcW w:w="0" w:type="auto"/>
          </w:tcPr>
          <w:p w14:paraId="7E5A0095" w14:textId="77777777" w:rsidR="00F54414" w:rsidRPr="0091193A" w:rsidRDefault="00F54414" w:rsidP="0091193A">
            <w:pPr>
              <w:contextualSpacing/>
              <w:mirrorIndents/>
              <w:jc w:val="both"/>
            </w:pPr>
            <w:r w:rsidRPr="0091193A">
              <w:t>2.12</w:t>
            </w:r>
          </w:p>
        </w:tc>
        <w:tc>
          <w:tcPr>
            <w:tcW w:w="0" w:type="auto"/>
          </w:tcPr>
          <w:p w14:paraId="5DD54C3D" w14:textId="77777777" w:rsidR="00F54414" w:rsidRPr="0091193A" w:rsidRDefault="00F54414" w:rsidP="0091193A">
            <w:pPr>
              <w:contextualSpacing/>
              <w:mirrorIndents/>
              <w:jc w:val="both"/>
            </w:pPr>
            <w:r w:rsidRPr="0091193A">
              <w:t>Конь. Место коня в начальном положении</w:t>
            </w:r>
          </w:p>
        </w:tc>
        <w:tc>
          <w:tcPr>
            <w:tcW w:w="0" w:type="auto"/>
          </w:tcPr>
          <w:p w14:paraId="5ADAA097" w14:textId="77777777" w:rsidR="00F54414" w:rsidRPr="0091193A" w:rsidRDefault="00F54414" w:rsidP="0091193A">
            <w:pPr>
              <w:contextualSpacing/>
              <w:mirrorIndents/>
              <w:jc w:val="both"/>
            </w:pPr>
            <w:r w:rsidRPr="0091193A">
              <w:t>1</w:t>
            </w:r>
          </w:p>
        </w:tc>
        <w:tc>
          <w:tcPr>
            <w:tcW w:w="0" w:type="auto"/>
          </w:tcPr>
          <w:p w14:paraId="104FB84B" w14:textId="77777777" w:rsidR="00F54414" w:rsidRPr="0091193A" w:rsidRDefault="00F54414" w:rsidP="0091193A">
            <w:pPr>
              <w:contextualSpacing/>
              <w:mirrorIndents/>
              <w:jc w:val="both"/>
            </w:pPr>
          </w:p>
        </w:tc>
        <w:tc>
          <w:tcPr>
            <w:tcW w:w="0" w:type="auto"/>
          </w:tcPr>
          <w:p w14:paraId="5D5DDD40" w14:textId="77777777" w:rsidR="00F54414" w:rsidRPr="0091193A" w:rsidRDefault="00F54414" w:rsidP="0091193A">
            <w:pPr>
              <w:contextualSpacing/>
              <w:mirrorIndents/>
              <w:jc w:val="both"/>
            </w:pPr>
            <w:r w:rsidRPr="0091193A">
              <w:t>1</w:t>
            </w:r>
          </w:p>
        </w:tc>
      </w:tr>
      <w:tr w:rsidR="00F54414" w:rsidRPr="0091193A" w14:paraId="4E7D87D3" w14:textId="77777777" w:rsidTr="00711BB0">
        <w:tc>
          <w:tcPr>
            <w:tcW w:w="0" w:type="auto"/>
          </w:tcPr>
          <w:p w14:paraId="480C112B" w14:textId="77777777" w:rsidR="00F54414" w:rsidRPr="0091193A" w:rsidRDefault="00F54414" w:rsidP="0091193A">
            <w:pPr>
              <w:contextualSpacing/>
              <w:mirrorIndents/>
              <w:jc w:val="both"/>
            </w:pPr>
            <w:r w:rsidRPr="0091193A">
              <w:t>2.13</w:t>
            </w:r>
          </w:p>
        </w:tc>
        <w:tc>
          <w:tcPr>
            <w:tcW w:w="0" w:type="auto"/>
          </w:tcPr>
          <w:p w14:paraId="11FB86D9" w14:textId="77777777" w:rsidR="00F54414" w:rsidRPr="0091193A" w:rsidRDefault="00F54414" w:rsidP="0091193A">
            <w:pPr>
              <w:contextualSpacing/>
              <w:mirrorIndents/>
              <w:jc w:val="both"/>
            </w:pPr>
            <w:r w:rsidRPr="0091193A">
              <w:t>Ход коня</w:t>
            </w:r>
          </w:p>
        </w:tc>
        <w:tc>
          <w:tcPr>
            <w:tcW w:w="0" w:type="auto"/>
          </w:tcPr>
          <w:p w14:paraId="7970FFB5" w14:textId="77777777" w:rsidR="00F54414" w:rsidRPr="0091193A" w:rsidRDefault="00F54414" w:rsidP="0091193A">
            <w:pPr>
              <w:contextualSpacing/>
              <w:mirrorIndents/>
              <w:jc w:val="both"/>
            </w:pPr>
            <w:r w:rsidRPr="0091193A">
              <w:t>1</w:t>
            </w:r>
          </w:p>
        </w:tc>
        <w:tc>
          <w:tcPr>
            <w:tcW w:w="0" w:type="auto"/>
          </w:tcPr>
          <w:p w14:paraId="7F0EAA87" w14:textId="77777777" w:rsidR="00F54414" w:rsidRPr="0091193A" w:rsidRDefault="00F54414" w:rsidP="0091193A">
            <w:pPr>
              <w:contextualSpacing/>
              <w:mirrorIndents/>
              <w:jc w:val="both"/>
            </w:pPr>
          </w:p>
        </w:tc>
        <w:tc>
          <w:tcPr>
            <w:tcW w:w="0" w:type="auto"/>
          </w:tcPr>
          <w:p w14:paraId="70B0ECE9" w14:textId="77777777" w:rsidR="00F54414" w:rsidRPr="0091193A" w:rsidRDefault="00F54414" w:rsidP="0091193A">
            <w:pPr>
              <w:contextualSpacing/>
              <w:mirrorIndents/>
              <w:jc w:val="both"/>
            </w:pPr>
            <w:r w:rsidRPr="0091193A">
              <w:t>1</w:t>
            </w:r>
          </w:p>
        </w:tc>
      </w:tr>
      <w:tr w:rsidR="00F54414" w:rsidRPr="0091193A" w14:paraId="453D2666" w14:textId="77777777" w:rsidTr="00711BB0">
        <w:tc>
          <w:tcPr>
            <w:tcW w:w="0" w:type="auto"/>
          </w:tcPr>
          <w:p w14:paraId="40D09A1F" w14:textId="77777777" w:rsidR="00F54414" w:rsidRPr="0091193A" w:rsidRDefault="00F54414" w:rsidP="0091193A">
            <w:pPr>
              <w:contextualSpacing/>
              <w:mirrorIndents/>
              <w:jc w:val="both"/>
            </w:pPr>
            <w:r w:rsidRPr="0091193A">
              <w:t>2.14</w:t>
            </w:r>
          </w:p>
        </w:tc>
        <w:tc>
          <w:tcPr>
            <w:tcW w:w="0" w:type="auto"/>
          </w:tcPr>
          <w:p w14:paraId="1DB56364" w14:textId="77777777" w:rsidR="00F54414" w:rsidRPr="0091193A" w:rsidRDefault="00F54414" w:rsidP="0091193A">
            <w:pPr>
              <w:contextualSpacing/>
              <w:mirrorIndents/>
              <w:jc w:val="both"/>
            </w:pPr>
            <w:r w:rsidRPr="0091193A">
              <w:t>Конь против ферзя, ладьи, слона</w:t>
            </w:r>
          </w:p>
        </w:tc>
        <w:tc>
          <w:tcPr>
            <w:tcW w:w="0" w:type="auto"/>
          </w:tcPr>
          <w:p w14:paraId="52B2BBC8" w14:textId="77777777" w:rsidR="00F54414" w:rsidRPr="0091193A" w:rsidRDefault="00F54414" w:rsidP="0091193A">
            <w:pPr>
              <w:contextualSpacing/>
              <w:mirrorIndents/>
              <w:jc w:val="both"/>
            </w:pPr>
            <w:r w:rsidRPr="0091193A">
              <w:t>1</w:t>
            </w:r>
          </w:p>
        </w:tc>
        <w:tc>
          <w:tcPr>
            <w:tcW w:w="0" w:type="auto"/>
          </w:tcPr>
          <w:p w14:paraId="2DDADA4C" w14:textId="77777777" w:rsidR="00F54414" w:rsidRPr="0091193A" w:rsidRDefault="00F54414" w:rsidP="0091193A">
            <w:pPr>
              <w:contextualSpacing/>
              <w:mirrorIndents/>
              <w:jc w:val="both"/>
            </w:pPr>
          </w:p>
        </w:tc>
        <w:tc>
          <w:tcPr>
            <w:tcW w:w="0" w:type="auto"/>
          </w:tcPr>
          <w:p w14:paraId="3FF56C01" w14:textId="77777777" w:rsidR="00F54414" w:rsidRPr="0091193A" w:rsidRDefault="00F54414" w:rsidP="0091193A">
            <w:pPr>
              <w:contextualSpacing/>
              <w:mirrorIndents/>
              <w:jc w:val="both"/>
            </w:pPr>
            <w:r w:rsidRPr="0091193A">
              <w:t>1</w:t>
            </w:r>
          </w:p>
        </w:tc>
      </w:tr>
      <w:tr w:rsidR="00F54414" w:rsidRPr="0091193A" w14:paraId="6C6C2644" w14:textId="77777777" w:rsidTr="00711BB0">
        <w:tc>
          <w:tcPr>
            <w:tcW w:w="0" w:type="auto"/>
          </w:tcPr>
          <w:p w14:paraId="55F6EE32" w14:textId="77777777" w:rsidR="00F54414" w:rsidRPr="0091193A" w:rsidRDefault="00F54414" w:rsidP="0091193A">
            <w:pPr>
              <w:contextualSpacing/>
              <w:mirrorIndents/>
              <w:jc w:val="both"/>
            </w:pPr>
            <w:r w:rsidRPr="0091193A">
              <w:t>2.15</w:t>
            </w:r>
          </w:p>
        </w:tc>
        <w:tc>
          <w:tcPr>
            <w:tcW w:w="0" w:type="auto"/>
          </w:tcPr>
          <w:p w14:paraId="7D1CD784" w14:textId="77777777" w:rsidR="00F54414" w:rsidRPr="0091193A" w:rsidRDefault="00F54414" w:rsidP="0091193A">
            <w:pPr>
              <w:contextualSpacing/>
              <w:mirrorIndents/>
              <w:jc w:val="both"/>
            </w:pPr>
            <w:r w:rsidRPr="0091193A">
              <w:t>Пешка. Место пешки в начальном положении</w:t>
            </w:r>
          </w:p>
        </w:tc>
        <w:tc>
          <w:tcPr>
            <w:tcW w:w="0" w:type="auto"/>
          </w:tcPr>
          <w:p w14:paraId="5684DD9C" w14:textId="77777777" w:rsidR="00F54414" w:rsidRPr="0091193A" w:rsidRDefault="00F54414" w:rsidP="0091193A">
            <w:pPr>
              <w:contextualSpacing/>
              <w:mirrorIndents/>
              <w:jc w:val="both"/>
            </w:pPr>
            <w:r w:rsidRPr="0091193A">
              <w:t>1</w:t>
            </w:r>
          </w:p>
        </w:tc>
        <w:tc>
          <w:tcPr>
            <w:tcW w:w="0" w:type="auto"/>
          </w:tcPr>
          <w:p w14:paraId="423690D9" w14:textId="77777777" w:rsidR="00F54414" w:rsidRPr="0091193A" w:rsidRDefault="00F54414" w:rsidP="0091193A">
            <w:pPr>
              <w:contextualSpacing/>
              <w:mirrorIndents/>
              <w:jc w:val="both"/>
            </w:pPr>
          </w:p>
        </w:tc>
        <w:tc>
          <w:tcPr>
            <w:tcW w:w="0" w:type="auto"/>
          </w:tcPr>
          <w:p w14:paraId="425FB33E" w14:textId="77777777" w:rsidR="00F54414" w:rsidRPr="0091193A" w:rsidRDefault="00F54414" w:rsidP="0091193A">
            <w:pPr>
              <w:contextualSpacing/>
              <w:mirrorIndents/>
              <w:jc w:val="both"/>
            </w:pPr>
            <w:r w:rsidRPr="0091193A">
              <w:t>1</w:t>
            </w:r>
          </w:p>
        </w:tc>
      </w:tr>
      <w:tr w:rsidR="00F54414" w:rsidRPr="0091193A" w14:paraId="24AE7891" w14:textId="77777777" w:rsidTr="00711BB0">
        <w:tc>
          <w:tcPr>
            <w:tcW w:w="0" w:type="auto"/>
          </w:tcPr>
          <w:p w14:paraId="0C04E941" w14:textId="77777777" w:rsidR="00F54414" w:rsidRPr="0091193A" w:rsidRDefault="00F54414" w:rsidP="0091193A">
            <w:pPr>
              <w:contextualSpacing/>
              <w:mirrorIndents/>
              <w:jc w:val="both"/>
            </w:pPr>
            <w:r w:rsidRPr="0091193A">
              <w:t>2.16</w:t>
            </w:r>
          </w:p>
        </w:tc>
        <w:tc>
          <w:tcPr>
            <w:tcW w:w="0" w:type="auto"/>
          </w:tcPr>
          <w:p w14:paraId="3375217B" w14:textId="77777777" w:rsidR="00F54414" w:rsidRPr="0091193A" w:rsidRDefault="00F54414" w:rsidP="0091193A">
            <w:pPr>
              <w:contextualSpacing/>
              <w:mirrorIndents/>
              <w:jc w:val="both"/>
            </w:pPr>
            <w:r w:rsidRPr="0091193A">
              <w:t>Ход пешки</w:t>
            </w:r>
          </w:p>
        </w:tc>
        <w:tc>
          <w:tcPr>
            <w:tcW w:w="0" w:type="auto"/>
          </w:tcPr>
          <w:p w14:paraId="2F922E5F" w14:textId="77777777" w:rsidR="00F54414" w:rsidRPr="0091193A" w:rsidRDefault="00F54414" w:rsidP="0091193A">
            <w:pPr>
              <w:contextualSpacing/>
              <w:mirrorIndents/>
              <w:jc w:val="both"/>
            </w:pPr>
            <w:r w:rsidRPr="0091193A">
              <w:t>1</w:t>
            </w:r>
          </w:p>
        </w:tc>
        <w:tc>
          <w:tcPr>
            <w:tcW w:w="0" w:type="auto"/>
          </w:tcPr>
          <w:p w14:paraId="1609BF51" w14:textId="77777777" w:rsidR="00F54414" w:rsidRPr="0091193A" w:rsidRDefault="00F54414" w:rsidP="0091193A">
            <w:pPr>
              <w:contextualSpacing/>
              <w:mirrorIndents/>
              <w:jc w:val="both"/>
            </w:pPr>
          </w:p>
        </w:tc>
        <w:tc>
          <w:tcPr>
            <w:tcW w:w="0" w:type="auto"/>
          </w:tcPr>
          <w:p w14:paraId="0EFD40E0" w14:textId="77777777" w:rsidR="00F54414" w:rsidRPr="0091193A" w:rsidRDefault="00F54414" w:rsidP="0091193A">
            <w:pPr>
              <w:contextualSpacing/>
              <w:mirrorIndents/>
              <w:jc w:val="both"/>
            </w:pPr>
            <w:r w:rsidRPr="0091193A">
              <w:t>1</w:t>
            </w:r>
          </w:p>
        </w:tc>
      </w:tr>
      <w:tr w:rsidR="00F54414" w:rsidRPr="0091193A" w14:paraId="70C61693" w14:textId="77777777" w:rsidTr="00711BB0">
        <w:tc>
          <w:tcPr>
            <w:tcW w:w="0" w:type="auto"/>
          </w:tcPr>
          <w:p w14:paraId="54540613" w14:textId="77777777" w:rsidR="00F54414" w:rsidRPr="0091193A" w:rsidRDefault="00F54414" w:rsidP="0091193A">
            <w:pPr>
              <w:contextualSpacing/>
              <w:mirrorIndents/>
              <w:jc w:val="both"/>
            </w:pPr>
            <w:r w:rsidRPr="0091193A">
              <w:t>2.17</w:t>
            </w:r>
          </w:p>
        </w:tc>
        <w:tc>
          <w:tcPr>
            <w:tcW w:w="0" w:type="auto"/>
          </w:tcPr>
          <w:p w14:paraId="3679F7F8" w14:textId="77777777" w:rsidR="00F54414" w:rsidRPr="0091193A" w:rsidRDefault="00F54414" w:rsidP="0091193A">
            <w:pPr>
              <w:contextualSpacing/>
              <w:mirrorIndents/>
              <w:jc w:val="both"/>
            </w:pPr>
            <w:r w:rsidRPr="0091193A">
              <w:t>Пешка против ферзя, слона, ладьи, коня</w:t>
            </w:r>
          </w:p>
        </w:tc>
        <w:tc>
          <w:tcPr>
            <w:tcW w:w="0" w:type="auto"/>
          </w:tcPr>
          <w:p w14:paraId="002AC29C" w14:textId="77777777" w:rsidR="00F54414" w:rsidRPr="0091193A" w:rsidRDefault="00F54414" w:rsidP="0091193A">
            <w:pPr>
              <w:contextualSpacing/>
              <w:mirrorIndents/>
              <w:jc w:val="both"/>
            </w:pPr>
            <w:r w:rsidRPr="0091193A">
              <w:t>1</w:t>
            </w:r>
          </w:p>
        </w:tc>
        <w:tc>
          <w:tcPr>
            <w:tcW w:w="0" w:type="auto"/>
          </w:tcPr>
          <w:p w14:paraId="0378822A" w14:textId="77777777" w:rsidR="00F54414" w:rsidRPr="0091193A" w:rsidRDefault="00F54414" w:rsidP="0091193A">
            <w:pPr>
              <w:contextualSpacing/>
              <w:mirrorIndents/>
              <w:jc w:val="both"/>
            </w:pPr>
          </w:p>
        </w:tc>
        <w:tc>
          <w:tcPr>
            <w:tcW w:w="0" w:type="auto"/>
          </w:tcPr>
          <w:p w14:paraId="41262E2C" w14:textId="77777777" w:rsidR="00F54414" w:rsidRPr="0091193A" w:rsidRDefault="00F54414" w:rsidP="0091193A">
            <w:pPr>
              <w:contextualSpacing/>
              <w:mirrorIndents/>
              <w:jc w:val="both"/>
            </w:pPr>
            <w:r w:rsidRPr="0091193A">
              <w:t>1</w:t>
            </w:r>
          </w:p>
        </w:tc>
      </w:tr>
      <w:tr w:rsidR="00F54414" w:rsidRPr="0091193A" w14:paraId="5208B924" w14:textId="77777777" w:rsidTr="00711BB0">
        <w:tc>
          <w:tcPr>
            <w:tcW w:w="0" w:type="auto"/>
          </w:tcPr>
          <w:p w14:paraId="7A5CEF1F" w14:textId="77777777" w:rsidR="00F54414" w:rsidRPr="0091193A" w:rsidRDefault="00F54414" w:rsidP="0091193A">
            <w:pPr>
              <w:contextualSpacing/>
              <w:mirrorIndents/>
              <w:jc w:val="both"/>
            </w:pPr>
            <w:r w:rsidRPr="0091193A">
              <w:t>2.18</w:t>
            </w:r>
          </w:p>
        </w:tc>
        <w:tc>
          <w:tcPr>
            <w:tcW w:w="0" w:type="auto"/>
          </w:tcPr>
          <w:p w14:paraId="5A4E83DA" w14:textId="77777777" w:rsidR="00F54414" w:rsidRPr="0091193A" w:rsidRDefault="00F54414" w:rsidP="0091193A">
            <w:pPr>
              <w:contextualSpacing/>
              <w:mirrorIndents/>
              <w:jc w:val="both"/>
            </w:pPr>
            <w:r w:rsidRPr="0091193A">
              <w:t>Король. Место короля в начальном положении</w:t>
            </w:r>
          </w:p>
        </w:tc>
        <w:tc>
          <w:tcPr>
            <w:tcW w:w="0" w:type="auto"/>
          </w:tcPr>
          <w:p w14:paraId="11252B53" w14:textId="77777777" w:rsidR="00F54414" w:rsidRPr="0091193A" w:rsidRDefault="00F54414" w:rsidP="0091193A">
            <w:pPr>
              <w:contextualSpacing/>
              <w:mirrorIndents/>
              <w:jc w:val="both"/>
            </w:pPr>
            <w:r w:rsidRPr="0091193A">
              <w:t>1</w:t>
            </w:r>
          </w:p>
        </w:tc>
        <w:tc>
          <w:tcPr>
            <w:tcW w:w="0" w:type="auto"/>
          </w:tcPr>
          <w:p w14:paraId="59FBBC8F" w14:textId="77777777" w:rsidR="00F54414" w:rsidRPr="0091193A" w:rsidRDefault="00F54414" w:rsidP="0091193A">
            <w:pPr>
              <w:contextualSpacing/>
              <w:mirrorIndents/>
              <w:jc w:val="both"/>
            </w:pPr>
          </w:p>
        </w:tc>
        <w:tc>
          <w:tcPr>
            <w:tcW w:w="0" w:type="auto"/>
          </w:tcPr>
          <w:p w14:paraId="297D96A3" w14:textId="77777777" w:rsidR="00F54414" w:rsidRPr="0091193A" w:rsidRDefault="00F54414" w:rsidP="0091193A">
            <w:pPr>
              <w:contextualSpacing/>
              <w:mirrorIndents/>
              <w:jc w:val="both"/>
            </w:pPr>
            <w:r w:rsidRPr="0091193A">
              <w:t>1</w:t>
            </w:r>
          </w:p>
        </w:tc>
      </w:tr>
      <w:tr w:rsidR="00F54414" w:rsidRPr="0091193A" w14:paraId="652C4E21" w14:textId="77777777" w:rsidTr="00711BB0">
        <w:tc>
          <w:tcPr>
            <w:tcW w:w="0" w:type="auto"/>
          </w:tcPr>
          <w:p w14:paraId="33B37052" w14:textId="77777777" w:rsidR="00F54414" w:rsidRPr="0091193A" w:rsidRDefault="00F54414" w:rsidP="0091193A">
            <w:pPr>
              <w:contextualSpacing/>
              <w:mirrorIndents/>
              <w:jc w:val="both"/>
            </w:pPr>
            <w:r w:rsidRPr="0091193A">
              <w:t>2.19</w:t>
            </w:r>
          </w:p>
        </w:tc>
        <w:tc>
          <w:tcPr>
            <w:tcW w:w="0" w:type="auto"/>
          </w:tcPr>
          <w:p w14:paraId="05E8D641" w14:textId="77777777" w:rsidR="00F54414" w:rsidRPr="0091193A" w:rsidRDefault="00F54414" w:rsidP="0091193A">
            <w:pPr>
              <w:contextualSpacing/>
              <w:mirrorIndents/>
              <w:jc w:val="both"/>
            </w:pPr>
            <w:r w:rsidRPr="0091193A">
              <w:t>Ход короля</w:t>
            </w:r>
          </w:p>
        </w:tc>
        <w:tc>
          <w:tcPr>
            <w:tcW w:w="0" w:type="auto"/>
          </w:tcPr>
          <w:p w14:paraId="507034A2" w14:textId="77777777" w:rsidR="00F54414" w:rsidRPr="0091193A" w:rsidRDefault="00F54414" w:rsidP="0091193A">
            <w:pPr>
              <w:contextualSpacing/>
              <w:mirrorIndents/>
              <w:jc w:val="both"/>
            </w:pPr>
            <w:r w:rsidRPr="0091193A">
              <w:t>1</w:t>
            </w:r>
          </w:p>
        </w:tc>
        <w:tc>
          <w:tcPr>
            <w:tcW w:w="0" w:type="auto"/>
          </w:tcPr>
          <w:p w14:paraId="7BA00D74" w14:textId="77777777" w:rsidR="00F54414" w:rsidRPr="0091193A" w:rsidRDefault="00F54414" w:rsidP="0091193A">
            <w:pPr>
              <w:contextualSpacing/>
              <w:mirrorIndents/>
              <w:jc w:val="both"/>
            </w:pPr>
            <w:r w:rsidRPr="0091193A">
              <w:t>1</w:t>
            </w:r>
          </w:p>
        </w:tc>
        <w:tc>
          <w:tcPr>
            <w:tcW w:w="0" w:type="auto"/>
          </w:tcPr>
          <w:p w14:paraId="46311CD7" w14:textId="77777777" w:rsidR="00F54414" w:rsidRPr="0091193A" w:rsidRDefault="00F54414" w:rsidP="0091193A">
            <w:pPr>
              <w:contextualSpacing/>
              <w:mirrorIndents/>
              <w:jc w:val="both"/>
            </w:pPr>
          </w:p>
        </w:tc>
      </w:tr>
      <w:tr w:rsidR="00F54414" w:rsidRPr="0091193A" w14:paraId="51489055" w14:textId="77777777" w:rsidTr="00711BB0">
        <w:tc>
          <w:tcPr>
            <w:tcW w:w="0" w:type="auto"/>
          </w:tcPr>
          <w:p w14:paraId="6FBE22A6" w14:textId="77777777" w:rsidR="00F54414" w:rsidRPr="0091193A" w:rsidRDefault="00F54414" w:rsidP="0091193A">
            <w:pPr>
              <w:contextualSpacing/>
              <w:mirrorIndents/>
              <w:jc w:val="both"/>
            </w:pPr>
            <w:r w:rsidRPr="0091193A">
              <w:t>2.20</w:t>
            </w:r>
          </w:p>
        </w:tc>
        <w:tc>
          <w:tcPr>
            <w:tcW w:w="0" w:type="auto"/>
          </w:tcPr>
          <w:p w14:paraId="6C443243" w14:textId="77777777" w:rsidR="00F54414" w:rsidRPr="0091193A" w:rsidRDefault="00F54414" w:rsidP="0091193A">
            <w:pPr>
              <w:contextualSpacing/>
              <w:mirrorIndents/>
              <w:jc w:val="both"/>
            </w:pPr>
            <w:r w:rsidRPr="0091193A">
              <w:t>Король против других фигур</w:t>
            </w:r>
          </w:p>
        </w:tc>
        <w:tc>
          <w:tcPr>
            <w:tcW w:w="0" w:type="auto"/>
          </w:tcPr>
          <w:p w14:paraId="0F492D34" w14:textId="77777777" w:rsidR="00F54414" w:rsidRPr="0091193A" w:rsidRDefault="00F54414" w:rsidP="0091193A">
            <w:pPr>
              <w:contextualSpacing/>
              <w:mirrorIndents/>
              <w:jc w:val="both"/>
            </w:pPr>
            <w:r w:rsidRPr="0091193A">
              <w:t>1</w:t>
            </w:r>
          </w:p>
        </w:tc>
        <w:tc>
          <w:tcPr>
            <w:tcW w:w="0" w:type="auto"/>
          </w:tcPr>
          <w:p w14:paraId="0557D6EC" w14:textId="77777777" w:rsidR="00F54414" w:rsidRPr="0091193A" w:rsidRDefault="00F54414" w:rsidP="0091193A">
            <w:pPr>
              <w:contextualSpacing/>
              <w:mirrorIndents/>
              <w:jc w:val="both"/>
            </w:pPr>
          </w:p>
        </w:tc>
        <w:tc>
          <w:tcPr>
            <w:tcW w:w="0" w:type="auto"/>
          </w:tcPr>
          <w:p w14:paraId="15DCC399" w14:textId="77777777" w:rsidR="00F54414" w:rsidRPr="0091193A" w:rsidRDefault="00F54414" w:rsidP="0091193A">
            <w:pPr>
              <w:contextualSpacing/>
              <w:mirrorIndents/>
              <w:jc w:val="both"/>
            </w:pPr>
            <w:r w:rsidRPr="0091193A">
              <w:t>1</w:t>
            </w:r>
          </w:p>
        </w:tc>
      </w:tr>
      <w:tr w:rsidR="00F54414" w:rsidRPr="0091193A" w14:paraId="178123E8" w14:textId="77777777" w:rsidTr="00711BB0">
        <w:tc>
          <w:tcPr>
            <w:tcW w:w="0" w:type="auto"/>
          </w:tcPr>
          <w:p w14:paraId="67D5FF38" w14:textId="77777777" w:rsidR="00F54414" w:rsidRPr="0091193A" w:rsidRDefault="00F54414" w:rsidP="0091193A">
            <w:pPr>
              <w:pStyle w:val="a4"/>
              <w:numPr>
                <w:ilvl w:val="0"/>
                <w:numId w:val="22"/>
              </w:numPr>
              <w:ind w:left="0" w:firstLine="0"/>
              <w:mirrorIndents/>
              <w:jc w:val="both"/>
              <w:rPr>
                <w:b/>
              </w:rPr>
            </w:pPr>
          </w:p>
        </w:tc>
        <w:tc>
          <w:tcPr>
            <w:tcW w:w="0" w:type="auto"/>
          </w:tcPr>
          <w:p w14:paraId="17ACE83B" w14:textId="77777777" w:rsidR="00F54414" w:rsidRPr="0091193A" w:rsidRDefault="00F54414" w:rsidP="0091193A">
            <w:pPr>
              <w:contextualSpacing/>
              <w:mirrorIndents/>
              <w:jc w:val="both"/>
              <w:rPr>
                <w:b/>
              </w:rPr>
            </w:pPr>
            <w:r w:rsidRPr="0091193A">
              <w:rPr>
                <w:b/>
              </w:rPr>
              <w:t>Шах</w:t>
            </w:r>
          </w:p>
        </w:tc>
        <w:tc>
          <w:tcPr>
            <w:tcW w:w="0" w:type="auto"/>
          </w:tcPr>
          <w:p w14:paraId="5F55CD96" w14:textId="77777777" w:rsidR="00F54414" w:rsidRPr="0091193A" w:rsidRDefault="00A866D0" w:rsidP="0091193A">
            <w:pPr>
              <w:contextualSpacing/>
              <w:mirrorIndents/>
              <w:jc w:val="both"/>
              <w:rPr>
                <w:b/>
              </w:rPr>
            </w:pPr>
            <w:r>
              <w:rPr>
                <w:b/>
              </w:rPr>
              <w:t>4</w:t>
            </w:r>
          </w:p>
        </w:tc>
        <w:tc>
          <w:tcPr>
            <w:tcW w:w="0" w:type="auto"/>
          </w:tcPr>
          <w:p w14:paraId="79BCEF7F" w14:textId="77777777" w:rsidR="00F54414" w:rsidRPr="0091193A" w:rsidRDefault="00A866D0" w:rsidP="0091193A">
            <w:pPr>
              <w:contextualSpacing/>
              <w:mirrorIndents/>
              <w:jc w:val="both"/>
              <w:rPr>
                <w:b/>
              </w:rPr>
            </w:pPr>
            <w:r>
              <w:rPr>
                <w:b/>
              </w:rPr>
              <w:t>2</w:t>
            </w:r>
          </w:p>
        </w:tc>
        <w:tc>
          <w:tcPr>
            <w:tcW w:w="0" w:type="auto"/>
          </w:tcPr>
          <w:p w14:paraId="603CCC94" w14:textId="77777777" w:rsidR="00F54414" w:rsidRPr="0091193A" w:rsidRDefault="00A866D0" w:rsidP="0091193A">
            <w:pPr>
              <w:contextualSpacing/>
              <w:mirrorIndents/>
              <w:jc w:val="both"/>
              <w:rPr>
                <w:b/>
              </w:rPr>
            </w:pPr>
            <w:r>
              <w:rPr>
                <w:b/>
              </w:rPr>
              <w:t>2</w:t>
            </w:r>
          </w:p>
        </w:tc>
      </w:tr>
      <w:tr w:rsidR="00F54414" w:rsidRPr="0091193A" w14:paraId="54377300" w14:textId="77777777" w:rsidTr="00AD3C25">
        <w:tc>
          <w:tcPr>
            <w:tcW w:w="0" w:type="auto"/>
          </w:tcPr>
          <w:p w14:paraId="504B4276" w14:textId="77777777" w:rsidR="00F54414" w:rsidRPr="0091193A" w:rsidRDefault="00F54414" w:rsidP="0091193A">
            <w:pPr>
              <w:contextualSpacing/>
              <w:mirrorIndents/>
              <w:jc w:val="both"/>
            </w:pPr>
            <w:r w:rsidRPr="0091193A">
              <w:t>3.1</w:t>
            </w:r>
          </w:p>
        </w:tc>
        <w:tc>
          <w:tcPr>
            <w:tcW w:w="0" w:type="auto"/>
            <w:tcBorders>
              <w:top w:val="single" w:sz="6" w:space="0" w:color="auto"/>
              <w:left w:val="single" w:sz="6" w:space="0" w:color="auto"/>
              <w:bottom w:val="single" w:sz="6" w:space="0" w:color="auto"/>
              <w:right w:val="single" w:sz="6" w:space="0" w:color="auto"/>
            </w:tcBorders>
          </w:tcPr>
          <w:p w14:paraId="72419822" w14:textId="77777777" w:rsidR="00F54414" w:rsidRPr="0091193A" w:rsidRDefault="00F54414" w:rsidP="0091193A">
            <w:pPr>
              <w:contextualSpacing/>
              <w:mirrorIndents/>
              <w:jc w:val="both"/>
            </w:pPr>
            <w:r w:rsidRPr="0091193A">
              <w:t>Шах.</w:t>
            </w:r>
            <w:r w:rsidRPr="0091193A">
              <w:rPr>
                <w:b/>
                <w:bCs/>
              </w:rPr>
              <w:t xml:space="preserve"> </w:t>
            </w:r>
            <w:r w:rsidRPr="0091193A">
              <w:t>Шах ферзем, ладьей, слоном, конем, пешкой. Защита от шаха</w:t>
            </w:r>
          </w:p>
        </w:tc>
        <w:tc>
          <w:tcPr>
            <w:tcW w:w="0" w:type="auto"/>
          </w:tcPr>
          <w:p w14:paraId="59764670" w14:textId="77777777" w:rsidR="00F54414" w:rsidRPr="0091193A" w:rsidRDefault="00F54414" w:rsidP="0091193A">
            <w:pPr>
              <w:contextualSpacing/>
              <w:mirrorIndents/>
              <w:jc w:val="both"/>
            </w:pPr>
            <w:r w:rsidRPr="0091193A">
              <w:t>1</w:t>
            </w:r>
          </w:p>
        </w:tc>
        <w:tc>
          <w:tcPr>
            <w:tcW w:w="0" w:type="auto"/>
          </w:tcPr>
          <w:p w14:paraId="29791AB8" w14:textId="77777777" w:rsidR="00F54414" w:rsidRPr="0091193A" w:rsidRDefault="00F54414" w:rsidP="0091193A">
            <w:pPr>
              <w:contextualSpacing/>
              <w:mirrorIndents/>
              <w:jc w:val="both"/>
            </w:pPr>
            <w:r w:rsidRPr="0091193A">
              <w:t>0,5</w:t>
            </w:r>
          </w:p>
        </w:tc>
        <w:tc>
          <w:tcPr>
            <w:tcW w:w="0" w:type="auto"/>
          </w:tcPr>
          <w:p w14:paraId="2602CB21" w14:textId="77777777" w:rsidR="00F54414" w:rsidRPr="0091193A" w:rsidRDefault="00F54414" w:rsidP="0091193A">
            <w:pPr>
              <w:contextualSpacing/>
              <w:mirrorIndents/>
              <w:jc w:val="both"/>
            </w:pPr>
            <w:r w:rsidRPr="0091193A">
              <w:t>0,5</w:t>
            </w:r>
          </w:p>
        </w:tc>
      </w:tr>
      <w:tr w:rsidR="00F54414" w:rsidRPr="0091193A" w14:paraId="35B57609" w14:textId="77777777" w:rsidTr="00AD3C25">
        <w:tc>
          <w:tcPr>
            <w:tcW w:w="0" w:type="auto"/>
          </w:tcPr>
          <w:p w14:paraId="6E43A1D0" w14:textId="77777777" w:rsidR="00F54414" w:rsidRPr="0091193A" w:rsidRDefault="00F54414" w:rsidP="0091193A">
            <w:pPr>
              <w:contextualSpacing/>
              <w:mirrorIndents/>
              <w:jc w:val="both"/>
            </w:pPr>
            <w:r w:rsidRPr="0091193A">
              <w:t>3.2</w:t>
            </w:r>
          </w:p>
        </w:tc>
        <w:tc>
          <w:tcPr>
            <w:tcW w:w="0" w:type="auto"/>
            <w:tcBorders>
              <w:top w:val="single" w:sz="6" w:space="0" w:color="auto"/>
              <w:left w:val="single" w:sz="6" w:space="0" w:color="auto"/>
              <w:bottom w:val="single" w:sz="6" w:space="0" w:color="auto"/>
              <w:right w:val="single" w:sz="6" w:space="0" w:color="auto"/>
            </w:tcBorders>
          </w:tcPr>
          <w:p w14:paraId="33A38819" w14:textId="77777777" w:rsidR="00F54414" w:rsidRPr="0091193A" w:rsidRDefault="00F54414" w:rsidP="0091193A">
            <w:pPr>
              <w:contextualSpacing/>
              <w:mirrorIndents/>
              <w:jc w:val="both"/>
            </w:pPr>
            <w:r w:rsidRPr="0091193A">
              <w:t>Открытый шах. Двойной шах</w:t>
            </w:r>
          </w:p>
        </w:tc>
        <w:tc>
          <w:tcPr>
            <w:tcW w:w="0" w:type="auto"/>
          </w:tcPr>
          <w:p w14:paraId="23A8F157" w14:textId="77777777" w:rsidR="00F54414" w:rsidRPr="0091193A" w:rsidRDefault="00F54414" w:rsidP="0091193A">
            <w:pPr>
              <w:contextualSpacing/>
              <w:mirrorIndents/>
              <w:jc w:val="both"/>
            </w:pPr>
            <w:r w:rsidRPr="0091193A">
              <w:t>1</w:t>
            </w:r>
          </w:p>
        </w:tc>
        <w:tc>
          <w:tcPr>
            <w:tcW w:w="0" w:type="auto"/>
          </w:tcPr>
          <w:p w14:paraId="233F4A4F" w14:textId="77777777" w:rsidR="00F54414" w:rsidRPr="0091193A" w:rsidRDefault="00F54414" w:rsidP="0091193A">
            <w:pPr>
              <w:contextualSpacing/>
              <w:mirrorIndents/>
              <w:jc w:val="both"/>
            </w:pPr>
            <w:r w:rsidRPr="0091193A">
              <w:t>0,5</w:t>
            </w:r>
          </w:p>
        </w:tc>
        <w:tc>
          <w:tcPr>
            <w:tcW w:w="0" w:type="auto"/>
          </w:tcPr>
          <w:p w14:paraId="4E1278EA" w14:textId="77777777" w:rsidR="00F54414" w:rsidRPr="0091193A" w:rsidRDefault="00F54414" w:rsidP="0091193A">
            <w:pPr>
              <w:contextualSpacing/>
              <w:mirrorIndents/>
              <w:jc w:val="both"/>
            </w:pPr>
            <w:r w:rsidRPr="0091193A">
              <w:t>0,5</w:t>
            </w:r>
          </w:p>
        </w:tc>
      </w:tr>
      <w:tr w:rsidR="00F54414" w:rsidRPr="0091193A" w14:paraId="14BDDC08" w14:textId="77777777" w:rsidTr="00711BB0">
        <w:tc>
          <w:tcPr>
            <w:tcW w:w="0" w:type="auto"/>
            <w:vAlign w:val="center"/>
          </w:tcPr>
          <w:p w14:paraId="0D7E069F" w14:textId="77777777" w:rsidR="00F54414" w:rsidRPr="0091193A" w:rsidRDefault="00F54414" w:rsidP="0091193A">
            <w:pPr>
              <w:pStyle w:val="a4"/>
              <w:numPr>
                <w:ilvl w:val="0"/>
                <w:numId w:val="22"/>
              </w:numPr>
              <w:ind w:left="0" w:firstLine="0"/>
              <w:mirrorIndents/>
              <w:jc w:val="both"/>
              <w:rPr>
                <w:b/>
              </w:rPr>
            </w:pPr>
          </w:p>
        </w:tc>
        <w:tc>
          <w:tcPr>
            <w:tcW w:w="0" w:type="auto"/>
          </w:tcPr>
          <w:p w14:paraId="36D0C2F3" w14:textId="77777777" w:rsidR="00F54414" w:rsidRPr="0091193A" w:rsidRDefault="00F54414" w:rsidP="0091193A">
            <w:pPr>
              <w:contextualSpacing/>
              <w:mirrorIndents/>
              <w:jc w:val="both"/>
              <w:rPr>
                <w:b/>
              </w:rPr>
            </w:pPr>
            <w:r w:rsidRPr="0091193A">
              <w:rPr>
                <w:b/>
              </w:rPr>
              <w:t>Мат</w:t>
            </w:r>
          </w:p>
        </w:tc>
        <w:tc>
          <w:tcPr>
            <w:tcW w:w="0" w:type="auto"/>
            <w:vAlign w:val="center"/>
          </w:tcPr>
          <w:p w14:paraId="01D3BF2B" w14:textId="77777777" w:rsidR="00F54414" w:rsidRPr="0091193A" w:rsidRDefault="00F54414" w:rsidP="0091193A">
            <w:pPr>
              <w:contextualSpacing/>
              <w:mirrorIndents/>
              <w:jc w:val="both"/>
              <w:rPr>
                <w:b/>
              </w:rPr>
            </w:pPr>
            <w:r w:rsidRPr="0091193A">
              <w:rPr>
                <w:b/>
              </w:rPr>
              <w:t>5</w:t>
            </w:r>
          </w:p>
        </w:tc>
        <w:tc>
          <w:tcPr>
            <w:tcW w:w="0" w:type="auto"/>
            <w:vAlign w:val="center"/>
          </w:tcPr>
          <w:p w14:paraId="335994C3" w14:textId="77777777" w:rsidR="00F54414" w:rsidRPr="0091193A" w:rsidRDefault="00F54414" w:rsidP="0091193A">
            <w:pPr>
              <w:contextualSpacing/>
              <w:mirrorIndents/>
              <w:jc w:val="both"/>
              <w:rPr>
                <w:b/>
              </w:rPr>
            </w:pPr>
            <w:r w:rsidRPr="0091193A">
              <w:rPr>
                <w:b/>
              </w:rPr>
              <w:t>2</w:t>
            </w:r>
          </w:p>
        </w:tc>
        <w:tc>
          <w:tcPr>
            <w:tcW w:w="0" w:type="auto"/>
            <w:vAlign w:val="center"/>
          </w:tcPr>
          <w:p w14:paraId="0EACC2E7" w14:textId="77777777" w:rsidR="00F54414" w:rsidRPr="0091193A" w:rsidRDefault="00F54414" w:rsidP="0091193A">
            <w:pPr>
              <w:contextualSpacing/>
              <w:mirrorIndents/>
              <w:jc w:val="both"/>
              <w:rPr>
                <w:b/>
              </w:rPr>
            </w:pPr>
            <w:r w:rsidRPr="0091193A">
              <w:rPr>
                <w:b/>
              </w:rPr>
              <w:t>3</w:t>
            </w:r>
          </w:p>
        </w:tc>
      </w:tr>
      <w:tr w:rsidR="00F54414" w:rsidRPr="0091193A" w14:paraId="4B159766" w14:textId="77777777" w:rsidTr="00711BB0">
        <w:tc>
          <w:tcPr>
            <w:tcW w:w="0" w:type="auto"/>
            <w:vAlign w:val="center"/>
          </w:tcPr>
          <w:p w14:paraId="52AED6A7" w14:textId="77777777" w:rsidR="00F54414" w:rsidRPr="0091193A" w:rsidRDefault="00F54414" w:rsidP="0091193A">
            <w:pPr>
              <w:contextualSpacing/>
              <w:mirrorIndents/>
              <w:jc w:val="both"/>
            </w:pPr>
            <w:r w:rsidRPr="0091193A">
              <w:t>4.1</w:t>
            </w:r>
          </w:p>
        </w:tc>
        <w:tc>
          <w:tcPr>
            <w:tcW w:w="0" w:type="auto"/>
          </w:tcPr>
          <w:p w14:paraId="186DA3E8" w14:textId="77777777" w:rsidR="00F54414" w:rsidRPr="0091193A" w:rsidRDefault="00F54414" w:rsidP="0091193A">
            <w:pPr>
              <w:contextualSpacing/>
              <w:mirrorIndents/>
              <w:jc w:val="both"/>
            </w:pPr>
            <w:r w:rsidRPr="0091193A">
              <w:t>Мат. Цель игры. Мат ферзем, ладьей, слоном, конем, пешкой.</w:t>
            </w:r>
          </w:p>
        </w:tc>
        <w:tc>
          <w:tcPr>
            <w:tcW w:w="0" w:type="auto"/>
            <w:vAlign w:val="center"/>
          </w:tcPr>
          <w:p w14:paraId="4135A996" w14:textId="77777777" w:rsidR="00F54414" w:rsidRPr="0091193A" w:rsidRDefault="00F54414" w:rsidP="0091193A">
            <w:pPr>
              <w:contextualSpacing/>
              <w:mirrorIndents/>
              <w:jc w:val="both"/>
            </w:pPr>
            <w:r w:rsidRPr="0091193A">
              <w:t>1</w:t>
            </w:r>
          </w:p>
        </w:tc>
        <w:tc>
          <w:tcPr>
            <w:tcW w:w="0" w:type="auto"/>
            <w:vAlign w:val="center"/>
          </w:tcPr>
          <w:p w14:paraId="42B7C312" w14:textId="77777777" w:rsidR="00F54414" w:rsidRPr="0091193A" w:rsidRDefault="00F54414" w:rsidP="0091193A">
            <w:pPr>
              <w:contextualSpacing/>
              <w:mirrorIndents/>
              <w:jc w:val="both"/>
            </w:pPr>
            <w:r w:rsidRPr="0091193A">
              <w:t>0,5</w:t>
            </w:r>
          </w:p>
        </w:tc>
        <w:tc>
          <w:tcPr>
            <w:tcW w:w="0" w:type="auto"/>
            <w:vAlign w:val="center"/>
          </w:tcPr>
          <w:p w14:paraId="1EC372BE" w14:textId="77777777" w:rsidR="00F54414" w:rsidRPr="0091193A" w:rsidRDefault="0089255B" w:rsidP="0091193A">
            <w:pPr>
              <w:contextualSpacing/>
              <w:mirrorIndents/>
              <w:jc w:val="both"/>
            </w:pPr>
            <w:r w:rsidRPr="0091193A">
              <w:t>0,5</w:t>
            </w:r>
          </w:p>
        </w:tc>
      </w:tr>
      <w:tr w:rsidR="00F54414" w:rsidRPr="0091193A" w14:paraId="00AFBCC1" w14:textId="77777777" w:rsidTr="00711BB0">
        <w:tc>
          <w:tcPr>
            <w:tcW w:w="0" w:type="auto"/>
            <w:vAlign w:val="center"/>
          </w:tcPr>
          <w:p w14:paraId="165DFC9F" w14:textId="77777777" w:rsidR="00F54414" w:rsidRPr="0091193A" w:rsidRDefault="00F54414" w:rsidP="0091193A">
            <w:pPr>
              <w:contextualSpacing/>
              <w:mirrorIndents/>
              <w:jc w:val="both"/>
            </w:pPr>
            <w:r w:rsidRPr="0091193A">
              <w:t>4.2</w:t>
            </w:r>
          </w:p>
        </w:tc>
        <w:tc>
          <w:tcPr>
            <w:tcW w:w="0" w:type="auto"/>
          </w:tcPr>
          <w:p w14:paraId="2EB12E10" w14:textId="77777777" w:rsidR="00F54414" w:rsidRPr="0091193A" w:rsidRDefault="00F54414" w:rsidP="0091193A">
            <w:pPr>
              <w:contextualSpacing/>
              <w:mirrorIndents/>
              <w:jc w:val="both"/>
            </w:pPr>
            <w:r w:rsidRPr="0091193A">
              <w:t>Мат в один ход. Мат в один ход ферзем, ладьей, слоном, конем, пешкой (простые примеры)</w:t>
            </w:r>
          </w:p>
        </w:tc>
        <w:tc>
          <w:tcPr>
            <w:tcW w:w="0" w:type="auto"/>
            <w:vAlign w:val="center"/>
          </w:tcPr>
          <w:p w14:paraId="5E40EE88" w14:textId="77777777" w:rsidR="00F54414" w:rsidRPr="0091193A" w:rsidRDefault="00F54414" w:rsidP="0091193A">
            <w:pPr>
              <w:contextualSpacing/>
              <w:mirrorIndents/>
              <w:jc w:val="both"/>
            </w:pPr>
            <w:r w:rsidRPr="0091193A">
              <w:t>1</w:t>
            </w:r>
          </w:p>
        </w:tc>
        <w:tc>
          <w:tcPr>
            <w:tcW w:w="0" w:type="auto"/>
            <w:vAlign w:val="center"/>
          </w:tcPr>
          <w:p w14:paraId="7C0BC59F" w14:textId="77777777" w:rsidR="00F54414" w:rsidRPr="0091193A" w:rsidRDefault="0089255B" w:rsidP="0091193A">
            <w:pPr>
              <w:contextualSpacing/>
              <w:mirrorIndents/>
              <w:jc w:val="both"/>
            </w:pPr>
            <w:r w:rsidRPr="0091193A">
              <w:t>0,5</w:t>
            </w:r>
          </w:p>
        </w:tc>
        <w:tc>
          <w:tcPr>
            <w:tcW w:w="0" w:type="auto"/>
            <w:vAlign w:val="center"/>
          </w:tcPr>
          <w:p w14:paraId="6AA96C61" w14:textId="77777777" w:rsidR="00F54414" w:rsidRPr="0091193A" w:rsidRDefault="0089255B" w:rsidP="0091193A">
            <w:pPr>
              <w:contextualSpacing/>
              <w:mirrorIndents/>
              <w:jc w:val="both"/>
            </w:pPr>
            <w:r w:rsidRPr="0091193A">
              <w:t>0,5</w:t>
            </w:r>
          </w:p>
        </w:tc>
      </w:tr>
      <w:tr w:rsidR="00F54414" w:rsidRPr="0091193A" w14:paraId="66EB9DCA" w14:textId="77777777" w:rsidTr="00711BB0">
        <w:tc>
          <w:tcPr>
            <w:tcW w:w="0" w:type="auto"/>
            <w:vAlign w:val="center"/>
          </w:tcPr>
          <w:p w14:paraId="70E8E0B9" w14:textId="77777777" w:rsidR="00F54414" w:rsidRPr="0091193A" w:rsidRDefault="00F54414" w:rsidP="0091193A">
            <w:pPr>
              <w:contextualSpacing/>
              <w:mirrorIndents/>
              <w:jc w:val="both"/>
            </w:pPr>
            <w:r w:rsidRPr="0091193A">
              <w:lastRenderedPageBreak/>
              <w:t>4.3</w:t>
            </w:r>
          </w:p>
        </w:tc>
        <w:tc>
          <w:tcPr>
            <w:tcW w:w="0" w:type="auto"/>
          </w:tcPr>
          <w:p w14:paraId="31020448" w14:textId="77777777" w:rsidR="00F54414" w:rsidRPr="0091193A" w:rsidRDefault="00F54414" w:rsidP="0091193A">
            <w:pPr>
              <w:contextualSpacing/>
              <w:mirrorIndents/>
              <w:jc w:val="both"/>
            </w:pPr>
            <w:r w:rsidRPr="0091193A">
              <w:t>Мат в один ход: сложные примеры с большим числом шахматных фигур.</w:t>
            </w:r>
          </w:p>
        </w:tc>
        <w:tc>
          <w:tcPr>
            <w:tcW w:w="0" w:type="auto"/>
            <w:vAlign w:val="center"/>
          </w:tcPr>
          <w:p w14:paraId="356B12E7" w14:textId="77777777" w:rsidR="00F54414" w:rsidRPr="0091193A" w:rsidRDefault="00F54414" w:rsidP="0091193A">
            <w:pPr>
              <w:contextualSpacing/>
              <w:mirrorIndents/>
              <w:jc w:val="both"/>
            </w:pPr>
            <w:r w:rsidRPr="0091193A">
              <w:t>1</w:t>
            </w:r>
          </w:p>
        </w:tc>
        <w:tc>
          <w:tcPr>
            <w:tcW w:w="0" w:type="auto"/>
            <w:vAlign w:val="center"/>
          </w:tcPr>
          <w:p w14:paraId="67C0EC1A" w14:textId="77777777" w:rsidR="00F54414" w:rsidRPr="0091193A" w:rsidRDefault="00F54414" w:rsidP="0091193A">
            <w:pPr>
              <w:contextualSpacing/>
              <w:mirrorIndents/>
              <w:jc w:val="both"/>
            </w:pPr>
          </w:p>
        </w:tc>
        <w:tc>
          <w:tcPr>
            <w:tcW w:w="0" w:type="auto"/>
            <w:vAlign w:val="center"/>
          </w:tcPr>
          <w:p w14:paraId="6F2E8685" w14:textId="77777777" w:rsidR="00F54414" w:rsidRPr="0091193A" w:rsidRDefault="0089255B" w:rsidP="0091193A">
            <w:pPr>
              <w:contextualSpacing/>
              <w:mirrorIndents/>
              <w:jc w:val="both"/>
            </w:pPr>
            <w:r w:rsidRPr="0091193A">
              <w:t>1</w:t>
            </w:r>
          </w:p>
        </w:tc>
      </w:tr>
      <w:tr w:rsidR="00F54414" w:rsidRPr="0091193A" w14:paraId="2813C444" w14:textId="77777777" w:rsidTr="00711BB0">
        <w:tc>
          <w:tcPr>
            <w:tcW w:w="0" w:type="auto"/>
            <w:vAlign w:val="center"/>
          </w:tcPr>
          <w:p w14:paraId="781149C9" w14:textId="77777777" w:rsidR="00F54414" w:rsidRPr="0091193A" w:rsidRDefault="00F54414" w:rsidP="0091193A">
            <w:pPr>
              <w:contextualSpacing/>
              <w:mirrorIndents/>
              <w:jc w:val="both"/>
            </w:pPr>
            <w:r w:rsidRPr="0091193A">
              <w:t>4.4</w:t>
            </w:r>
          </w:p>
        </w:tc>
        <w:tc>
          <w:tcPr>
            <w:tcW w:w="0" w:type="auto"/>
          </w:tcPr>
          <w:p w14:paraId="4A48AA71" w14:textId="77777777" w:rsidR="00F54414" w:rsidRPr="0091193A" w:rsidRDefault="00F54414" w:rsidP="0091193A">
            <w:pPr>
              <w:contextualSpacing/>
              <w:mirrorIndents/>
              <w:jc w:val="both"/>
            </w:pPr>
            <w:r w:rsidRPr="0091193A">
              <w:t>Ничья, пат. Отличие пата от мата. Варианты ничьей</w:t>
            </w:r>
          </w:p>
        </w:tc>
        <w:tc>
          <w:tcPr>
            <w:tcW w:w="0" w:type="auto"/>
            <w:vAlign w:val="center"/>
          </w:tcPr>
          <w:p w14:paraId="60BF85CB" w14:textId="77777777" w:rsidR="00F54414" w:rsidRPr="0091193A" w:rsidRDefault="00F54414" w:rsidP="0091193A">
            <w:pPr>
              <w:contextualSpacing/>
              <w:mirrorIndents/>
              <w:jc w:val="both"/>
            </w:pPr>
            <w:r w:rsidRPr="0091193A">
              <w:t>1</w:t>
            </w:r>
          </w:p>
        </w:tc>
        <w:tc>
          <w:tcPr>
            <w:tcW w:w="0" w:type="auto"/>
            <w:vAlign w:val="center"/>
          </w:tcPr>
          <w:p w14:paraId="2E7CA74C" w14:textId="77777777" w:rsidR="00F54414" w:rsidRPr="0091193A" w:rsidRDefault="00F54414" w:rsidP="0091193A">
            <w:pPr>
              <w:contextualSpacing/>
              <w:mirrorIndents/>
              <w:jc w:val="both"/>
            </w:pPr>
            <w:r w:rsidRPr="0091193A">
              <w:t>0,5</w:t>
            </w:r>
          </w:p>
        </w:tc>
        <w:tc>
          <w:tcPr>
            <w:tcW w:w="0" w:type="auto"/>
            <w:vAlign w:val="center"/>
          </w:tcPr>
          <w:p w14:paraId="7F2ACD52" w14:textId="77777777" w:rsidR="00F54414" w:rsidRPr="0091193A" w:rsidRDefault="0089255B" w:rsidP="0091193A">
            <w:pPr>
              <w:contextualSpacing/>
              <w:mirrorIndents/>
              <w:jc w:val="both"/>
            </w:pPr>
            <w:r w:rsidRPr="0091193A">
              <w:t>0,5</w:t>
            </w:r>
          </w:p>
        </w:tc>
      </w:tr>
      <w:tr w:rsidR="00F54414" w:rsidRPr="0091193A" w14:paraId="068635C1" w14:textId="77777777" w:rsidTr="00711BB0">
        <w:tc>
          <w:tcPr>
            <w:tcW w:w="0" w:type="auto"/>
            <w:vAlign w:val="center"/>
          </w:tcPr>
          <w:p w14:paraId="195D39C0" w14:textId="77777777" w:rsidR="00F54414" w:rsidRPr="0091193A" w:rsidRDefault="00F54414" w:rsidP="0091193A">
            <w:pPr>
              <w:contextualSpacing/>
              <w:mirrorIndents/>
              <w:jc w:val="both"/>
            </w:pPr>
            <w:r w:rsidRPr="0091193A">
              <w:t>4.5</w:t>
            </w:r>
          </w:p>
        </w:tc>
        <w:tc>
          <w:tcPr>
            <w:tcW w:w="0" w:type="auto"/>
          </w:tcPr>
          <w:p w14:paraId="287D3472" w14:textId="77777777" w:rsidR="00F54414" w:rsidRPr="0091193A" w:rsidRDefault="00F54414" w:rsidP="0091193A">
            <w:pPr>
              <w:contextualSpacing/>
              <w:mirrorIndents/>
              <w:jc w:val="both"/>
            </w:pPr>
            <w:r w:rsidRPr="0091193A">
              <w:t>Рокировка. Длинная и короткая рокировка</w:t>
            </w:r>
          </w:p>
        </w:tc>
        <w:tc>
          <w:tcPr>
            <w:tcW w:w="0" w:type="auto"/>
            <w:vAlign w:val="center"/>
          </w:tcPr>
          <w:p w14:paraId="6651CE02" w14:textId="77777777" w:rsidR="00F54414" w:rsidRPr="0091193A" w:rsidRDefault="00F54414" w:rsidP="0091193A">
            <w:pPr>
              <w:contextualSpacing/>
              <w:mirrorIndents/>
              <w:jc w:val="both"/>
            </w:pPr>
            <w:r w:rsidRPr="0091193A">
              <w:t>1</w:t>
            </w:r>
          </w:p>
        </w:tc>
        <w:tc>
          <w:tcPr>
            <w:tcW w:w="0" w:type="auto"/>
            <w:vAlign w:val="center"/>
          </w:tcPr>
          <w:p w14:paraId="6B58FF56" w14:textId="77777777" w:rsidR="00F54414" w:rsidRPr="0091193A" w:rsidRDefault="00F54414" w:rsidP="0091193A">
            <w:pPr>
              <w:contextualSpacing/>
              <w:mirrorIndents/>
              <w:jc w:val="both"/>
            </w:pPr>
            <w:r w:rsidRPr="0091193A">
              <w:t>0,5</w:t>
            </w:r>
          </w:p>
        </w:tc>
        <w:tc>
          <w:tcPr>
            <w:tcW w:w="0" w:type="auto"/>
            <w:vAlign w:val="center"/>
          </w:tcPr>
          <w:p w14:paraId="50487390" w14:textId="77777777" w:rsidR="00F54414" w:rsidRPr="0091193A" w:rsidRDefault="0089255B" w:rsidP="0091193A">
            <w:pPr>
              <w:contextualSpacing/>
              <w:mirrorIndents/>
              <w:jc w:val="both"/>
            </w:pPr>
            <w:r w:rsidRPr="0091193A">
              <w:t>0,5</w:t>
            </w:r>
          </w:p>
        </w:tc>
      </w:tr>
      <w:tr w:rsidR="00F54414" w:rsidRPr="0091193A" w14:paraId="6406EA4A" w14:textId="77777777" w:rsidTr="00711BB0">
        <w:tc>
          <w:tcPr>
            <w:tcW w:w="0" w:type="auto"/>
            <w:vAlign w:val="center"/>
          </w:tcPr>
          <w:p w14:paraId="65C8E9CE" w14:textId="77777777" w:rsidR="00F54414" w:rsidRPr="0091193A" w:rsidRDefault="00F54414" w:rsidP="0091193A">
            <w:pPr>
              <w:pStyle w:val="a4"/>
              <w:numPr>
                <w:ilvl w:val="0"/>
                <w:numId w:val="22"/>
              </w:numPr>
              <w:ind w:left="0" w:firstLine="0"/>
              <w:mirrorIndents/>
              <w:jc w:val="both"/>
              <w:rPr>
                <w:b/>
              </w:rPr>
            </w:pPr>
          </w:p>
        </w:tc>
        <w:tc>
          <w:tcPr>
            <w:tcW w:w="0" w:type="auto"/>
          </w:tcPr>
          <w:p w14:paraId="67BE629E" w14:textId="77777777" w:rsidR="00F54414" w:rsidRPr="0091193A" w:rsidRDefault="00F54414" w:rsidP="0091193A">
            <w:pPr>
              <w:contextualSpacing/>
              <w:mirrorIndents/>
              <w:jc w:val="both"/>
              <w:rPr>
                <w:b/>
              </w:rPr>
            </w:pPr>
            <w:r w:rsidRPr="0091193A">
              <w:rPr>
                <w:b/>
              </w:rPr>
              <w:t>Шахматная партия</w:t>
            </w:r>
          </w:p>
        </w:tc>
        <w:tc>
          <w:tcPr>
            <w:tcW w:w="0" w:type="auto"/>
            <w:vAlign w:val="center"/>
          </w:tcPr>
          <w:p w14:paraId="0DDA3EFD" w14:textId="77777777" w:rsidR="00F54414" w:rsidRPr="0091193A" w:rsidRDefault="00F54414" w:rsidP="0091193A">
            <w:pPr>
              <w:contextualSpacing/>
              <w:mirrorIndents/>
              <w:jc w:val="both"/>
              <w:rPr>
                <w:b/>
              </w:rPr>
            </w:pPr>
            <w:r w:rsidRPr="0091193A">
              <w:rPr>
                <w:b/>
              </w:rPr>
              <w:t>4</w:t>
            </w:r>
          </w:p>
        </w:tc>
        <w:tc>
          <w:tcPr>
            <w:tcW w:w="0" w:type="auto"/>
            <w:vAlign w:val="center"/>
          </w:tcPr>
          <w:p w14:paraId="08AF1F7E" w14:textId="77777777" w:rsidR="00F54414" w:rsidRPr="0091193A" w:rsidRDefault="00F54414" w:rsidP="0091193A">
            <w:pPr>
              <w:contextualSpacing/>
              <w:mirrorIndents/>
              <w:jc w:val="both"/>
              <w:rPr>
                <w:b/>
              </w:rPr>
            </w:pPr>
            <w:r w:rsidRPr="0091193A">
              <w:rPr>
                <w:b/>
              </w:rPr>
              <w:t>1</w:t>
            </w:r>
          </w:p>
        </w:tc>
        <w:tc>
          <w:tcPr>
            <w:tcW w:w="0" w:type="auto"/>
            <w:vAlign w:val="center"/>
          </w:tcPr>
          <w:p w14:paraId="4157E55D" w14:textId="77777777" w:rsidR="00F54414" w:rsidRPr="0091193A" w:rsidRDefault="00F54414" w:rsidP="0091193A">
            <w:pPr>
              <w:contextualSpacing/>
              <w:mirrorIndents/>
              <w:jc w:val="both"/>
              <w:rPr>
                <w:b/>
              </w:rPr>
            </w:pPr>
            <w:r w:rsidRPr="0091193A">
              <w:rPr>
                <w:b/>
              </w:rPr>
              <w:t>3</w:t>
            </w:r>
          </w:p>
        </w:tc>
      </w:tr>
      <w:tr w:rsidR="0089255B" w:rsidRPr="0091193A" w14:paraId="04E43BE8" w14:textId="77777777" w:rsidTr="00711BB0">
        <w:tc>
          <w:tcPr>
            <w:tcW w:w="0" w:type="auto"/>
            <w:vAlign w:val="center"/>
          </w:tcPr>
          <w:p w14:paraId="7856F9FD" w14:textId="77777777" w:rsidR="0089255B" w:rsidRPr="0091193A" w:rsidRDefault="0089255B" w:rsidP="0091193A">
            <w:pPr>
              <w:contextualSpacing/>
              <w:mirrorIndents/>
              <w:jc w:val="both"/>
            </w:pPr>
            <w:r w:rsidRPr="0091193A">
              <w:t>5.1</w:t>
            </w:r>
          </w:p>
        </w:tc>
        <w:tc>
          <w:tcPr>
            <w:tcW w:w="0" w:type="auto"/>
          </w:tcPr>
          <w:p w14:paraId="3BC14856" w14:textId="77777777" w:rsidR="0089255B" w:rsidRPr="0091193A" w:rsidRDefault="0089255B" w:rsidP="0091193A">
            <w:pPr>
              <w:contextualSpacing/>
              <w:mirrorIndents/>
              <w:jc w:val="both"/>
            </w:pPr>
            <w:r w:rsidRPr="0091193A">
              <w:t>Игра всеми фигурами из начального положения</w:t>
            </w:r>
          </w:p>
        </w:tc>
        <w:tc>
          <w:tcPr>
            <w:tcW w:w="0" w:type="auto"/>
            <w:vAlign w:val="center"/>
          </w:tcPr>
          <w:p w14:paraId="0100D49A" w14:textId="77777777" w:rsidR="0089255B" w:rsidRPr="0091193A" w:rsidRDefault="0089255B" w:rsidP="0091193A">
            <w:pPr>
              <w:contextualSpacing/>
              <w:mirrorIndents/>
              <w:jc w:val="both"/>
            </w:pPr>
            <w:r w:rsidRPr="0091193A">
              <w:t>1</w:t>
            </w:r>
          </w:p>
        </w:tc>
        <w:tc>
          <w:tcPr>
            <w:tcW w:w="0" w:type="auto"/>
            <w:vAlign w:val="center"/>
          </w:tcPr>
          <w:p w14:paraId="17E8C4C1" w14:textId="77777777" w:rsidR="0089255B" w:rsidRPr="0091193A" w:rsidRDefault="0089255B" w:rsidP="0091193A">
            <w:pPr>
              <w:contextualSpacing/>
              <w:mirrorIndents/>
              <w:jc w:val="both"/>
            </w:pPr>
          </w:p>
        </w:tc>
        <w:tc>
          <w:tcPr>
            <w:tcW w:w="0" w:type="auto"/>
            <w:vAlign w:val="center"/>
          </w:tcPr>
          <w:p w14:paraId="57D0EB6B" w14:textId="77777777" w:rsidR="0089255B" w:rsidRPr="0091193A" w:rsidRDefault="0089255B" w:rsidP="0091193A">
            <w:pPr>
              <w:contextualSpacing/>
              <w:mirrorIndents/>
              <w:jc w:val="both"/>
            </w:pPr>
            <w:r w:rsidRPr="0091193A">
              <w:t>1</w:t>
            </w:r>
          </w:p>
        </w:tc>
      </w:tr>
      <w:tr w:rsidR="0089255B" w:rsidRPr="0091193A" w14:paraId="6016E577" w14:textId="77777777" w:rsidTr="00711BB0">
        <w:tc>
          <w:tcPr>
            <w:tcW w:w="0" w:type="auto"/>
            <w:vAlign w:val="center"/>
          </w:tcPr>
          <w:p w14:paraId="42DAEEC6" w14:textId="77777777" w:rsidR="0089255B" w:rsidRPr="0091193A" w:rsidRDefault="0089255B" w:rsidP="0091193A">
            <w:pPr>
              <w:contextualSpacing/>
              <w:mirrorIndents/>
              <w:jc w:val="both"/>
            </w:pPr>
            <w:r w:rsidRPr="0091193A">
              <w:t>5.2</w:t>
            </w:r>
          </w:p>
        </w:tc>
        <w:tc>
          <w:tcPr>
            <w:tcW w:w="0" w:type="auto"/>
          </w:tcPr>
          <w:p w14:paraId="6407044F" w14:textId="77777777" w:rsidR="0089255B" w:rsidRPr="0091193A" w:rsidRDefault="0089255B" w:rsidP="0091193A">
            <w:pPr>
              <w:contextualSpacing/>
              <w:mirrorIndents/>
              <w:jc w:val="both"/>
            </w:pPr>
            <w:r w:rsidRPr="0091193A">
              <w:t>Общие рекомендации о принципах разыгрывания дебюта.</w:t>
            </w:r>
          </w:p>
        </w:tc>
        <w:tc>
          <w:tcPr>
            <w:tcW w:w="0" w:type="auto"/>
            <w:vAlign w:val="center"/>
          </w:tcPr>
          <w:p w14:paraId="7C3D377E" w14:textId="77777777" w:rsidR="0089255B" w:rsidRPr="0091193A" w:rsidRDefault="0089255B" w:rsidP="0091193A">
            <w:pPr>
              <w:contextualSpacing/>
              <w:mirrorIndents/>
              <w:jc w:val="both"/>
            </w:pPr>
            <w:r w:rsidRPr="0091193A">
              <w:t>1</w:t>
            </w:r>
          </w:p>
        </w:tc>
        <w:tc>
          <w:tcPr>
            <w:tcW w:w="0" w:type="auto"/>
            <w:vAlign w:val="center"/>
          </w:tcPr>
          <w:p w14:paraId="5386D316" w14:textId="77777777" w:rsidR="0089255B" w:rsidRPr="0091193A" w:rsidRDefault="0089255B" w:rsidP="0091193A">
            <w:pPr>
              <w:contextualSpacing/>
              <w:mirrorIndents/>
              <w:jc w:val="both"/>
            </w:pPr>
            <w:r w:rsidRPr="0091193A">
              <w:t>1</w:t>
            </w:r>
          </w:p>
        </w:tc>
        <w:tc>
          <w:tcPr>
            <w:tcW w:w="0" w:type="auto"/>
            <w:vAlign w:val="center"/>
          </w:tcPr>
          <w:p w14:paraId="765CC5A3" w14:textId="77777777" w:rsidR="0089255B" w:rsidRPr="0091193A" w:rsidRDefault="0089255B" w:rsidP="0091193A">
            <w:pPr>
              <w:contextualSpacing/>
              <w:mirrorIndents/>
              <w:jc w:val="both"/>
            </w:pPr>
          </w:p>
        </w:tc>
      </w:tr>
      <w:tr w:rsidR="0089255B" w:rsidRPr="0091193A" w14:paraId="252E6313" w14:textId="77777777" w:rsidTr="00711BB0">
        <w:tc>
          <w:tcPr>
            <w:tcW w:w="0" w:type="auto"/>
            <w:vAlign w:val="center"/>
          </w:tcPr>
          <w:p w14:paraId="696DEBC2" w14:textId="77777777" w:rsidR="0089255B" w:rsidRPr="0091193A" w:rsidRDefault="0089255B" w:rsidP="0091193A">
            <w:pPr>
              <w:contextualSpacing/>
              <w:mirrorIndents/>
              <w:jc w:val="both"/>
            </w:pPr>
            <w:r w:rsidRPr="0091193A">
              <w:t>5.3</w:t>
            </w:r>
          </w:p>
        </w:tc>
        <w:tc>
          <w:tcPr>
            <w:tcW w:w="0" w:type="auto"/>
          </w:tcPr>
          <w:p w14:paraId="38FA5009" w14:textId="77777777" w:rsidR="0089255B" w:rsidRPr="0091193A" w:rsidRDefault="0089255B" w:rsidP="0091193A">
            <w:pPr>
              <w:contextualSpacing/>
              <w:mirrorIndents/>
              <w:jc w:val="both"/>
            </w:pPr>
            <w:r w:rsidRPr="0091193A">
              <w:t>Демонстрация коротких партий.</w:t>
            </w:r>
          </w:p>
        </w:tc>
        <w:tc>
          <w:tcPr>
            <w:tcW w:w="0" w:type="auto"/>
            <w:vAlign w:val="center"/>
          </w:tcPr>
          <w:p w14:paraId="75DD4BF2" w14:textId="77777777" w:rsidR="0089255B" w:rsidRPr="0091193A" w:rsidRDefault="0089255B" w:rsidP="0091193A">
            <w:pPr>
              <w:contextualSpacing/>
              <w:mirrorIndents/>
              <w:jc w:val="both"/>
            </w:pPr>
            <w:r w:rsidRPr="0091193A">
              <w:t>1</w:t>
            </w:r>
          </w:p>
        </w:tc>
        <w:tc>
          <w:tcPr>
            <w:tcW w:w="0" w:type="auto"/>
            <w:vAlign w:val="center"/>
          </w:tcPr>
          <w:p w14:paraId="45B78B95" w14:textId="77777777" w:rsidR="0089255B" w:rsidRPr="0091193A" w:rsidRDefault="0089255B" w:rsidP="0091193A">
            <w:pPr>
              <w:contextualSpacing/>
              <w:mirrorIndents/>
              <w:jc w:val="both"/>
            </w:pPr>
          </w:p>
        </w:tc>
        <w:tc>
          <w:tcPr>
            <w:tcW w:w="0" w:type="auto"/>
            <w:vAlign w:val="center"/>
          </w:tcPr>
          <w:p w14:paraId="2D72B8F5" w14:textId="77777777" w:rsidR="0089255B" w:rsidRPr="0091193A" w:rsidRDefault="0089255B" w:rsidP="0091193A">
            <w:pPr>
              <w:contextualSpacing/>
              <w:mirrorIndents/>
              <w:jc w:val="both"/>
            </w:pPr>
            <w:r w:rsidRPr="0091193A">
              <w:t>1</w:t>
            </w:r>
          </w:p>
        </w:tc>
      </w:tr>
      <w:tr w:rsidR="0089255B" w:rsidRPr="0091193A" w14:paraId="1584F986" w14:textId="77777777" w:rsidTr="00711BB0">
        <w:tc>
          <w:tcPr>
            <w:tcW w:w="0" w:type="auto"/>
            <w:vAlign w:val="center"/>
          </w:tcPr>
          <w:p w14:paraId="7F9BA218" w14:textId="77777777" w:rsidR="0089255B" w:rsidRPr="0091193A" w:rsidRDefault="0089255B" w:rsidP="0091193A">
            <w:pPr>
              <w:contextualSpacing/>
              <w:mirrorIndents/>
              <w:jc w:val="both"/>
            </w:pPr>
            <w:r w:rsidRPr="0091193A">
              <w:t>5.4</w:t>
            </w:r>
          </w:p>
        </w:tc>
        <w:tc>
          <w:tcPr>
            <w:tcW w:w="0" w:type="auto"/>
          </w:tcPr>
          <w:p w14:paraId="10A67CE4" w14:textId="77777777" w:rsidR="0089255B" w:rsidRPr="0091193A" w:rsidRDefault="0089255B" w:rsidP="0091193A">
            <w:pPr>
              <w:contextualSpacing/>
              <w:mirrorIndents/>
              <w:jc w:val="both"/>
            </w:pPr>
            <w:r w:rsidRPr="0091193A">
              <w:t>Повторение программного материала.</w:t>
            </w:r>
          </w:p>
        </w:tc>
        <w:tc>
          <w:tcPr>
            <w:tcW w:w="0" w:type="auto"/>
            <w:vAlign w:val="center"/>
          </w:tcPr>
          <w:p w14:paraId="5E11E834" w14:textId="77777777" w:rsidR="0089255B" w:rsidRPr="0091193A" w:rsidRDefault="0089255B" w:rsidP="0091193A">
            <w:pPr>
              <w:contextualSpacing/>
              <w:mirrorIndents/>
              <w:jc w:val="both"/>
            </w:pPr>
            <w:r w:rsidRPr="0091193A">
              <w:t>1</w:t>
            </w:r>
          </w:p>
        </w:tc>
        <w:tc>
          <w:tcPr>
            <w:tcW w:w="0" w:type="auto"/>
            <w:vAlign w:val="center"/>
          </w:tcPr>
          <w:p w14:paraId="700607A0" w14:textId="77777777" w:rsidR="0089255B" w:rsidRPr="0091193A" w:rsidRDefault="0089255B" w:rsidP="0091193A">
            <w:pPr>
              <w:contextualSpacing/>
              <w:mirrorIndents/>
              <w:jc w:val="both"/>
            </w:pPr>
          </w:p>
        </w:tc>
        <w:tc>
          <w:tcPr>
            <w:tcW w:w="0" w:type="auto"/>
            <w:vAlign w:val="center"/>
          </w:tcPr>
          <w:p w14:paraId="325F852E" w14:textId="77777777" w:rsidR="0089255B" w:rsidRPr="0091193A" w:rsidRDefault="0089255B" w:rsidP="0091193A">
            <w:pPr>
              <w:contextualSpacing/>
              <w:mirrorIndents/>
              <w:jc w:val="both"/>
            </w:pPr>
            <w:r w:rsidRPr="0091193A">
              <w:t>1</w:t>
            </w:r>
          </w:p>
        </w:tc>
      </w:tr>
      <w:tr w:rsidR="0089255B" w:rsidRPr="0091193A" w14:paraId="78E06F9A" w14:textId="77777777" w:rsidTr="00711BB0">
        <w:tc>
          <w:tcPr>
            <w:tcW w:w="0" w:type="auto"/>
            <w:vAlign w:val="center"/>
          </w:tcPr>
          <w:p w14:paraId="29654BEB" w14:textId="77777777" w:rsidR="0089255B" w:rsidRPr="0091193A" w:rsidRDefault="0089255B" w:rsidP="0091193A">
            <w:pPr>
              <w:pStyle w:val="a4"/>
              <w:numPr>
                <w:ilvl w:val="0"/>
                <w:numId w:val="22"/>
              </w:numPr>
              <w:ind w:left="0" w:firstLine="0"/>
              <w:mirrorIndents/>
              <w:jc w:val="both"/>
              <w:rPr>
                <w:b/>
              </w:rPr>
            </w:pPr>
          </w:p>
        </w:tc>
        <w:tc>
          <w:tcPr>
            <w:tcW w:w="0" w:type="auto"/>
          </w:tcPr>
          <w:p w14:paraId="2E1E3FBA" w14:textId="77777777" w:rsidR="0089255B" w:rsidRPr="0091193A" w:rsidRDefault="0089255B" w:rsidP="0091193A">
            <w:pPr>
              <w:contextualSpacing/>
              <w:mirrorIndents/>
              <w:jc w:val="both"/>
              <w:rPr>
                <w:b/>
                <w:bCs/>
              </w:rPr>
            </w:pPr>
            <w:r w:rsidRPr="0091193A">
              <w:rPr>
                <w:b/>
                <w:bCs/>
              </w:rPr>
              <w:t>Повторение</w:t>
            </w:r>
          </w:p>
        </w:tc>
        <w:tc>
          <w:tcPr>
            <w:tcW w:w="0" w:type="auto"/>
            <w:vAlign w:val="center"/>
          </w:tcPr>
          <w:p w14:paraId="597F95BD" w14:textId="77777777" w:rsidR="0089255B" w:rsidRPr="0091193A" w:rsidRDefault="0089255B" w:rsidP="0091193A">
            <w:pPr>
              <w:contextualSpacing/>
              <w:mirrorIndents/>
              <w:jc w:val="both"/>
              <w:rPr>
                <w:b/>
              </w:rPr>
            </w:pPr>
            <w:r w:rsidRPr="0091193A">
              <w:rPr>
                <w:b/>
              </w:rPr>
              <w:t>2</w:t>
            </w:r>
          </w:p>
        </w:tc>
        <w:tc>
          <w:tcPr>
            <w:tcW w:w="0" w:type="auto"/>
            <w:vAlign w:val="center"/>
          </w:tcPr>
          <w:p w14:paraId="0EA06554" w14:textId="77777777" w:rsidR="0089255B" w:rsidRPr="0091193A" w:rsidRDefault="0089255B" w:rsidP="0091193A">
            <w:pPr>
              <w:contextualSpacing/>
              <w:mirrorIndents/>
              <w:jc w:val="both"/>
              <w:rPr>
                <w:b/>
              </w:rPr>
            </w:pPr>
            <w:r w:rsidRPr="0091193A">
              <w:rPr>
                <w:b/>
              </w:rPr>
              <w:t>1</w:t>
            </w:r>
          </w:p>
        </w:tc>
        <w:tc>
          <w:tcPr>
            <w:tcW w:w="0" w:type="auto"/>
            <w:vAlign w:val="center"/>
          </w:tcPr>
          <w:p w14:paraId="3A5C100C" w14:textId="77777777" w:rsidR="0089255B" w:rsidRPr="0091193A" w:rsidRDefault="0089255B" w:rsidP="0091193A">
            <w:pPr>
              <w:contextualSpacing/>
              <w:mirrorIndents/>
              <w:jc w:val="both"/>
              <w:rPr>
                <w:b/>
              </w:rPr>
            </w:pPr>
            <w:r w:rsidRPr="0091193A">
              <w:rPr>
                <w:b/>
              </w:rPr>
              <w:t>1</w:t>
            </w:r>
          </w:p>
        </w:tc>
      </w:tr>
      <w:tr w:rsidR="0089255B" w:rsidRPr="0091193A" w14:paraId="2466A460" w14:textId="77777777" w:rsidTr="00711BB0">
        <w:tc>
          <w:tcPr>
            <w:tcW w:w="0" w:type="auto"/>
            <w:vAlign w:val="center"/>
          </w:tcPr>
          <w:p w14:paraId="55265F94" w14:textId="77777777" w:rsidR="0089255B" w:rsidRPr="0091193A" w:rsidRDefault="0089255B" w:rsidP="0091193A">
            <w:pPr>
              <w:contextualSpacing/>
              <w:mirrorIndents/>
              <w:jc w:val="both"/>
            </w:pPr>
            <w:r w:rsidRPr="0091193A">
              <w:t>6.1</w:t>
            </w:r>
          </w:p>
        </w:tc>
        <w:tc>
          <w:tcPr>
            <w:tcW w:w="0" w:type="auto"/>
          </w:tcPr>
          <w:p w14:paraId="3C2D9BB0" w14:textId="77777777" w:rsidR="0089255B" w:rsidRPr="0091193A" w:rsidRDefault="0089255B" w:rsidP="0091193A">
            <w:pPr>
              <w:contextualSpacing/>
              <w:mirrorIndents/>
              <w:jc w:val="both"/>
            </w:pPr>
            <w:r w:rsidRPr="0091193A">
              <w:rPr>
                <w:color w:val="000000"/>
              </w:rPr>
              <w:t>Поля, горизонталь, вертикаль, диагональ, центр. Ходы шахматных фигур. Шах, мат, пат. Начальное положение.</w:t>
            </w:r>
          </w:p>
        </w:tc>
        <w:tc>
          <w:tcPr>
            <w:tcW w:w="0" w:type="auto"/>
            <w:vAlign w:val="center"/>
          </w:tcPr>
          <w:p w14:paraId="3CBA907F" w14:textId="77777777" w:rsidR="0089255B" w:rsidRPr="0091193A" w:rsidRDefault="0089255B" w:rsidP="0091193A">
            <w:pPr>
              <w:contextualSpacing/>
              <w:mirrorIndents/>
              <w:jc w:val="both"/>
            </w:pPr>
            <w:r w:rsidRPr="0091193A">
              <w:t>1</w:t>
            </w:r>
          </w:p>
        </w:tc>
        <w:tc>
          <w:tcPr>
            <w:tcW w:w="0" w:type="auto"/>
            <w:vAlign w:val="center"/>
          </w:tcPr>
          <w:p w14:paraId="5C461EA5" w14:textId="77777777" w:rsidR="0089255B" w:rsidRPr="0091193A" w:rsidRDefault="0089255B" w:rsidP="0091193A">
            <w:pPr>
              <w:contextualSpacing/>
              <w:mirrorIndents/>
              <w:jc w:val="both"/>
            </w:pPr>
            <w:r w:rsidRPr="0091193A">
              <w:t>0,5</w:t>
            </w:r>
          </w:p>
        </w:tc>
        <w:tc>
          <w:tcPr>
            <w:tcW w:w="0" w:type="auto"/>
            <w:vAlign w:val="center"/>
          </w:tcPr>
          <w:p w14:paraId="091276DD" w14:textId="77777777" w:rsidR="0089255B" w:rsidRPr="0091193A" w:rsidRDefault="0089255B" w:rsidP="0091193A">
            <w:pPr>
              <w:contextualSpacing/>
              <w:mirrorIndents/>
              <w:jc w:val="both"/>
            </w:pPr>
            <w:r w:rsidRPr="0091193A">
              <w:t>0,5</w:t>
            </w:r>
          </w:p>
        </w:tc>
      </w:tr>
      <w:tr w:rsidR="0089255B" w:rsidRPr="0091193A" w14:paraId="48A58AD0" w14:textId="77777777" w:rsidTr="00711BB0">
        <w:tc>
          <w:tcPr>
            <w:tcW w:w="0" w:type="auto"/>
            <w:vAlign w:val="center"/>
          </w:tcPr>
          <w:p w14:paraId="10BCB12C" w14:textId="77777777" w:rsidR="0089255B" w:rsidRPr="0091193A" w:rsidRDefault="0089255B" w:rsidP="0091193A">
            <w:pPr>
              <w:contextualSpacing/>
              <w:mirrorIndents/>
              <w:jc w:val="both"/>
            </w:pPr>
            <w:r w:rsidRPr="0091193A">
              <w:t>6.2</w:t>
            </w:r>
          </w:p>
        </w:tc>
        <w:tc>
          <w:tcPr>
            <w:tcW w:w="0" w:type="auto"/>
          </w:tcPr>
          <w:p w14:paraId="31E5A49A" w14:textId="77777777" w:rsidR="0089255B" w:rsidRPr="0091193A" w:rsidRDefault="0089255B" w:rsidP="0091193A">
            <w:pPr>
              <w:contextualSpacing/>
              <w:mirrorIndents/>
              <w:jc w:val="both"/>
            </w:pPr>
            <w:r w:rsidRPr="0091193A">
              <w:rPr>
                <w:color w:val="000000"/>
              </w:rPr>
              <w:t>Рокировка. Взятие на проходе. Превращение пешки. Варианты ничьей.</w:t>
            </w:r>
          </w:p>
        </w:tc>
        <w:tc>
          <w:tcPr>
            <w:tcW w:w="0" w:type="auto"/>
            <w:vAlign w:val="center"/>
          </w:tcPr>
          <w:p w14:paraId="51E86396" w14:textId="77777777" w:rsidR="0089255B" w:rsidRPr="0091193A" w:rsidRDefault="0089255B" w:rsidP="0091193A">
            <w:pPr>
              <w:contextualSpacing/>
              <w:mirrorIndents/>
              <w:jc w:val="both"/>
            </w:pPr>
            <w:r w:rsidRPr="0091193A">
              <w:t>1</w:t>
            </w:r>
          </w:p>
        </w:tc>
        <w:tc>
          <w:tcPr>
            <w:tcW w:w="0" w:type="auto"/>
            <w:vAlign w:val="center"/>
          </w:tcPr>
          <w:p w14:paraId="5B4161CF" w14:textId="77777777" w:rsidR="0089255B" w:rsidRPr="0091193A" w:rsidRDefault="0089255B" w:rsidP="0091193A">
            <w:pPr>
              <w:contextualSpacing/>
              <w:mirrorIndents/>
              <w:jc w:val="both"/>
            </w:pPr>
            <w:r w:rsidRPr="0091193A">
              <w:t>0,5</w:t>
            </w:r>
          </w:p>
        </w:tc>
        <w:tc>
          <w:tcPr>
            <w:tcW w:w="0" w:type="auto"/>
            <w:vAlign w:val="center"/>
          </w:tcPr>
          <w:p w14:paraId="765226C0" w14:textId="77777777" w:rsidR="0089255B" w:rsidRPr="0091193A" w:rsidRDefault="0089255B" w:rsidP="0091193A">
            <w:pPr>
              <w:contextualSpacing/>
              <w:mirrorIndents/>
              <w:jc w:val="both"/>
            </w:pPr>
            <w:r w:rsidRPr="0091193A">
              <w:t>0,5</w:t>
            </w:r>
          </w:p>
        </w:tc>
      </w:tr>
      <w:tr w:rsidR="0089255B" w:rsidRPr="0091193A" w14:paraId="3A7B6B23" w14:textId="77777777" w:rsidTr="00711BB0">
        <w:tc>
          <w:tcPr>
            <w:tcW w:w="0" w:type="auto"/>
            <w:vAlign w:val="center"/>
          </w:tcPr>
          <w:p w14:paraId="11CB192B" w14:textId="77777777" w:rsidR="0089255B" w:rsidRPr="0091193A" w:rsidRDefault="0089255B" w:rsidP="0091193A">
            <w:pPr>
              <w:pStyle w:val="a4"/>
              <w:numPr>
                <w:ilvl w:val="0"/>
                <w:numId w:val="22"/>
              </w:numPr>
              <w:ind w:left="0" w:firstLine="0"/>
              <w:mirrorIndents/>
              <w:jc w:val="both"/>
              <w:rPr>
                <w:b/>
              </w:rPr>
            </w:pPr>
          </w:p>
        </w:tc>
        <w:tc>
          <w:tcPr>
            <w:tcW w:w="0" w:type="auto"/>
          </w:tcPr>
          <w:p w14:paraId="379144AA" w14:textId="77777777" w:rsidR="0089255B" w:rsidRPr="0091193A" w:rsidRDefault="0089255B" w:rsidP="0091193A">
            <w:pPr>
              <w:contextualSpacing/>
              <w:mirrorIndents/>
              <w:jc w:val="both"/>
              <w:rPr>
                <w:b/>
                <w:bCs/>
              </w:rPr>
            </w:pPr>
            <w:r w:rsidRPr="0091193A">
              <w:rPr>
                <w:b/>
                <w:color w:val="000000"/>
              </w:rPr>
              <w:t>Краткая история шахмат</w:t>
            </w:r>
          </w:p>
        </w:tc>
        <w:tc>
          <w:tcPr>
            <w:tcW w:w="0" w:type="auto"/>
            <w:vAlign w:val="center"/>
          </w:tcPr>
          <w:p w14:paraId="5B03F085" w14:textId="77777777" w:rsidR="0089255B" w:rsidRPr="0091193A" w:rsidRDefault="0089255B" w:rsidP="0091193A">
            <w:pPr>
              <w:contextualSpacing/>
              <w:mirrorIndents/>
              <w:jc w:val="both"/>
              <w:rPr>
                <w:b/>
              </w:rPr>
            </w:pPr>
            <w:r w:rsidRPr="0091193A">
              <w:rPr>
                <w:b/>
              </w:rPr>
              <w:t>1</w:t>
            </w:r>
          </w:p>
        </w:tc>
        <w:tc>
          <w:tcPr>
            <w:tcW w:w="0" w:type="auto"/>
            <w:vAlign w:val="center"/>
          </w:tcPr>
          <w:p w14:paraId="412EF216" w14:textId="77777777" w:rsidR="0089255B" w:rsidRPr="0091193A" w:rsidRDefault="0089255B" w:rsidP="0091193A">
            <w:pPr>
              <w:contextualSpacing/>
              <w:mirrorIndents/>
              <w:jc w:val="both"/>
              <w:rPr>
                <w:b/>
              </w:rPr>
            </w:pPr>
            <w:r w:rsidRPr="0091193A">
              <w:rPr>
                <w:b/>
              </w:rPr>
              <w:t>1</w:t>
            </w:r>
          </w:p>
        </w:tc>
        <w:tc>
          <w:tcPr>
            <w:tcW w:w="0" w:type="auto"/>
            <w:vAlign w:val="center"/>
          </w:tcPr>
          <w:p w14:paraId="410A12AE" w14:textId="77777777" w:rsidR="0089255B" w:rsidRPr="0091193A" w:rsidRDefault="0089255B" w:rsidP="0091193A">
            <w:pPr>
              <w:contextualSpacing/>
              <w:mirrorIndents/>
              <w:jc w:val="both"/>
              <w:rPr>
                <w:b/>
              </w:rPr>
            </w:pPr>
          </w:p>
        </w:tc>
      </w:tr>
      <w:tr w:rsidR="0089255B" w:rsidRPr="0091193A" w14:paraId="64C049D8" w14:textId="77777777" w:rsidTr="00AD3C25">
        <w:tc>
          <w:tcPr>
            <w:tcW w:w="0" w:type="auto"/>
            <w:vAlign w:val="center"/>
          </w:tcPr>
          <w:p w14:paraId="2BC9F3F5" w14:textId="77777777" w:rsidR="0089255B" w:rsidRPr="0091193A" w:rsidRDefault="0089255B" w:rsidP="0091193A">
            <w:pPr>
              <w:contextualSpacing/>
              <w:mirrorIndents/>
              <w:jc w:val="both"/>
            </w:pPr>
            <w:r w:rsidRPr="0091193A">
              <w:t>7.1</w:t>
            </w:r>
          </w:p>
        </w:tc>
        <w:tc>
          <w:tcPr>
            <w:tcW w:w="0" w:type="auto"/>
            <w:tcBorders>
              <w:top w:val="single" w:sz="6" w:space="0" w:color="auto"/>
              <w:left w:val="single" w:sz="6" w:space="0" w:color="auto"/>
              <w:bottom w:val="single" w:sz="6" w:space="0" w:color="auto"/>
              <w:right w:val="single" w:sz="6" w:space="0" w:color="auto"/>
            </w:tcBorders>
          </w:tcPr>
          <w:p w14:paraId="7DA0DA76" w14:textId="77777777" w:rsidR="0089255B" w:rsidRPr="0091193A" w:rsidRDefault="0089255B" w:rsidP="0091193A">
            <w:pPr>
              <w:contextualSpacing/>
              <w:mirrorIndents/>
              <w:jc w:val="both"/>
            </w:pPr>
            <w:r w:rsidRPr="0091193A">
              <w:rPr>
                <w:color w:val="000000"/>
              </w:rPr>
              <w:t>Происхождение шахмат. Легенды о шахматах.</w:t>
            </w:r>
          </w:p>
        </w:tc>
        <w:tc>
          <w:tcPr>
            <w:tcW w:w="0" w:type="auto"/>
            <w:vAlign w:val="center"/>
          </w:tcPr>
          <w:p w14:paraId="1EE9E69E" w14:textId="77777777" w:rsidR="0089255B" w:rsidRPr="0091193A" w:rsidRDefault="0089255B" w:rsidP="0091193A">
            <w:pPr>
              <w:contextualSpacing/>
              <w:mirrorIndents/>
              <w:jc w:val="both"/>
            </w:pPr>
            <w:r w:rsidRPr="0091193A">
              <w:t>1</w:t>
            </w:r>
          </w:p>
        </w:tc>
        <w:tc>
          <w:tcPr>
            <w:tcW w:w="0" w:type="auto"/>
            <w:vAlign w:val="center"/>
          </w:tcPr>
          <w:p w14:paraId="0E40F7B8" w14:textId="77777777" w:rsidR="0089255B" w:rsidRPr="0091193A" w:rsidRDefault="0089255B" w:rsidP="0091193A">
            <w:pPr>
              <w:contextualSpacing/>
              <w:mirrorIndents/>
              <w:jc w:val="both"/>
            </w:pPr>
            <w:r w:rsidRPr="0091193A">
              <w:t>1</w:t>
            </w:r>
          </w:p>
        </w:tc>
        <w:tc>
          <w:tcPr>
            <w:tcW w:w="0" w:type="auto"/>
            <w:vAlign w:val="center"/>
          </w:tcPr>
          <w:p w14:paraId="6D6C09C9" w14:textId="77777777" w:rsidR="0089255B" w:rsidRPr="0091193A" w:rsidRDefault="0089255B" w:rsidP="0091193A">
            <w:pPr>
              <w:contextualSpacing/>
              <w:mirrorIndents/>
              <w:jc w:val="both"/>
            </w:pPr>
          </w:p>
        </w:tc>
      </w:tr>
      <w:tr w:rsidR="0089255B" w:rsidRPr="0091193A" w14:paraId="5D862E59" w14:textId="77777777" w:rsidTr="00711BB0">
        <w:tc>
          <w:tcPr>
            <w:tcW w:w="0" w:type="auto"/>
            <w:vAlign w:val="center"/>
          </w:tcPr>
          <w:p w14:paraId="3FDDDDFA" w14:textId="77777777" w:rsidR="0089255B" w:rsidRPr="0091193A" w:rsidRDefault="0089255B" w:rsidP="0091193A">
            <w:pPr>
              <w:pStyle w:val="a4"/>
              <w:numPr>
                <w:ilvl w:val="0"/>
                <w:numId w:val="22"/>
              </w:numPr>
              <w:ind w:left="0" w:firstLine="0"/>
              <w:mirrorIndents/>
              <w:jc w:val="both"/>
              <w:rPr>
                <w:b/>
              </w:rPr>
            </w:pPr>
          </w:p>
        </w:tc>
        <w:tc>
          <w:tcPr>
            <w:tcW w:w="0" w:type="auto"/>
          </w:tcPr>
          <w:p w14:paraId="3D9998FC" w14:textId="77777777" w:rsidR="0089255B" w:rsidRPr="0091193A" w:rsidRDefault="0089255B" w:rsidP="0091193A">
            <w:pPr>
              <w:contextualSpacing/>
              <w:mirrorIndents/>
              <w:jc w:val="both"/>
              <w:rPr>
                <w:b/>
                <w:bCs/>
              </w:rPr>
            </w:pPr>
            <w:r w:rsidRPr="0091193A">
              <w:rPr>
                <w:b/>
                <w:bCs/>
              </w:rPr>
              <w:t>Шахматная нотация</w:t>
            </w:r>
          </w:p>
        </w:tc>
        <w:tc>
          <w:tcPr>
            <w:tcW w:w="0" w:type="auto"/>
            <w:vAlign w:val="center"/>
          </w:tcPr>
          <w:p w14:paraId="488EDB3B" w14:textId="77777777" w:rsidR="0089255B" w:rsidRPr="0091193A" w:rsidRDefault="0089255B" w:rsidP="0091193A">
            <w:pPr>
              <w:contextualSpacing/>
              <w:mirrorIndents/>
              <w:jc w:val="both"/>
              <w:rPr>
                <w:b/>
              </w:rPr>
            </w:pPr>
            <w:r w:rsidRPr="0091193A">
              <w:rPr>
                <w:b/>
              </w:rPr>
              <w:t>3</w:t>
            </w:r>
          </w:p>
        </w:tc>
        <w:tc>
          <w:tcPr>
            <w:tcW w:w="0" w:type="auto"/>
            <w:vAlign w:val="center"/>
          </w:tcPr>
          <w:p w14:paraId="2B7D3E8D" w14:textId="77777777" w:rsidR="0089255B" w:rsidRPr="0091193A" w:rsidRDefault="0089255B" w:rsidP="0091193A">
            <w:pPr>
              <w:contextualSpacing/>
              <w:mirrorIndents/>
              <w:jc w:val="both"/>
              <w:rPr>
                <w:b/>
              </w:rPr>
            </w:pPr>
            <w:r w:rsidRPr="0091193A">
              <w:rPr>
                <w:b/>
              </w:rPr>
              <w:t>2</w:t>
            </w:r>
          </w:p>
        </w:tc>
        <w:tc>
          <w:tcPr>
            <w:tcW w:w="0" w:type="auto"/>
            <w:vAlign w:val="center"/>
          </w:tcPr>
          <w:p w14:paraId="7ED57213" w14:textId="77777777" w:rsidR="0089255B" w:rsidRPr="0091193A" w:rsidRDefault="0089255B" w:rsidP="0091193A">
            <w:pPr>
              <w:contextualSpacing/>
              <w:mirrorIndents/>
              <w:jc w:val="both"/>
              <w:rPr>
                <w:b/>
              </w:rPr>
            </w:pPr>
            <w:r w:rsidRPr="0091193A">
              <w:rPr>
                <w:b/>
              </w:rPr>
              <w:t>1</w:t>
            </w:r>
          </w:p>
        </w:tc>
      </w:tr>
      <w:tr w:rsidR="0089255B" w:rsidRPr="0091193A" w14:paraId="2F73810F" w14:textId="77777777" w:rsidTr="00AD3C25">
        <w:tc>
          <w:tcPr>
            <w:tcW w:w="0" w:type="auto"/>
            <w:vAlign w:val="center"/>
          </w:tcPr>
          <w:p w14:paraId="7FACF873" w14:textId="77777777" w:rsidR="0089255B" w:rsidRPr="0091193A" w:rsidRDefault="0089255B" w:rsidP="0091193A">
            <w:pPr>
              <w:contextualSpacing/>
              <w:mirrorIndents/>
              <w:jc w:val="both"/>
            </w:pPr>
            <w:r w:rsidRPr="0091193A">
              <w:t>8.1</w:t>
            </w:r>
          </w:p>
        </w:tc>
        <w:tc>
          <w:tcPr>
            <w:tcW w:w="0" w:type="auto"/>
            <w:tcBorders>
              <w:top w:val="single" w:sz="6" w:space="0" w:color="auto"/>
              <w:left w:val="single" w:sz="6" w:space="0" w:color="auto"/>
              <w:bottom w:val="single" w:sz="6" w:space="0" w:color="auto"/>
              <w:right w:val="single" w:sz="6" w:space="0" w:color="auto"/>
            </w:tcBorders>
          </w:tcPr>
          <w:p w14:paraId="29C4581A" w14:textId="77777777" w:rsidR="0089255B" w:rsidRPr="0091193A" w:rsidRDefault="0089255B" w:rsidP="0091193A">
            <w:pPr>
              <w:contextualSpacing/>
              <w:mirrorIndents/>
              <w:jc w:val="both"/>
            </w:pPr>
            <w:r w:rsidRPr="0091193A">
              <w:rPr>
                <w:color w:val="000000"/>
              </w:rPr>
              <w:t>Обозначение горизонталей, вертикалей, полей</w:t>
            </w:r>
          </w:p>
        </w:tc>
        <w:tc>
          <w:tcPr>
            <w:tcW w:w="0" w:type="auto"/>
            <w:vAlign w:val="center"/>
          </w:tcPr>
          <w:p w14:paraId="6C74AEE4" w14:textId="77777777" w:rsidR="0089255B" w:rsidRPr="0091193A" w:rsidRDefault="0089255B" w:rsidP="0091193A">
            <w:pPr>
              <w:contextualSpacing/>
              <w:mirrorIndents/>
              <w:jc w:val="both"/>
            </w:pPr>
            <w:r w:rsidRPr="0091193A">
              <w:t>1</w:t>
            </w:r>
          </w:p>
        </w:tc>
        <w:tc>
          <w:tcPr>
            <w:tcW w:w="0" w:type="auto"/>
            <w:vAlign w:val="center"/>
          </w:tcPr>
          <w:p w14:paraId="53664BAD" w14:textId="77777777" w:rsidR="0089255B" w:rsidRPr="0091193A" w:rsidRDefault="0089255B" w:rsidP="0091193A">
            <w:pPr>
              <w:contextualSpacing/>
              <w:mirrorIndents/>
              <w:jc w:val="both"/>
            </w:pPr>
            <w:r w:rsidRPr="0091193A">
              <w:t>1</w:t>
            </w:r>
          </w:p>
        </w:tc>
        <w:tc>
          <w:tcPr>
            <w:tcW w:w="0" w:type="auto"/>
            <w:vAlign w:val="center"/>
          </w:tcPr>
          <w:p w14:paraId="16720697" w14:textId="77777777" w:rsidR="0089255B" w:rsidRPr="0091193A" w:rsidRDefault="0089255B" w:rsidP="0091193A">
            <w:pPr>
              <w:contextualSpacing/>
              <w:mirrorIndents/>
              <w:jc w:val="both"/>
            </w:pPr>
          </w:p>
        </w:tc>
      </w:tr>
      <w:tr w:rsidR="0089255B" w:rsidRPr="0091193A" w14:paraId="5C0E79CF" w14:textId="77777777" w:rsidTr="00AD3C25">
        <w:tc>
          <w:tcPr>
            <w:tcW w:w="0" w:type="auto"/>
            <w:vAlign w:val="center"/>
          </w:tcPr>
          <w:p w14:paraId="7D2AEABF" w14:textId="77777777" w:rsidR="0089255B" w:rsidRPr="0091193A" w:rsidRDefault="0089255B" w:rsidP="0091193A">
            <w:pPr>
              <w:contextualSpacing/>
              <w:mirrorIndents/>
              <w:jc w:val="both"/>
            </w:pPr>
            <w:r w:rsidRPr="0091193A">
              <w:t>8.2</w:t>
            </w:r>
          </w:p>
        </w:tc>
        <w:tc>
          <w:tcPr>
            <w:tcW w:w="0" w:type="auto"/>
            <w:tcBorders>
              <w:top w:val="single" w:sz="6" w:space="0" w:color="auto"/>
              <w:left w:val="single" w:sz="6" w:space="0" w:color="auto"/>
              <w:bottom w:val="single" w:sz="6" w:space="0" w:color="auto"/>
              <w:right w:val="single" w:sz="6" w:space="0" w:color="auto"/>
            </w:tcBorders>
          </w:tcPr>
          <w:p w14:paraId="727C9A78" w14:textId="77777777" w:rsidR="0089255B" w:rsidRPr="0091193A" w:rsidRDefault="0089255B" w:rsidP="0091193A">
            <w:pPr>
              <w:contextualSpacing/>
              <w:mirrorIndents/>
              <w:jc w:val="both"/>
              <w:rPr>
                <w:color w:val="000000"/>
              </w:rPr>
            </w:pPr>
            <w:r w:rsidRPr="0091193A">
              <w:rPr>
                <w:color w:val="000000"/>
              </w:rPr>
              <w:t>Обозначение шахматных фигур и терминов. Запись начального положения</w:t>
            </w:r>
          </w:p>
        </w:tc>
        <w:tc>
          <w:tcPr>
            <w:tcW w:w="0" w:type="auto"/>
            <w:vAlign w:val="center"/>
          </w:tcPr>
          <w:p w14:paraId="313EDBD1" w14:textId="77777777" w:rsidR="0089255B" w:rsidRPr="0091193A" w:rsidRDefault="0089255B" w:rsidP="0091193A">
            <w:pPr>
              <w:contextualSpacing/>
              <w:mirrorIndents/>
              <w:jc w:val="both"/>
            </w:pPr>
            <w:r w:rsidRPr="0091193A">
              <w:t>1</w:t>
            </w:r>
          </w:p>
        </w:tc>
        <w:tc>
          <w:tcPr>
            <w:tcW w:w="0" w:type="auto"/>
            <w:vAlign w:val="center"/>
          </w:tcPr>
          <w:p w14:paraId="53839BE5" w14:textId="77777777" w:rsidR="0089255B" w:rsidRPr="0091193A" w:rsidRDefault="0089255B" w:rsidP="0091193A">
            <w:pPr>
              <w:contextualSpacing/>
              <w:mirrorIndents/>
              <w:jc w:val="both"/>
            </w:pPr>
            <w:r w:rsidRPr="0091193A">
              <w:t>1</w:t>
            </w:r>
          </w:p>
        </w:tc>
        <w:tc>
          <w:tcPr>
            <w:tcW w:w="0" w:type="auto"/>
            <w:vAlign w:val="center"/>
          </w:tcPr>
          <w:p w14:paraId="7B007827" w14:textId="77777777" w:rsidR="0089255B" w:rsidRPr="0091193A" w:rsidRDefault="0089255B" w:rsidP="0091193A">
            <w:pPr>
              <w:contextualSpacing/>
              <w:mirrorIndents/>
              <w:jc w:val="both"/>
            </w:pPr>
          </w:p>
        </w:tc>
      </w:tr>
      <w:tr w:rsidR="0089255B" w:rsidRPr="0091193A" w14:paraId="568107E4" w14:textId="77777777" w:rsidTr="00AD3C25">
        <w:tc>
          <w:tcPr>
            <w:tcW w:w="0" w:type="auto"/>
            <w:vAlign w:val="center"/>
          </w:tcPr>
          <w:p w14:paraId="3263EDF7" w14:textId="77777777" w:rsidR="0089255B" w:rsidRPr="0091193A" w:rsidRDefault="0089255B" w:rsidP="0091193A">
            <w:pPr>
              <w:contextualSpacing/>
              <w:mirrorIndents/>
              <w:jc w:val="both"/>
            </w:pPr>
            <w:r w:rsidRPr="0091193A">
              <w:t>8.3</w:t>
            </w:r>
          </w:p>
        </w:tc>
        <w:tc>
          <w:tcPr>
            <w:tcW w:w="0" w:type="auto"/>
            <w:tcBorders>
              <w:top w:val="single" w:sz="6" w:space="0" w:color="auto"/>
              <w:left w:val="single" w:sz="6" w:space="0" w:color="auto"/>
              <w:bottom w:val="single" w:sz="6" w:space="0" w:color="auto"/>
              <w:right w:val="single" w:sz="6" w:space="0" w:color="auto"/>
            </w:tcBorders>
          </w:tcPr>
          <w:p w14:paraId="3EACE88F" w14:textId="77777777" w:rsidR="0089255B" w:rsidRPr="0091193A" w:rsidRDefault="0089255B" w:rsidP="0091193A">
            <w:pPr>
              <w:contextualSpacing/>
              <w:mirrorIndents/>
              <w:jc w:val="both"/>
              <w:rPr>
                <w:color w:val="000000"/>
              </w:rPr>
            </w:pPr>
            <w:r w:rsidRPr="0091193A">
              <w:rPr>
                <w:color w:val="000000"/>
              </w:rPr>
              <w:t>Краткая и полная шахматная нотация. Запись партии.</w:t>
            </w:r>
          </w:p>
        </w:tc>
        <w:tc>
          <w:tcPr>
            <w:tcW w:w="0" w:type="auto"/>
            <w:vAlign w:val="center"/>
          </w:tcPr>
          <w:p w14:paraId="0A6288E6" w14:textId="77777777" w:rsidR="0089255B" w:rsidRPr="0091193A" w:rsidRDefault="0089255B" w:rsidP="0091193A">
            <w:pPr>
              <w:contextualSpacing/>
              <w:mirrorIndents/>
              <w:jc w:val="both"/>
            </w:pPr>
            <w:r w:rsidRPr="0091193A">
              <w:t>1</w:t>
            </w:r>
          </w:p>
        </w:tc>
        <w:tc>
          <w:tcPr>
            <w:tcW w:w="0" w:type="auto"/>
            <w:vAlign w:val="center"/>
          </w:tcPr>
          <w:p w14:paraId="012A95F5" w14:textId="77777777" w:rsidR="0089255B" w:rsidRPr="0091193A" w:rsidRDefault="0089255B" w:rsidP="0091193A">
            <w:pPr>
              <w:contextualSpacing/>
              <w:mirrorIndents/>
              <w:jc w:val="both"/>
            </w:pPr>
          </w:p>
        </w:tc>
        <w:tc>
          <w:tcPr>
            <w:tcW w:w="0" w:type="auto"/>
            <w:vAlign w:val="center"/>
          </w:tcPr>
          <w:p w14:paraId="59C78688" w14:textId="77777777" w:rsidR="0089255B" w:rsidRPr="0091193A" w:rsidRDefault="0089255B" w:rsidP="0091193A">
            <w:pPr>
              <w:contextualSpacing/>
              <w:mirrorIndents/>
              <w:jc w:val="both"/>
            </w:pPr>
            <w:r w:rsidRPr="0091193A">
              <w:t>1</w:t>
            </w:r>
          </w:p>
        </w:tc>
      </w:tr>
      <w:tr w:rsidR="0089255B" w:rsidRPr="0091193A" w14:paraId="26ECFB42" w14:textId="77777777" w:rsidTr="00711BB0">
        <w:tc>
          <w:tcPr>
            <w:tcW w:w="0" w:type="auto"/>
            <w:vAlign w:val="center"/>
          </w:tcPr>
          <w:p w14:paraId="2F189E21" w14:textId="77777777" w:rsidR="0089255B" w:rsidRPr="0091193A" w:rsidRDefault="0089255B" w:rsidP="0091193A">
            <w:pPr>
              <w:pStyle w:val="a4"/>
              <w:numPr>
                <w:ilvl w:val="0"/>
                <w:numId w:val="22"/>
              </w:numPr>
              <w:ind w:left="0" w:firstLine="0"/>
              <w:mirrorIndents/>
              <w:jc w:val="both"/>
              <w:rPr>
                <w:b/>
              </w:rPr>
            </w:pPr>
          </w:p>
        </w:tc>
        <w:tc>
          <w:tcPr>
            <w:tcW w:w="0" w:type="auto"/>
          </w:tcPr>
          <w:p w14:paraId="5E772BD5" w14:textId="77777777" w:rsidR="0089255B" w:rsidRPr="0091193A" w:rsidRDefault="0089255B" w:rsidP="0091193A">
            <w:pPr>
              <w:contextualSpacing/>
              <w:mirrorIndents/>
              <w:jc w:val="both"/>
              <w:rPr>
                <w:b/>
                <w:bCs/>
              </w:rPr>
            </w:pPr>
            <w:r w:rsidRPr="0091193A">
              <w:rPr>
                <w:b/>
                <w:bCs/>
              </w:rPr>
              <w:t>Ценность шахматных фигур</w:t>
            </w:r>
          </w:p>
        </w:tc>
        <w:tc>
          <w:tcPr>
            <w:tcW w:w="0" w:type="auto"/>
            <w:vAlign w:val="center"/>
          </w:tcPr>
          <w:p w14:paraId="1CD96E09" w14:textId="77777777" w:rsidR="0089255B" w:rsidRPr="0091193A" w:rsidRDefault="0089255B" w:rsidP="0091193A">
            <w:pPr>
              <w:contextualSpacing/>
              <w:mirrorIndents/>
              <w:jc w:val="both"/>
              <w:rPr>
                <w:b/>
              </w:rPr>
            </w:pPr>
            <w:r w:rsidRPr="0091193A">
              <w:rPr>
                <w:b/>
              </w:rPr>
              <w:t>4</w:t>
            </w:r>
          </w:p>
        </w:tc>
        <w:tc>
          <w:tcPr>
            <w:tcW w:w="0" w:type="auto"/>
            <w:vAlign w:val="center"/>
          </w:tcPr>
          <w:p w14:paraId="5C5F1913" w14:textId="77777777" w:rsidR="0089255B" w:rsidRPr="0091193A" w:rsidRDefault="0089255B" w:rsidP="0091193A">
            <w:pPr>
              <w:contextualSpacing/>
              <w:mirrorIndents/>
              <w:jc w:val="both"/>
              <w:rPr>
                <w:b/>
              </w:rPr>
            </w:pPr>
            <w:r w:rsidRPr="0091193A">
              <w:rPr>
                <w:b/>
              </w:rPr>
              <w:t>2</w:t>
            </w:r>
          </w:p>
        </w:tc>
        <w:tc>
          <w:tcPr>
            <w:tcW w:w="0" w:type="auto"/>
            <w:vAlign w:val="center"/>
          </w:tcPr>
          <w:p w14:paraId="4751C485" w14:textId="77777777" w:rsidR="0089255B" w:rsidRPr="0091193A" w:rsidRDefault="0089255B" w:rsidP="0091193A">
            <w:pPr>
              <w:contextualSpacing/>
              <w:mirrorIndents/>
              <w:jc w:val="both"/>
              <w:rPr>
                <w:b/>
              </w:rPr>
            </w:pPr>
            <w:r w:rsidRPr="0091193A">
              <w:rPr>
                <w:b/>
              </w:rPr>
              <w:t>2</w:t>
            </w:r>
          </w:p>
        </w:tc>
      </w:tr>
      <w:tr w:rsidR="0089255B" w:rsidRPr="0091193A" w14:paraId="24F37681" w14:textId="77777777" w:rsidTr="00711BB0">
        <w:tc>
          <w:tcPr>
            <w:tcW w:w="0" w:type="auto"/>
            <w:vAlign w:val="center"/>
          </w:tcPr>
          <w:p w14:paraId="6C6FDDC1" w14:textId="77777777" w:rsidR="0089255B" w:rsidRPr="0091193A" w:rsidRDefault="0089255B" w:rsidP="0091193A">
            <w:pPr>
              <w:contextualSpacing/>
              <w:mirrorIndents/>
              <w:jc w:val="both"/>
            </w:pPr>
            <w:r w:rsidRPr="0091193A">
              <w:t>9.1</w:t>
            </w:r>
          </w:p>
        </w:tc>
        <w:tc>
          <w:tcPr>
            <w:tcW w:w="0" w:type="auto"/>
          </w:tcPr>
          <w:p w14:paraId="1A9B1998" w14:textId="77777777" w:rsidR="0089255B" w:rsidRPr="0091193A" w:rsidRDefault="0089255B" w:rsidP="0091193A">
            <w:pPr>
              <w:contextualSpacing/>
              <w:mirrorIndents/>
              <w:jc w:val="both"/>
            </w:pPr>
            <w:r w:rsidRPr="0091193A">
              <w:rPr>
                <w:color w:val="000000"/>
              </w:rPr>
              <w:t>Ценность фигур. Сравнительная сила фигур.</w:t>
            </w:r>
          </w:p>
        </w:tc>
        <w:tc>
          <w:tcPr>
            <w:tcW w:w="0" w:type="auto"/>
            <w:vAlign w:val="center"/>
          </w:tcPr>
          <w:p w14:paraId="4B31A606" w14:textId="77777777" w:rsidR="0089255B" w:rsidRPr="0091193A" w:rsidRDefault="0089255B" w:rsidP="0091193A">
            <w:pPr>
              <w:contextualSpacing/>
              <w:mirrorIndents/>
              <w:jc w:val="both"/>
            </w:pPr>
            <w:r w:rsidRPr="0091193A">
              <w:t>1</w:t>
            </w:r>
          </w:p>
        </w:tc>
        <w:tc>
          <w:tcPr>
            <w:tcW w:w="0" w:type="auto"/>
            <w:vAlign w:val="center"/>
          </w:tcPr>
          <w:p w14:paraId="4ABB0ACC" w14:textId="77777777" w:rsidR="0089255B" w:rsidRPr="0091193A" w:rsidRDefault="0089255B" w:rsidP="0091193A">
            <w:pPr>
              <w:contextualSpacing/>
              <w:mirrorIndents/>
              <w:jc w:val="both"/>
            </w:pPr>
            <w:r w:rsidRPr="0091193A">
              <w:t>1</w:t>
            </w:r>
          </w:p>
        </w:tc>
        <w:tc>
          <w:tcPr>
            <w:tcW w:w="0" w:type="auto"/>
            <w:vAlign w:val="center"/>
          </w:tcPr>
          <w:p w14:paraId="049A0D0E" w14:textId="77777777" w:rsidR="0089255B" w:rsidRPr="0091193A" w:rsidRDefault="0089255B" w:rsidP="0091193A">
            <w:pPr>
              <w:contextualSpacing/>
              <w:mirrorIndents/>
              <w:jc w:val="both"/>
            </w:pPr>
          </w:p>
        </w:tc>
      </w:tr>
      <w:tr w:rsidR="0089255B" w:rsidRPr="0091193A" w14:paraId="24A53444" w14:textId="77777777" w:rsidTr="00711BB0">
        <w:tc>
          <w:tcPr>
            <w:tcW w:w="0" w:type="auto"/>
            <w:vAlign w:val="center"/>
          </w:tcPr>
          <w:p w14:paraId="2B15F0FB" w14:textId="77777777" w:rsidR="0089255B" w:rsidRPr="0091193A" w:rsidRDefault="0089255B" w:rsidP="0091193A">
            <w:pPr>
              <w:contextualSpacing/>
              <w:mirrorIndents/>
              <w:jc w:val="both"/>
            </w:pPr>
            <w:r w:rsidRPr="0091193A">
              <w:t>9.2</w:t>
            </w:r>
          </w:p>
        </w:tc>
        <w:tc>
          <w:tcPr>
            <w:tcW w:w="0" w:type="auto"/>
          </w:tcPr>
          <w:p w14:paraId="03CA96EB" w14:textId="77777777" w:rsidR="0089255B" w:rsidRPr="0091193A" w:rsidRDefault="0089255B" w:rsidP="0091193A">
            <w:pPr>
              <w:contextualSpacing/>
              <w:mirrorIndents/>
              <w:jc w:val="both"/>
            </w:pPr>
            <w:r w:rsidRPr="0091193A">
              <w:rPr>
                <w:color w:val="000000"/>
              </w:rPr>
              <w:t>Достижение материального перевеса</w:t>
            </w:r>
          </w:p>
        </w:tc>
        <w:tc>
          <w:tcPr>
            <w:tcW w:w="0" w:type="auto"/>
            <w:vAlign w:val="center"/>
          </w:tcPr>
          <w:p w14:paraId="0E0C5EA9" w14:textId="77777777" w:rsidR="0089255B" w:rsidRPr="0091193A" w:rsidRDefault="0089255B" w:rsidP="0091193A">
            <w:pPr>
              <w:contextualSpacing/>
              <w:mirrorIndents/>
              <w:jc w:val="both"/>
            </w:pPr>
            <w:r w:rsidRPr="0091193A">
              <w:t>1</w:t>
            </w:r>
          </w:p>
        </w:tc>
        <w:tc>
          <w:tcPr>
            <w:tcW w:w="0" w:type="auto"/>
            <w:vAlign w:val="center"/>
          </w:tcPr>
          <w:p w14:paraId="0B983019" w14:textId="77777777" w:rsidR="0089255B" w:rsidRPr="0091193A" w:rsidRDefault="0089255B" w:rsidP="0091193A">
            <w:pPr>
              <w:contextualSpacing/>
              <w:mirrorIndents/>
              <w:jc w:val="both"/>
            </w:pPr>
            <w:r w:rsidRPr="0091193A">
              <w:t>0,5</w:t>
            </w:r>
          </w:p>
        </w:tc>
        <w:tc>
          <w:tcPr>
            <w:tcW w:w="0" w:type="auto"/>
            <w:vAlign w:val="center"/>
          </w:tcPr>
          <w:p w14:paraId="6879D31F" w14:textId="77777777" w:rsidR="0089255B" w:rsidRPr="0091193A" w:rsidRDefault="0089255B" w:rsidP="0091193A">
            <w:pPr>
              <w:contextualSpacing/>
              <w:mirrorIndents/>
              <w:jc w:val="both"/>
            </w:pPr>
            <w:r w:rsidRPr="0091193A">
              <w:t>0,5</w:t>
            </w:r>
          </w:p>
        </w:tc>
      </w:tr>
      <w:tr w:rsidR="0089255B" w:rsidRPr="0091193A" w14:paraId="57555E62" w14:textId="77777777" w:rsidTr="00711BB0">
        <w:tc>
          <w:tcPr>
            <w:tcW w:w="0" w:type="auto"/>
            <w:vAlign w:val="center"/>
          </w:tcPr>
          <w:p w14:paraId="70D2CCAC" w14:textId="77777777" w:rsidR="0089255B" w:rsidRPr="0091193A" w:rsidRDefault="0089255B" w:rsidP="0091193A">
            <w:pPr>
              <w:contextualSpacing/>
              <w:mirrorIndents/>
              <w:jc w:val="both"/>
            </w:pPr>
            <w:r w:rsidRPr="0091193A">
              <w:t>9.3</w:t>
            </w:r>
          </w:p>
        </w:tc>
        <w:tc>
          <w:tcPr>
            <w:tcW w:w="0" w:type="auto"/>
          </w:tcPr>
          <w:p w14:paraId="6202D69F" w14:textId="77777777" w:rsidR="0089255B" w:rsidRPr="0091193A" w:rsidRDefault="0089255B" w:rsidP="0091193A">
            <w:pPr>
              <w:contextualSpacing/>
              <w:mirrorIndents/>
              <w:jc w:val="both"/>
            </w:pPr>
            <w:r w:rsidRPr="0091193A">
              <w:rPr>
                <w:color w:val="000000"/>
              </w:rPr>
              <w:t>Достижение материального перевеса. Способы защиты.</w:t>
            </w:r>
          </w:p>
        </w:tc>
        <w:tc>
          <w:tcPr>
            <w:tcW w:w="0" w:type="auto"/>
            <w:vAlign w:val="center"/>
          </w:tcPr>
          <w:p w14:paraId="21F08095" w14:textId="77777777" w:rsidR="0089255B" w:rsidRPr="0091193A" w:rsidRDefault="0089255B" w:rsidP="0091193A">
            <w:pPr>
              <w:contextualSpacing/>
              <w:mirrorIndents/>
              <w:jc w:val="both"/>
            </w:pPr>
            <w:r w:rsidRPr="0091193A">
              <w:t>1</w:t>
            </w:r>
          </w:p>
        </w:tc>
        <w:tc>
          <w:tcPr>
            <w:tcW w:w="0" w:type="auto"/>
            <w:vAlign w:val="center"/>
          </w:tcPr>
          <w:p w14:paraId="2281A068" w14:textId="77777777" w:rsidR="0089255B" w:rsidRPr="0091193A" w:rsidRDefault="0089255B" w:rsidP="0091193A">
            <w:pPr>
              <w:contextualSpacing/>
              <w:mirrorIndents/>
              <w:jc w:val="both"/>
            </w:pPr>
            <w:r w:rsidRPr="0091193A">
              <w:t>0,5</w:t>
            </w:r>
          </w:p>
        </w:tc>
        <w:tc>
          <w:tcPr>
            <w:tcW w:w="0" w:type="auto"/>
            <w:vAlign w:val="center"/>
          </w:tcPr>
          <w:p w14:paraId="61F38C2C" w14:textId="77777777" w:rsidR="0089255B" w:rsidRPr="0091193A" w:rsidRDefault="0089255B" w:rsidP="0091193A">
            <w:pPr>
              <w:contextualSpacing/>
              <w:mirrorIndents/>
              <w:jc w:val="both"/>
            </w:pPr>
            <w:r w:rsidRPr="0091193A">
              <w:t>0,5</w:t>
            </w:r>
          </w:p>
        </w:tc>
      </w:tr>
      <w:tr w:rsidR="0089255B" w:rsidRPr="0091193A" w14:paraId="3E013D42" w14:textId="77777777" w:rsidTr="00711BB0">
        <w:tc>
          <w:tcPr>
            <w:tcW w:w="0" w:type="auto"/>
            <w:vAlign w:val="center"/>
          </w:tcPr>
          <w:p w14:paraId="0112ACBF" w14:textId="77777777" w:rsidR="0089255B" w:rsidRPr="0091193A" w:rsidRDefault="0089255B" w:rsidP="0091193A">
            <w:pPr>
              <w:contextualSpacing/>
              <w:mirrorIndents/>
              <w:jc w:val="both"/>
            </w:pPr>
            <w:r w:rsidRPr="0091193A">
              <w:t>9.4</w:t>
            </w:r>
          </w:p>
        </w:tc>
        <w:tc>
          <w:tcPr>
            <w:tcW w:w="0" w:type="auto"/>
          </w:tcPr>
          <w:p w14:paraId="4479D861" w14:textId="77777777" w:rsidR="0089255B" w:rsidRPr="0091193A" w:rsidRDefault="0089255B" w:rsidP="0091193A">
            <w:pPr>
              <w:contextualSpacing/>
              <w:mirrorIndents/>
              <w:jc w:val="both"/>
            </w:pPr>
            <w:r w:rsidRPr="0091193A">
              <w:rPr>
                <w:color w:val="000000"/>
              </w:rPr>
              <w:t>Защита.</w:t>
            </w:r>
          </w:p>
        </w:tc>
        <w:tc>
          <w:tcPr>
            <w:tcW w:w="0" w:type="auto"/>
            <w:vAlign w:val="center"/>
          </w:tcPr>
          <w:p w14:paraId="116ED589" w14:textId="77777777" w:rsidR="0089255B" w:rsidRPr="0091193A" w:rsidRDefault="0089255B" w:rsidP="0091193A">
            <w:pPr>
              <w:contextualSpacing/>
              <w:mirrorIndents/>
              <w:jc w:val="both"/>
            </w:pPr>
            <w:r w:rsidRPr="0091193A">
              <w:t>1</w:t>
            </w:r>
          </w:p>
        </w:tc>
        <w:tc>
          <w:tcPr>
            <w:tcW w:w="0" w:type="auto"/>
            <w:vAlign w:val="center"/>
          </w:tcPr>
          <w:p w14:paraId="6402B4F8" w14:textId="77777777" w:rsidR="0089255B" w:rsidRPr="0091193A" w:rsidRDefault="0089255B" w:rsidP="0091193A">
            <w:pPr>
              <w:contextualSpacing/>
              <w:mirrorIndents/>
              <w:jc w:val="both"/>
            </w:pPr>
          </w:p>
        </w:tc>
        <w:tc>
          <w:tcPr>
            <w:tcW w:w="0" w:type="auto"/>
            <w:vAlign w:val="center"/>
          </w:tcPr>
          <w:p w14:paraId="56E583E1" w14:textId="77777777" w:rsidR="0089255B" w:rsidRPr="0091193A" w:rsidRDefault="0089255B" w:rsidP="0091193A">
            <w:pPr>
              <w:contextualSpacing/>
              <w:mirrorIndents/>
              <w:jc w:val="both"/>
            </w:pPr>
            <w:r w:rsidRPr="0091193A">
              <w:t>1</w:t>
            </w:r>
          </w:p>
        </w:tc>
      </w:tr>
      <w:tr w:rsidR="0089255B" w:rsidRPr="0091193A" w14:paraId="622B6954" w14:textId="77777777" w:rsidTr="00711BB0">
        <w:tc>
          <w:tcPr>
            <w:tcW w:w="0" w:type="auto"/>
            <w:vAlign w:val="center"/>
          </w:tcPr>
          <w:p w14:paraId="5097E3BE" w14:textId="77777777" w:rsidR="0089255B" w:rsidRPr="0091193A" w:rsidRDefault="0089255B" w:rsidP="0091193A">
            <w:pPr>
              <w:pStyle w:val="a4"/>
              <w:numPr>
                <w:ilvl w:val="0"/>
                <w:numId w:val="22"/>
              </w:numPr>
              <w:ind w:left="0" w:firstLine="0"/>
              <w:mirrorIndents/>
              <w:jc w:val="both"/>
              <w:rPr>
                <w:b/>
              </w:rPr>
            </w:pPr>
          </w:p>
        </w:tc>
        <w:tc>
          <w:tcPr>
            <w:tcW w:w="0" w:type="auto"/>
          </w:tcPr>
          <w:p w14:paraId="6E08D6E6" w14:textId="77777777" w:rsidR="0089255B" w:rsidRPr="0091193A" w:rsidRDefault="0089255B" w:rsidP="0091193A">
            <w:pPr>
              <w:contextualSpacing/>
              <w:mirrorIndents/>
              <w:jc w:val="both"/>
              <w:rPr>
                <w:b/>
                <w:bCs/>
              </w:rPr>
            </w:pPr>
            <w:r w:rsidRPr="0091193A">
              <w:rPr>
                <w:b/>
                <w:color w:val="000000"/>
              </w:rPr>
              <w:t>Техника матования одинокого короля</w:t>
            </w:r>
          </w:p>
        </w:tc>
        <w:tc>
          <w:tcPr>
            <w:tcW w:w="0" w:type="auto"/>
            <w:vAlign w:val="center"/>
          </w:tcPr>
          <w:p w14:paraId="64291E74" w14:textId="77777777" w:rsidR="0089255B" w:rsidRPr="0091193A" w:rsidRDefault="0089255B" w:rsidP="0091193A">
            <w:pPr>
              <w:contextualSpacing/>
              <w:mirrorIndents/>
              <w:jc w:val="both"/>
              <w:rPr>
                <w:b/>
              </w:rPr>
            </w:pPr>
            <w:r w:rsidRPr="0091193A">
              <w:rPr>
                <w:b/>
              </w:rPr>
              <w:t>4</w:t>
            </w:r>
          </w:p>
        </w:tc>
        <w:tc>
          <w:tcPr>
            <w:tcW w:w="0" w:type="auto"/>
            <w:vAlign w:val="center"/>
          </w:tcPr>
          <w:p w14:paraId="18822D5F" w14:textId="77777777" w:rsidR="0089255B" w:rsidRPr="0091193A" w:rsidRDefault="0089255B" w:rsidP="0091193A">
            <w:pPr>
              <w:contextualSpacing/>
              <w:mirrorIndents/>
              <w:jc w:val="both"/>
              <w:rPr>
                <w:b/>
              </w:rPr>
            </w:pPr>
            <w:r w:rsidRPr="0091193A">
              <w:rPr>
                <w:b/>
              </w:rPr>
              <w:t>2</w:t>
            </w:r>
          </w:p>
        </w:tc>
        <w:tc>
          <w:tcPr>
            <w:tcW w:w="0" w:type="auto"/>
            <w:vAlign w:val="center"/>
          </w:tcPr>
          <w:p w14:paraId="55135832" w14:textId="77777777" w:rsidR="0089255B" w:rsidRPr="0091193A" w:rsidRDefault="0089255B" w:rsidP="0091193A">
            <w:pPr>
              <w:contextualSpacing/>
              <w:mirrorIndents/>
              <w:jc w:val="both"/>
              <w:rPr>
                <w:b/>
              </w:rPr>
            </w:pPr>
            <w:r w:rsidRPr="0091193A">
              <w:rPr>
                <w:b/>
              </w:rPr>
              <w:t>2</w:t>
            </w:r>
          </w:p>
        </w:tc>
      </w:tr>
      <w:tr w:rsidR="0089255B" w:rsidRPr="0091193A" w14:paraId="50FC3C6B" w14:textId="77777777" w:rsidTr="00711BB0">
        <w:tc>
          <w:tcPr>
            <w:tcW w:w="0" w:type="auto"/>
            <w:vAlign w:val="center"/>
          </w:tcPr>
          <w:p w14:paraId="36749C53" w14:textId="77777777" w:rsidR="0089255B" w:rsidRPr="0091193A" w:rsidRDefault="0089255B" w:rsidP="0091193A">
            <w:pPr>
              <w:contextualSpacing/>
              <w:mirrorIndents/>
              <w:jc w:val="both"/>
            </w:pPr>
            <w:r w:rsidRPr="0091193A">
              <w:t>10.1</w:t>
            </w:r>
          </w:p>
        </w:tc>
        <w:tc>
          <w:tcPr>
            <w:tcW w:w="0" w:type="auto"/>
          </w:tcPr>
          <w:p w14:paraId="329DE9B4" w14:textId="77777777" w:rsidR="0089255B" w:rsidRPr="0091193A" w:rsidRDefault="0089255B" w:rsidP="0091193A">
            <w:pPr>
              <w:contextualSpacing/>
              <w:mirrorIndents/>
              <w:jc w:val="both"/>
            </w:pPr>
            <w:r w:rsidRPr="0091193A">
              <w:rPr>
                <w:color w:val="000000"/>
              </w:rPr>
              <w:t>Две ладьи против короля.</w:t>
            </w:r>
          </w:p>
        </w:tc>
        <w:tc>
          <w:tcPr>
            <w:tcW w:w="0" w:type="auto"/>
            <w:vAlign w:val="center"/>
          </w:tcPr>
          <w:p w14:paraId="6F1B7827" w14:textId="77777777" w:rsidR="0089255B" w:rsidRPr="0091193A" w:rsidRDefault="00F37646" w:rsidP="0091193A">
            <w:pPr>
              <w:contextualSpacing/>
              <w:mirrorIndents/>
              <w:jc w:val="both"/>
            </w:pPr>
            <w:r w:rsidRPr="0091193A">
              <w:t>1</w:t>
            </w:r>
          </w:p>
        </w:tc>
        <w:tc>
          <w:tcPr>
            <w:tcW w:w="0" w:type="auto"/>
            <w:vAlign w:val="center"/>
          </w:tcPr>
          <w:p w14:paraId="0BDD613D" w14:textId="77777777" w:rsidR="0089255B" w:rsidRPr="0091193A" w:rsidRDefault="00F37646" w:rsidP="0091193A">
            <w:pPr>
              <w:contextualSpacing/>
              <w:mirrorIndents/>
              <w:jc w:val="both"/>
            </w:pPr>
            <w:r w:rsidRPr="0091193A">
              <w:t>0,5</w:t>
            </w:r>
          </w:p>
        </w:tc>
        <w:tc>
          <w:tcPr>
            <w:tcW w:w="0" w:type="auto"/>
            <w:vAlign w:val="center"/>
          </w:tcPr>
          <w:p w14:paraId="46E81862" w14:textId="77777777" w:rsidR="0089255B" w:rsidRPr="0091193A" w:rsidRDefault="00F37646" w:rsidP="0091193A">
            <w:pPr>
              <w:contextualSpacing/>
              <w:mirrorIndents/>
              <w:jc w:val="both"/>
            </w:pPr>
            <w:r w:rsidRPr="0091193A">
              <w:t>0,5</w:t>
            </w:r>
          </w:p>
        </w:tc>
      </w:tr>
      <w:tr w:rsidR="0089255B" w:rsidRPr="0091193A" w14:paraId="65809269" w14:textId="77777777" w:rsidTr="00711BB0">
        <w:tc>
          <w:tcPr>
            <w:tcW w:w="0" w:type="auto"/>
            <w:vAlign w:val="center"/>
          </w:tcPr>
          <w:p w14:paraId="77A6C662" w14:textId="77777777" w:rsidR="0089255B" w:rsidRPr="0091193A" w:rsidRDefault="0089255B" w:rsidP="0091193A">
            <w:pPr>
              <w:contextualSpacing/>
              <w:mirrorIndents/>
              <w:jc w:val="both"/>
            </w:pPr>
            <w:r w:rsidRPr="0091193A">
              <w:t>10.2</w:t>
            </w:r>
          </w:p>
        </w:tc>
        <w:tc>
          <w:tcPr>
            <w:tcW w:w="0" w:type="auto"/>
          </w:tcPr>
          <w:p w14:paraId="5415A4EC" w14:textId="77777777" w:rsidR="0089255B" w:rsidRPr="0091193A" w:rsidRDefault="0089255B" w:rsidP="0091193A">
            <w:pPr>
              <w:contextualSpacing/>
              <w:mirrorIndents/>
              <w:jc w:val="both"/>
            </w:pPr>
            <w:r w:rsidRPr="0091193A">
              <w:rPr>
                <w:color w:val="000000"/>
              </w:rPr>
              <w:t>Ферзь и ладья против короля.</w:t>
            </w:r>
          </w:p>
        </w:tc>
        <w:tc>
          <w:tcPr>
            <w:tcW w:w="0" w:type="auto"/>
            <w:vAlign w:val="center"/>
          </w:tcPr>
          <w:p w14:paraId="5D64CD5F" w14:textId="77777777" w:rsidR="0089255B" w:rsidRPr="0091193A" w:rsidRDefault="00F37646" w:rsidP="0091193A">
            <w:pPr>
              <w:contextualSpacing/>
              <w:mirrorIndents/>
              <w:jc w:val="both"/>
            </w:pPr>
            <w:r w:rsidRPr="0091193A">
              <w:t>1</w:t>
            </w:r>
          </w:p>
        </w:tc>
        <w:tc>
          <w:tcPr>
            <w:tcW w:w="0" w:type="auto"/>
            <w:vAlign w:val="center"/>
          </w:tcPr>
          <w:p w14:paraId="7F2794F8" w14:textId="77777777" w:rsidR="0089255B" w:rsidRPr="0091193A" w:rsidRDefault="00F37646" w:rsidP="0091193A">
            <w:pPr>
              <w:contextualSpacing/>
              <w:mirrorIndents/>
              <w:jc w:val="both"/>
            </w:pPr>
            <w:r w:rsidRPr="0091193A">
              <w:t>0,5</w:t>
            </w:r>
          </w:p>
        </w:tc>
        <w:tc>
          <w:tcPr>
            <w:tcW w:w="0" w:type="auto"/>
            <w:vAlign w:val="center"/>
          </w:tcPr>
          <w:p w14:paraId="2C8AD7AB" w14:textId="77777777" w:rsidR="0089255B" w:rsidRPr="0091193A" w:rsidRDefault="00F37646" w:rsidP="0091193A">
            <w:pPr>
              <w:contextualSpacing/>
              <w:mirrorIndents/>
              <w:jc w:val="both"/>
            </w:pPr>
            <w:r w:rsidRPr="0091193A">
              <w:t>0,5</w:t>
            </w:r>
          </w:p>
        </w:tc>
      </w:tr>
      <w:tr w:rsidR="0089255B" w:rsidRPr="0091193A" w14:paraId="2175EF06" w14:textId="77777777" w:rsidTr="00711BB0">
        <w:tc>
          <w:tcPr>
            <w:tcW w:w="0" w:type="auto"/>
            <w:vAlign w:val="center"/>
          </w:tcPr>
          <w:p w14:paraId="107DB770" w14:textId="77777777" w:rsidR="0089255B" w:rsidRPr="0091193A" w:rsidRDefault="0089255B" w:rsidP="0091193A">
            <w:pPr>
              <w:contextualSpacing/>
              <w:mirrorIndents/>
              <w:jc w:val="both"/>
            </w:pPr>
            <w:r w:rsidRPr="0091193A">
              <w:t>10.3</w:t>
            </w:r>
          </w:p>
        </w:tc>
        <w:tc>
          <w:tcPr>
            <w:tcW w:w="0" w:type="auto"/>
          </w:tcPr>
          <w:p w14:paraId="41F30FBD" w14:textId="77777777" w:rsidR="0089255B" w:rsidRPr="0091193A" w:rsidRDefault="0089255B" w:rsidP="0091193A">
            <w:pPr>
              <w:contextualSpacing/>
              <w:mirrorIndents/>
              <w:jc w:val="both"/>
            </w:pPr>
            <w:r w:rsidRPr="0091193A">
              <w:rPr>
                <w:color w:val="000000"/>
              </w:rPr>
              <w:t>Ферзь и король против короля.</w:t>
            </w:r>
          </w:p>
        </w:tc>
        <w:tc>
          <w:tcPr>
            <w:tcW w:w="0" w:type="auto"/>
            <w:vAlign w:val="center"/>
          </w:tcPr>
          <w:p w14:paraId="24AFAD83" w14:textId="77777777" w:rsidR="0089255B" w:rsidRPr="0091193A" w:rsidRDefault="00F37646" w:rsidP="0091193A">
            <w:pPr>
              <w:contextualSpacing/>
              <w:mirrorIndents/>
              <w:jc w:val="both"/>
            </w:pPr>
            <w:r w:rsidRPr="0091193A">
              <w:t>1</w:t>
            </w:r>
          </w:p>
        </w:tc>
        <w:tc>
          <w:tcPr>
            <w:tcW w:w="0" w:type="auto"/>
            <w:vAlign w:val="center"/>
          </w:tcPr>
          <w:p w14:paraId="02A04AFE" w14:textId="77777777" w:rsidR="0089255B" w:rsidRPr="0091193A" w:rsidRDefault="00F37646" w:rsidP="0091193A">
            <w:pPr>
              <w:contextualSpacing/>
              <w:mirrorIndents/>
              <w:jc w:val="both"/>
            </w:pPr>
            <w:r w:rsidRPr="0091193A">
              <w:t>0,5</w:t>
            </w:r>
          </w:p>
        </w:tc>
        <w:tc>
          <w:tcPr>
            <w:tcW w:w="0" w:type="auto"/>
            <w:vAlign w:val="center"/>
          </w:tcPr>
          <w:p w14:paraId="5A69A1ED" w14:textId="77777777" w:rsidR="0089255B" w:rsidRPr="0091193A" w:rsidRDefault="00F37646" w:rsidP="0091193A">
            <w:pPr>
              <w:contextualSpacing/>
              <w:mirrorIndents/>
              <w:jc w:val="both"/>
            </w:pPr>
            <w:r w:rsidRPr="0091193A">
              <w:t>0,5</w:t>
            </w:r>
          </w:p>
        </w:tc>
      </w:tr>
      <w:tr w:rsidR="0089255B" w:rsidRPr="0091193A" w14:paraId="5D498F18" w14:textId="77777777" w:rsidTr="00711BB0">
        <w:tc>
          <w:tcPr>
            <w:tcW w:w="0" w:type="auto"/>
            <w:vAlign w:val="center"/>
          </w:tcPr>
          <w:p w14:paraId="445F6F34" w14:textId="77777777" w:rsidR="0089255B" w:rsidRPr="0091193A" w:rsidRDefault="0089255B" w:rsidP="0091193A">
            <w:pPr>
              <w:contextualSpacing/>
              <w:mirrorIndents/>
              <w:jc w:val="both"/>
            </w:pPr>
            <w:r w:rsidRPr="0091193A">
              <w:t>10.4</w:t>
            </w:r>
          </w:p>
        </w:tc>
        <w:tc>
          <w:tcPr>
            <w:tcW w:w="0" w:type="auto"/>
          </w:tcPr>
          <w:p w14:paraId="1C39F64F" w14:textId="77777777" w:rsidR="0089255B" w:rsidRPr="0091193A" w:rsidRDefault="0089255B" w:rsidP="0091193A">
            <w:pPr>
              <w:contextualSpacing/>
              <w:mirrorIndents/>
              <w:jc w:val="both"/>
            </w:pPr>
            <w:r w:rsidRPr="0091193A">
              <w:rPr>
                <w:color w:val="000000"/>
              </w:rPr>
              <w:t>Ладья и король против короля.</w:t>
            </w:r>
          </w:p>
        </w:tc>
        <w:tc>
          <w:tcPr>
            <w:tcW w:w="0" w:type="auto"/>
            <w:vAlign w:val="center"/>
          </w:tcPr>
          <w:p w14:paraId="76AAF50F" w14:textId="77777777" w:rsidR="0089255B" w:rsidRPr="0091193A" w:rsidRDefault="00F37646" w:rsidP="0091193A">
            <w:pPr>
              <w:contextualSpacing/>
              <w:mirrorIndents/>
              <w:jc w:val="both"/>
            </w:pPr>
            <w:r w:rsidRPr="0091193A">
              <w:t>1</w:t>
            </w:r>
          </w:p>
        </w:tc>
        <w:tc>
          <w:tcPr>
            <w:tcW w:w="0" w:type="auto"/>
            <w:vAlign w:val="center"/>
          </w:tcPr>
          <w:p w14:paraId="178841C7" w14:textId="77777777" w:rsidR="0089255B" w:rsidRPr="0091193A" w:rsidRDefault="00F37646" w:rsidP="0091193A">
            <w:pPr>
              <w:contextualSpacing/>
              <w:mirrorIndents/>
              <w:jc w:val="both"/>
            </w:pPr>
            <w:r w:rsidRPr="0091193A">
              <w:t>0,5</w:t>
            </w:r>
          </w:p>
        </w:tc>
        <w:tc>
          <w:tcPr>
            <w:tcW w:w="0" w:type="auto"/>
            <w:vAlign w:val="center"/>
          </w:tcPr>
          <w:p w14:paraId="6150368C" w14:textId="77777777" w:rsidR="0089255B" w:rsidRPr="0091193A" w:rsidRDefault="00F37646" w:rsidP="0091193A">
            <w:pPr>
              <w:contextualSpacing/>
              <w:mirrorIndents/>
              <w:jc w:val="both"/>
            </w:pPr>
            <w:r w:rsidRPr="0091193A">
              <w:t>0,5</w:t>
            </w:r>
          </w:p>
        </w:tc>
      </w:tr>
      <w:tr w:rsidR="0089255B" w:rsidRPr="0091193A" w14:paraId="67E82643" w14:textId="77777777" w:rsidTr="00711BB0">
        <w:tc>
          <w:tcPr>
            <w:tcW w:w="0" w:type="auto"/>
            <w:vAlign w:val="center"/>
          </w:tcPr>
          <w:p w14:paraId="6A037DAF" w14:textId="77777777" w:rsidR="0089255B" w:rsidRPr="0091193A" w:rsidRDefault="0089255B" w:rsidP="0091193A">
            <w:pPr>
              <w:pStyle w:val="a4"/>
              <w:numPr>
                <w:ilvl w:val="0"/>
                <w:numId w:val="22"/>
              </w:numPr>
              <w:ind w:left="0" w:firstLine="0"/>
              <w:mirrorIndents/>
              <w:jc w:val="both"/>
              <w:rPr>
                <w:b/>
              </w:rPr>
            </w:pPr>
          </w:p>
        </w:tc>
        <w:tc>
          <w:tcPr>
            <w:tcW w:w="0" w:type="auto"/>
          </w:tcPr>
          <w:p w14:paraId="22F986FB" w14:textId="77777777" w:rsidR="0089255B" w:rsidRPr="0091193A" w:rsidRDefault="0089255B" w:rsidP="0091193A">
            <w:pPr>
              <w:contextualSpacing/>
              <w:mirrorIndents/>
              <w:jc w:val="both"/>
              <w:rPr>
                <w:b/>
                <w:bCs/>
              </w:rPr>
            </w:pPr>
            <w:r w:rsidRPr="0091193A">
              <w:rPr>
                <w:b/>
                <w:color w:val="000000"/>
              </w:rPr>
              <w:t>Достижение мата без жертвы материала</w:t>
            </w:r>
          </w:p>
        </w:tc>
        <w:tc>
          <w:tcPr>
            <w:tcW w:w="0" w:type="auto"/>
            <w:vAlign w:val="center"/>
          </w:tcPr>
          <w:p w14:paraId="59BC0DF2" w14:textId="77777777" w:rsidR="0089255B" w:rsidRPr="0091193A" w:rsidRDefault="0089255B" w:rsidP="0091193A">
            <w:pPr>
              <w:contextualSpacing/>
              <w:mirrorIndents/>
              <w:jc w:val="both"/>
              <w:rPr>
                <w:b/>
              </w:rPr>
            </w:pPr>
            <w:r w:rsidRPr="0091193A">
              <w:rPr>
                <w:b/>
              </w:rPr>
              <w:t>4</w:t>
            </w:r>
          </w:p>
        </w:tc>
        <w:tc>
          <w:tcPr>
            <w:tcW w:w="0" w:type="auto"/>
            <w:vAlign w:val="center"/>
          </w:tcPr>
          <w:p w14:paraId="1E6FD0B0" w14:textId="77777777" w:rsidR="0089255B" w:rsidRPr="0091193A" w:rsidRDefault="00F37646" w:rsidP="0091193A">
            <w:pPr>
              <w:contextualSpacing/>
              <w:mirrorIndents/>
              <w:jc w:val="both"/>
              <w:rPr>
                <w:b/>
              </w:rPr>
            </w:pPr>
            <w:r w:rsidRPr="0091193A">
              <w:rPr>
                <w:b/>
              </w:rPr>
              <w:t>0</w:t>
            </w:r>
          </w:p>
        </w:tc>
        <w:tc>
          <w:tcPr>
            <w:tcW w:w="0" w:type="auto"/>
            <w:vAlign w:val="center"/>
          </w:tcPr>
          <w:p w14:paraId="42A5A643" w14:textId="77777777" w:rsidR="0089255B" w:rsidRPr="0091193A" w:rsidRDefault="00F37646" w:rsidP="0091193A">
            <w:pPr>
              <w:contextualSpacing/>
              <w:mirrorIndents/>
              <w:jc w:val="both"/>
              <w:rPr>
                <w:b/>
              </w:rPr>
            </w:pPr>
            <w:r w:rsidRPr="0091193A">
              <w:rPr>
                <w:b/>
              </w:rPr>
              <w:t>4</w:t>
            </w:r>
          </w:p>
        </w:tc>
      </w:tr>
      <w:tr w:rsidR="00F37646" w:rsidRPr="0091193A" w14:paraId="4247F641" w14:textId="77777777" w:rsidTr="00711BB0">
        <w:tc>
          <w:tcPr>
            <w:tcW w:w="0" w:type="auto"/>
            <w:vAlign w:val="center"/>
          </w:tcPr>
          <w:p w14:paraId="5010D4F2" w14:textId="77777777" w:rsidR="00F37646" w:rsidRPr="0091193A" w:rsidRDefault="00F37646" w:rsidP="0091193A">
            <w:pPr>
              <w:contextualSpacing/>
              <w:mirrorIndents/>
              <w:jc w:val="both"/>
            </w:pPr>
            <w:r w:rsidRPr="0091193A">
              <w:t>11.1</w:t>
            </w:r>
          </w:p>
        </w:tc>
        <w:tc>
          <w:tcPr>
            <w:tcW w:w="0" w:type="auto"/>
          </w:tcPr>
          <w:p w14:paraId="30C62460" w14:textId="77777777" w:rsidR="00F37646" w:rsidRPr="0091193A" w:rsidRDefault="00F37646" w:rsidP="0091193A">
            <w:pPr>
              <w:contextualSpacing/>
              <w:mirrorIndents/>
              <w:jc w:val="both"/>
            </w:pPr>
            <w:r w:rsidRPr="0091193A">
              <w:rPr>
                <w:color w:val="000000"/>
              </w:rPr>
              <w:t xml:space="preserve">Учебные положения на мат в два хода в эндшпиле. </w:t>
            </w:r>
          </w:p>
        </w:tc>
        <w:tc>
          <w:tcPr>
            <w:tcW w:w="0" w:type="auto"/>
            <w:vAlign w:val="center"/>
          </w:tcPr>
          <w:p w14:paraId="3C6E5642" w14:textId="77777777" w:rsidR="00F37646" w:rsidRPr="0091193A" w:rsidRDefault="00F37646" w:rsidP="0091193A">
            <w:pPr>
              <w:contextualSpacing/>
              <w:mirrorIndents/>
              <w:jc w:val="both"/>
            </w:pPr>
            <w:r w:rsidRPr="0091193A">
              <w:t>1</w:t>
            </w:r>
          </w:p>
        </w:tc>
        <w:tc>
          <w:tcPr>
            <w:tcW w:w="0" w:type="auto"/>
            <w:vAlign w:val="center"/>
          </w:tcPr>
          <w:p w14:paraId="6FF00494" w14:textId="77777777" w:rsidR="00F37646" w:rsidRPr="0091193A" w:rsidRDefault="00F37646" w:rsidP="0091193A">
            <w:pPr>
              <w:contextualSpacing/>
              <w:mirrorIndents/>
              <w:jc w:val="both"/>
            </w:pPr>
          </w:p>
        </w:tc>
        <w:tc>
          <w:tcPr>
            <w:tcW w:w="0" w:type="auto"/>
            <w:vAlign w:val="center"/>
          </w:tcPr>
          <w:p w14:paraId="65ECA377" w14:textId="77777777" w:rsidR="00F37646" w:rsidRPr="0091193A" w:rsidRDefault="00F37646" w:rsidP="0091193A">
            <w:pPr>
              <w:contextualSpacing/>
              <w:mirrorIndents/>
              <w:jc w:val="both"/>
            </w:pPr>
            <w:r w:rsidRPr="0091193A">
              <w:t>1</w:t>
            </w:r>
          </w:p>
        </w:tc>
      </w:tr>
      <w:tr w:rsidR="00F37646" w:rsidRPr="0091193A" w14:paraId="4C15B9AA" w14:textId="77777777" w:rsidTr="00711BB0">
        <w:tc>
          <w:tcPr>
            <w:tcW w:w="0" w:type="auto"/>
            <w:vAlign w:val="center"/>
          </w:tcPr>
          <w:p w14:paraId="5DBEF646" w14:textId="77777777" w:rsidR="00F37646" w:rsidRPr="0091193A" w:rsidRDefault="00F37646" w:rsidP="0091193A">
            <w:pPr>
              <w:contextualSpacing/>
              <w:mirrorIndents/>
              <w:jc w:val="both"/>
            </w:pPr>
            <w:r w:rsidRPr="0091193A">
              <w:lastRenderedPageBreak/>
              <w:t>11.2</w:t>
            </w:r>
          </w:p>
        </w:tc>
        <w:tc>
          <w:tcPr>
            <w:tcW w:w="0" w:type="auto"/>
          </w:tcPr>
          <w:p w14:paraId="01FAD365" w14:textId="77777777" w:rsidR="00F37646" w:rsidRPr="0091193A" w:rsidRDefault="00F37646" w:rsidP="0091193A">
            <w:pPr>
              <w:contextualSpacing/>
              <w:mirrorIndents/>
              <w:jc w:val="both"/>
            </w:pPr>
            <w:r w:rsidRPr="0091193A">
              <w:rPr>
                <w:color w:val="000000"/>
              </w:rPr>
              <w:t>Цугцванг.</w:t>
            </w:r>
          </w:p>
        </w:tc>
        <w:tc>
          <w:tcPr>
            <w:tcW w:w="0" w:type="auto"/>
            <w:vAlign w:val="center"/>
          </w:tcPr>
          <w:p w14:paraId="0E8C75C1" w14:textId="77777777" w:rsidR="00F37646" w:rsidRPr="0091193A" w:rsidRDefault="00F37646" w:rsidP="0091193A">
            <w:pPr>
              <w:contextualSpacing/>
              <w:mirrorIndents/>
              <w:jc w:val="both"/>
            </w:pPr>
            <w:r w:rsidRPr="0091193A">
              <w:t>1</w:t>
            </w:r>
          </w:p>
        </w:tc>
        <w:tc>
          <w:tcPr>
            <w:tcW w:w="0" w:type="auto"/>
            <w:vAlign w:val="center"/>
          </w:tcPr>
          <w:p w14:paraId="3D8E1919" w14:textId="77777777" w:rsidR="00F37646" w:rsidRPr="0091193A" w:rsidRDefault="00F37646" w:rsidP="0091193A">
            <w:pPr>
              <w:contextualSpacing/>
              <w:mirrorIndents/>
              <w:jc w:val="both"/>
            </w:pPr>
          </w:p>
        </w:tc>
        <w:tc>
          <w:tcPr>
            <w:tcW w:w="0" w:type="auto"/>
            <w:vAlign w:val="center"/>
          </w:tcPr>
          <w:p w14:paraId="0F65B677" w14:textId="77777777" w:rsidR="00F37646" w:rsidRPr="0091193A" w:rsidRDefault="00F37646" w:rsidP="0091193A">
            <w:pPr>
              <w:contextualSpacing/>
              <w:mirrorIndents/>
              <w:jc w:val="both"/>
            </w:pPr>
            <w:r w:rsidRPr="0091193A">
              <w:t>1</w:t>
            </w:r>
          </w:p>
        </w:tc>
      </w:tr>
      <w:tr w:rsidR="00F37646" w:rsidRPr="0091193A" w14:paraId="21CD514C" w14:textId="77777777" w:rsidTr="00711BB0">
        <w:tc>
          <w:tcPr>
            <w:tcW w:w="0" w:type="auto"/>
            <w:vAlign w:val="center"/>
          </w:tcPr>
          <w:p w14:paraId="78807EB4" w14:textId="77777777" w:rsidR="00F37646" w:rsidRPr="0091193A" w:rsidRDefault="00F37646" w:rsidP="0091193A">
            <w:pPr>
              <w:contextualSpacing/>
              <w:mirrorIndents/>
              <w:jc w:val="both"/>
            </w:pPr>
            <w:r w:rsidRPr="0091193A">
              <w:t>11.3</w:t>
            </w:r>
          </w:p>
        </w:tc>
        <w:tc>
          <w:tcPr>
            <w:tcW w:w="0" w:type="auto"/>
          </w:tcPr>
          <w:p w14:paraId="7489B852" w14:textId="77777777" w:rsidR="00F37646" w:rsidRPr="0091193A" w:rsidRDefault="00F37646" w:rsidP="0091193A">
            <w:pPr>
              <w:contextualSpacing/>
              <w:mirrorIndents/>
              <w:jc w:val="both"/>
            </w:pPr>
            <w:r w:rsidRPr="0091193A">
              <w:rPr>
                <w:color w:val="000000"/>
              </w:rPr>
              <w:t>Учебные положения на мат в два хода в миттельшпиле.</w:t>
            </w:r>
          </w:p>
        </w:tc>
        <w:tc>
          <w:tcPr>
            <w:tcW w:w="0" w:type="auto"/>
            <w:vAlign w:val="center"/>
          </w:tcPr>
          <w:p w14:paraId="62712895" w14:textId="77777777" w:rsidR="00F37646" w:rsidRPr="0091193A" w:rsidRDefault="00F37646" w:rsidP="0091193A">
            <w:pPr>
              <w:contextualSpacing/>
              <w:mirrorIndents/>
              <w:jc w:val="both"/>
            </w:pPr>
            <w:r w:rsidRPr="0091193A">
              <w:t>1</w:t>
            </w:r>
          </w:p>
        </w:tc>
        <w:tc>
          <w:tcPr>
            <w:tcW w:w="0" w:type="auto"/>
            <w:vAlign w:val="center"/>
          </w:tcPr>
          <w:p w14:paraId="2A2ED3A4" w14:textId="77777777" w:rsidR="00F37646" w:rsidRPr="0091193A" w:rsidRDefault="00F37646" w:rsidP="0091193A">
            <w:pPr>
              <w:contextualSpacing/>
              <w:mirrorIndents/>
              <w:jc w:val="both"/>
            </w:pPr>
          </w:p>
        </w:tc>
        <w:tc>
          <w:tcPr>
            <w:tcW w:w="0" w:type="auto"/>
            <w:vAlign w:val="center"/>
          </w:tcPr>
          <w:p w14:paraId="617A098D" w14:textId="77777777" w:rsidR="00F37646" w:rsidRPr="0091193A" w:rsidRDefault="00F37646" w:rsidP="0091193A">
            <w:pPr>
              <w:contextualSpacing/>
              <w:mirrorIndents/>
              <w:jc w:val="both"/>
            </w:pPr>
            <w:r w:rsidRPr="0091193A">
              <w:t>1</w:t>
            </w:r>
          </w:p>
        </w:tc>
      </w:tr>
      <w:tr w:rsidR="00F37646" w:rsidRPr="0091193A" w14:paraId="59DFED55" w14:textId="77777777" w:rsidTr="00711BB0">
        <w:tc>
          <w:tcPr>
            <w:tcW w:w="0" w:type="auto"/>
            <w:vAlign w:val="center"/>
          </w:tcPr>
          <w:p w14:paraId="5CB499BD" w14:textId="77777777" w:rsidR="00F37646" w:rsidRPr="0091193A" w:rsidRDefault="00F37646" w:rsidP="0091193A">
            <w:pPr>
              <w:contextualSpacing/>
              <w:mirrorIndents/>
              <w:jc w:val="both"/>
            </w:pPr>
            <w:r w:rsidRPr="0091193A">
              <w:t>11.4</w:t>
            </w:r>
          </w:p>
        </w:tc>
        <w:tc>
          <w:tcPr>
            <w:tcW w:w="0" w:type="auto"/>
          </w:tcPr>
          <w:p w14:paraId="177ACC4B" w14:textId="77777777" w:rsidR="00F37646" w:rsidRPr="0091193A" w:rsidRDefault="00F37646" w:rsidP="0091193A">
            <w:pPr>
              <w:contextualSpacing/>
              <w:mirrorIndents/>
              <w:jc w:val="both"/>
            </w:pPr>
            <w:r w:rsidRPr="0091193A">
              <w:rPr>
                <w:color w:val="000000"/>
              </w:rPr>
              <w:t>Учебные положения на мат в два хода в дебюте.</w:t>
            </w:r>
          </w:p>
        </w:tc>
        <w:tc>
          <w:tcPr>
            <w:tcW w:w="0" w:type="auto"/>
            <w:vAlign w:val="center"/>
          </w:tcPr>
          <w:p w14:paraId="5CFC0A8C" w14:textId="77777777" w:rsidR="00F37646" w:rsidRPr="0091193A" w:rsidRDefault="00F37646" w:rsidP="0091193A">
            <w:pPr>
              <w:contextualSpacing/>
              <w:mirrorIndents/>
              <w:jc w:val="both"/>
            </w:pPr>
            <w:r w:rsidRPr="0091193A">
              <w:t>1</w:t>
            </w:r>
          </w:p>
        </w:tc>
        <w:tc>
          <w:tcPr>
            <w:tcW w:w="0" w:type="auto"/>
            <w:vAlign w:val="center"/>
          </w:tcPr>
          <w:p w14:paraId="4C2D8AA1" w14:textId="77777777" w:rsidR="00F37646" w:rsidRPr="0091193A" w:rsidRDefault="00F37646" w:rsidP="0091193A">
            <w:pPr>
              <w:contextualSpacing/>
              <w:mirrorIndents/>
              <w:jc w:val="both"/>
            </w:pPr>
          </w:p>
        </w:tc>
        <w:tc>
          <w:tcPr>
            <w:tcW w:w="0" w:type="auto"/>
            <w:vAlign w:val="center"/>
          </w:tcPr>
          <w:p w14:paraId="0A2C204D" w14:textId="77777777" w:rsidR="00F37646" w:rsidRPr="0091193A" w:rsidRDefault="00F37646" w:rsidP="0091193A">
            <w:pPr>
              <w:contextualSpacing/>
              <w:mirrorIndents/>
              <w:jc w:val="both"/>
            </w:pPr>
            <w:r w:rsidRPr="0091193A">
              <w:t>1</w:t>
            </w:r>
          </w:p>
        </w:tc>
      </w:tr>
      <w:tr w:rsidR="00F37646" w:rsidRPr="0091193A" w14:paraId="661DF350" w14:textId="77777777" w:rsidTr="00711BB0">
        <w:tc>
          <w:tcPr>
            <w:tcW w:w="0" w:type="auto"/>
            <w:vAlign w:val="center"/>
          </w:tcPr>
          <w:p w14:paraId="7EA0BB07" w14:textId="77777777" w:rsidR="00F37646" w:rsidRPr="0091193A" w:rsidRDefault="00F37646" w:rsidP="0091193A">
            <w:pPr>
              <w:pStyle w:val="a4"/>
              <w:numPr>
                <w:ilvl w:val="0"/>
                <w:numId w:val="22"/>
              </w:numPr>
              <w:ind w:left="0" w:firstLine="0"/>
              <w:mirrorIndents/>
              <w:jc w:val="both"/>
              <w:rPr>
                <w:b/>
              </w:rPr>
            </w:pPr>
          </w:p>
        </w:tc>
        <w:tc>
          <w:tcPr>
            <w:tcW w:w="0" w:type="auto"/>
          </w:tcPr>
          <w:p w14:paraId="773403FC" w14:textId="77777777" w:rsidR="00F37646" w:rsidRPr="0091193A" w:rsidRDefault="00F37646" w:rsidP="0091193A">
            <w:pPr>
              <w:contextualSpacing/>
              <w:mirrorIndents/>
              <w:jc w:val="both"/>
              <w:rPr>
                <w:b/>
                <w:bCs/>
              </w:rPr>
            </w:pPr>
            <w:r w:rsidRPr="0091193A">
              <w:rPr>
                <w:b/>
                <w:color w:val="000000"/>
              </w:rPr>
              <w:t xml:space="preserve">Шахматная комбинация </w:t>
            </w:r>
          </w:p>
        </w:tc>
        <w:tc>
          <w:tcPr>
            <w:tcW w:w="0" w:type="auto"/>
            <w:vAlign w:val="center"/>
          </w:tcPr>
          <w:p w14:paraId="2189D1E9" w14:textId="77777777" w:rsidR="00F37646" w:rsidRPr="0091193A" w:rsidRDefault="00F37646" w:rsidP="0091193A">
            <w:pPr>
              <w:contextualSpacing/>
              <w:mirrorIndents/>
              <w:jc w:val="both"/>
              <w:rPr>
                <w:b/>
              </w:rPr>
            </w:pPr>
            <w:r w:rsidRPr="0091193A">
              <w:rPr>
                <w:b/>
              </w:rPr>
              <w:t>14</w:t>
            </w:r>
          </w:p>
        </w:tc>
        <w:tc>
          <w:tcPr>
            <w:tcW w:w="0" w:type="auto"/>
            <w:vAlign w:val="center"/>
          </w:tcPr>
          <w:p w14:paraId="3F4698C2" w14:textId="77777777" w:rsidR="00F37646" w:rsidRPr="0091193A" w:rsidRDefault="00F37646" w:rsidP="0091193A">
            <w:pPr>
              <w:contextualSpacing/>
              <w:mirrorIndents/>
              <w:jc w:val="both"/>
              <w:rPr>
                <w:b/>
              </w:rPr>
            </w:pPr>
            <w:r w:rsidRPr="0091193A">
              <w:rPr>
                <w:b/>
              </w:rPr>
              <w:t>5</w:t>
            </w:r>
          </w:p>
        </w:tc>
        <w:tc>
          <w:tcPr>
            <w:tcW w:w="0" w:type="auto"/>
            <w:vAlign w:val="center"/>
          </w:tcPr>
          <w:p w14:paraId="125F1E66" w14:textId="77777777" w:rsidR="00F37646" w:rsidRPr="0091193A" w:rsidRDefault="00F37646" w:rsidP="0091193A">
            <w:pPr>
              <w:contextualSpacing/>
              <w:mirrorIndents/>
              <w:jc w:val="both"/>
              <w:rPr>
                <w:b/>
              </w:rPr>
            </w:pPr>
            <w:r w:rsidRPr="0091193A">
              <w:rPr>
                <w:b/>
              </w:rPr>
              <w:t>9</w:t>
            </w:r>
          </w:p>
        </w:tc>
      </w:tr>
      <w:tr w:rsidR="00F37646" w:rsidRPr="0091193A" w14:paraId="2F9CCA20" w14:textId="77777777" w:rsidTr="00711BB0">
        <w:tc>
          <w:tcPr>
            <w:tcW w:w="0" w:type="auto"/>
            <w:vAlign w:val="center"/>
          </w:tcPr>
          <w:p w14:paraId="260C301C" w14:textId="77777777" w:rsidR="00F37646" w:rsidRPr="0091193A" w:rsidRDefault="00F37646" w:rsidP="0091193A">
            <w:pPr>
              <w:contextualSpacing/>
              <w:mirrorIndents/>
              <w:jc w:val="both"/>
            </w:pPr>
            <w:r w:rsidRPr="0091193A">
              <w:t>12.1</w:t>
            </w:r>
          </w:p>
        </w:tc>
        <w:tc>
          <w:tcPr>
            <w:tcW w:w="0" w:type="auto"/>
          </w:tcPr>
          <w:p w14:paraId="3C9E792A" w14:textId="77777777" w:rsidR="00F37646" w:rsidRPr="0091193A" w:rsidRDefault="00F37646" w:rsidP="0091193A">
            <w:pPr>
              <w:contextualSpacing/>
              <w:mirrorIndents/>
              <w:jc w:val="both"/>
            </w:pPr>
            <w:r w:rsidRPr="0091193A">
              <w:rPr>
                <w:color w:val="000000"/>
              </w:rPr>
              <w:t>Матовые комбинации. Тема отвлечения.</w:t>
            </w:r>
          </w:p>
        </w:tc>
        <w:tc>
          <w:tcPr>
            <w:tcW w:w="0" w:type="auto"/>
            <w:vAlign w:val="center"/>
          </w:tcPr>
          <w:p w14:paraId="269B15AE" w14:textId="77777777" w:rsidR="00F37646" w:rsidRPr="0091193A" w:rsidRDefault="00F37646" w:rsidP="0091193A">
            <w:pPr>
              <w:contextualSpacing/>
              <w:mirrorIndents/>
              <w:jc w:val="both"/>
            </w:pPr>
            <w:r w:rsidRPr="0091193A">
              <w:t>1</w:t>
            </w:r>
          </w:p>
        </w:tc>
        <w:tc>
          <w:tcPr>
            <w:tcW w:w="0" w:type="auto"/>
            <w:vAlign w:val="center"/>
          </w:tcPr>
          <w:p w14:paraId="269B6A63" w14:textId="77777777" w:rsidR="00F37646" w:rsidRPr="0091193A" w:rsidRDefault="00F37646" w:rsidP="0091193A">
            <w:pPr>
              <w:contextualSpacing/>
              <w:mirrorIndents/>
              <w:jc w:val="both"/>
            </w:pPr>
            <w:r w:rsidRPr="0091193A">
              <w:t>0,5</w:t>
            </w:r>
          </w:p>
        </w:tc>
        <w:tc>
          <w:tcPr>
            <w:tcW w:w="0" w:type="auto"/>
            <w:vAlign w:val="center"/>
          </w:tcPr>
          <w:p w14:paraId="334D17F4" w14:textId="77777777" w:rsidR="00F37646" w:rsidRPr="0091193A" w:rsidRDefault="00F37646" w:rsidP="0091193A">
            <w:pPr>
              <w:contextualSpacing/>
              <w:mirrorIndents/>
              <w:jc w:val="both"/>
            </w:pPr>
            <w:r w:rsidRPr="0091193A">
              <w:t>0,5</w:t>
            </w:r>
          </w:p>
        </w:tc>
      </w:tr>
      <w:tr w:rsidR="00F37646" w:rsidRPr="0091193A" w14:paraId="1E83CAD6" w14:textId="77777777" w:rsidTr="00711BB0">
        <w:tc>
          <w:tcPr>
            <w:tcW w:w="0" w:type="auto"/>
            <w:vAlign w:val="center"/>
          </w:tcPr>
          <w:p w14:paraId="2D030957" w14:textId="77777777" w:rsidR="00F37646" w:rsidRPr="0091193A" w:rsidRDefault="00F37646" w:rsidP="0091193A">
            <w:pPr>
              <w:contextualSpacing/>
              <w:mirrorIndents/>
              <w:jc w:val="both"/>
            </w:pPr>
            <w:r w:rsidRPr="0091193A">
              <w:t>12.2</w:t>
            </w:r>
          </w:p>
        </w:tc>
        <w:tc>
          <w:tcPr>
            <w:tcW w:w="0" w:type="auto"/>
          </w:tcPr>
          <w:p w14:paraId="688A0EAB" w14:textId="77777777" w:rsidR="00F37646" w:rsidRPr="0091193A" w:rsidRDefault="00F37646" w:rsidP="0091193A">
            <w:pPr>
              <w:contextualSpacing/>
              <w:mirrorIndents/>
              <w:jc w:val="both"/>
            </w:pPr>
            <w:r w:rsidRPr="0091193A">
              <w:rPr>
                <w:color w:val="000000"/>
              </w:rPr>
              <w:t>Матовые комбинации. Тема завлечения.</w:t>
            </w:r>
          </w:p>
        </w:tc>
        <w:tc>
          <w:tcPr>
            <w:tcW w:w="0" w:type="auto"/>
            <w:vAlign w:val="center"/>
          </w:tcPr>
          <w:p w14:paraId="13619B94" w14:textId="77777777" w:rsidR="00F37646" w:rsidRPr="0091193A" w:rsidRDefault="00F37646" w:rsidP="0091193A">
            <w:pPr>
              <w:contextualSpacing/>
              <w:mirrorIndents/>
              <w:jc w:val="both"/>
            </w:pPr>
            <w:r w:rsidRPr="0091193A">
              <w:t>1</w:t>
            </w:r>
          </w:p>
        </w:tc>
        <w:tc>
          <w:tcPr>
            <w:tcW w:w="0" w:type="auto"/>
            <w:vAlign w:val="center"/>
          </w:tcPr>
          <w:p w14:paraId="229A2DFF" w14:textId="77777777" w:rsidR="00F37646" w:rsidRPr="0091193A" w:rsidRDefault="00F37646" w:rsidP="0091193A">
            <w:pPr>
              <w:contextualSpacing/>
              <w:mirrorIndents/>
              <w:jc w:val="both"/>
            </w:pPr>
            <w:r w:rsidRPr="0091193A">
              <w:t>0,5</w:t>
            </w:r>
          </w:p>
        </w:tc>
        <w:tc>
          <w:tcPr>
            <w:tcW w:w="0" w:type="auto"/>
            <w:vAlign w:val="center"/>
          </w:tcPr>
          <w:p w14:paraId="0FE35014" w14:textId="77777777" w:rsidR="00F37646" w:rsidRPr="0091193A" w:rsidRDefault="00F37646" w:rsidP="0091193A">
            <w:pPr>
              <w:contextualSpacing/>
              <w:mirrorIndents/>
              <w:jc w:val="both"/>
            </w:pPr>
            <w:r w:rsidRPr="0091193A">
              <w:t>0,5</w:t>
            </w:r>
          </w:p>
        </w:tc>
      </w:tr>
      <w:tr w:rsidR="00F37646" w:rsidRPr="0091193A" w14:paraId="36627D7C" w14:textId="77777777" w:rsidTr="00711BB0">
        <w:tc>
          <w:tcPr>
            <w:tcW w:w="0" w:type="auto"/>
            <w:vAlign w:val="center"/>
          </w:tcPr>
          <w:p w14:paraId="410936BA" w14:textId="77777777" w:rsidR="00F37646" w:rsidRPr="0091193A" w:rsidRDefault="00F37646" w:rsidP="0091193A">
            <w:pPr>
              <w:contextualSpacing/>
              <w:mirrorIndents/>
              <w:jc w:val="both"/>
            </w:pPr>
            <w:r w:rsidRPr="0091193A">
              <w:t>12.3</w:t>
            </w:r>
          </w:p>
        </w:tc>
        <w:tc>
          <w:tcPr>
            <w:tcW w:w="0" w:type="auto"/>
          </w:tcPr>
          <w:p w14:paraId="1985663F" w14:textId="77777777" w:rsidR="00F37646" w:rsidRPr="0091193A" w:rsidRDefault="00F37646" w:rsidP="0091193A">
            <w:pPr>
              <w:contextualSpacing/>
              <w:mirrorIndents/>
              <w:jc w:val="both"/>
            </w:pPr>
            <w:r w:rsidRPr="0091193A">
              <w:rPr>
                <w:color w:val="000000"/>
              </w:rPr>
              <w:t>Матовые комбинации. Тема блокировки.</w:t>
            </w:r>
          </w:p>
        </w:tc>
        <w:tc>
          <w:tcPr>
            <w:tcW w:w="0" w:type="auto"/>
            <w:vAlign w:val="center"/>
          </w:tcPr>
          <w:p w14:paraId="2DB04F36" w14:textId="77777777" w:rsidR="00F37646" w:rsidRPr="0091193A" w:rsidRDefault="00F37646" w:rsidP="0091193A">
            <w:pPr>
              <w:contextualSpacing/>
              <w:mirrorIndents/>
              <w:jc w:val="both"/>
            </w:pPr>
            <w:r w:rsidRPr="0091193A">
              <w:t>1</w:t>
            </w:r>
          </w:p>
        </w:tc>
        <w:tc>
          <w:tcPr>
            <w:tcW w:w="0" w:type="auto"/>
            <w:vAlign w:val="center"/>
          </w:tcPr>
          <w:p w14:paraId="5FDB99AA" w14:textId="77777777" w:rsidR="00F37646" w:rsidRPr="0091193A" w:rsidRDefault="00F37646" w:rsidP="0091193A">
            <w:pPr>
              <w:contextualSpacing/>
              <w:mirrorIndents/>
              <w:jc w:val="both"/>
            </w:pPr>
            <w:r w:rsidRPr="0091193A">
              <w:t>0,5</w:t>
            </w:r>
          </w:p>
        </w:tc>
        <w:tc>
          <w:tcPr>
            <w:tcW w:w="0" w:type="auto"/>
            <w:vAlign w:val="center"/>
          </w:tcPr>
          <w:p w14:paraId="06A300CD" w14:textId="77777777" w:rsidR="00F37646" w:rsidRPr="0091193A" w:rsidRDefault="00F37646" w:rsidP="0091193A">
            <w:pPr>
              <w:contextualSpacing/>
              <w:mirrorIndents/>
              <w:jc w:val="both"/>
            </w:pPr>
            <w:r w:rsidRPr="0091193A">
              <w:t>0,5</w:t>
            </w:r>
          </w:p>
        </w:tc>
      </w:tr>
      <w:tr w:rsidR="00F37646" w:rsidRPr="0091193A" w14:paraId="30A7F766" w14:textId="77777777" w:rsidTr="00711BB0">
        <w:tc>
          <w:tcPr>
            <w:tcW w:w="0" w:type="auto"/>
            <w:vAlign w:val="center"/>
          </w:tcPr>
          <w:p w14:paraId="7B74BCAF" w14:textId="77777777" w:rsidR="00F37646" w:rsidRPr="0091193A" w:rsidRDefault="00F37646" w:rsidP="0091193A">
            <w:pPr>
              <w:contextualSpacing/>
              <w:mirrorIndents/>
              <w:jc w:val="both"/>
            </w:pPr>
            <w:r w:rsidRPr="0091193A">
              <w:t>12.4</w:t>
            </w:r>
          </w:p>
        </w:tc>
        <w:tc>
          <w:tcPr>
            <w:tcW w:w="0" w:type="auto"/>
          </w:tcPr>
          <w:p w14:paraId="48778015" w14:textId="77777777" w:rsidR="00F37646" w:rsidRPr="0091193A" w:rsidRDefault="00F37646" w:rsidP="0091193A">
            <w:pPr>
              <w:contextualSpacing/>
              <w:mirrorIndents/>
              <w:jc w:val="both"/>
            </w:pPr>
            <w:r w:rsidRPr="0091193A">
              <w:rPr>
                <w:color w:val="000000"/>
              </w:rPr>
              <w:t>Тема разрушения королевского прикрытия.</w:t>
            </w:r>
          </w:p>
        </w:tc>
        <w:tc>
          <w:tcPr>
            <w:tcW w:w="0" w:type="auto"/>
            <w:vAlign w:val="center"/>
          </w:tcPr>
          <w:p w14:paraId="2B797EDF" w14:textId="77777777" w:rsidR="00F37646" w:rsidRPr="0091193A" w:rsidRDefault="00F37646" w:rsidP="0091193A">
            <w:pPr>
              <w:contextualSpacing/>
              <w:mirrorIndents/>
              <w:jc w:val="both"/>
            </w:pPr>
            <w:r w:rsidRPr="0091193A">
              <w:t>1</w:t>
            </w:r>
          </w:p>
        </w:tc>
        <w:tc>
          <w:tcPr>
            <w:tcW w:w="0" w:type="auto"/>
            <w:vAlign w:val="center"/>
          </w:tcPr>
          <w:p w14:paraId="6F04F14C" w14:textId="77777777" w:rsidR="00F37646" w:rsidRPr="0091193A" w:rsidRDefault="00F37646" w:rsidP="0091193A">
            <w:pPr>
              <w:contextualSpacing/>
              <w:mirrorIndents/>
              <w:jc w:val="both"/>
            </w:pPr>
            <w:r w:rsidRPr="0091193A">
              <w:t>0,5</w:t>
            </w:r>
          </w:p>
        </w:tc>
        <w:tc>
          <w:tcPr>
            <w:tcW w:w="0" w:type="auto"/>
            <w:vAlign w:val="center"/>
          </w:tcPr>
          <w:p w14:paraId="2BA9EAF8" w14:textId="77777777" w:rsidR="00F37646" w:rsidRPr="0091193A" w:rsidRDefault="00F37646" w:rsidP="0091193A">
            <w:pPr>
              <w:contextualSpacing/>
              <w:mirrorIndents/>
              <w:jc w:val="both"/>
            </w:pPr>
            <w:r w:rsidRPr="0091193A">
              <w:t>0,5</w:t>
            </w:r>
          </w:p>
        </w:tc>
      </w:tr>
      <w:tr w:rsidR="00F37646" w:rsidRPr="0091193A" w14:paraId="347F2E9F" w14:textId="77777777" w:rsidTr="00711BB0">
        <w:tc>
          <w:tcPr>
            <w:tcW w:w="0" w:type="auto"/>
            <w:vAlign w:val="center"/>
          </w:tcPr>
          <w:p w14:paraId="36CACC96" w14:textId="77777777" w:rsidR="00F37646" w:rsidRPr="0091193A" w:rsidRDefault="00F37646" w:rsidP="0091193A">
            <w:pPr>
              <w:contextualSpacing/>
              <w:mirrorIndents/>
              <w:jc w:val="both"/>
            </w:pPr>
            <w:r w:rsidRPr="0091193A">
              <w:t>12.5</w:t>
            </w:r>
          </w:p>
        </w:tc>
        <w:tc>
          <w:tcPr>
            <w:tcW w:w="0" w:type="auto"/>
          </w:tcPr>
          <w:p w14:paraId="1D1769BD" w14:textId="77777777" w:rsidR="00F37646" w:rsidRPr="0091193A" w:rsidRDefault="00F37646" w:rsidP="0091193A">
            <w:pPr>
              <w:contextualSpacing/>
              <w:mirrorIndents/>
              <w:jc w:val="both"/>
            </w:pPr>
            <w:r w:rsidRPr="0091193A">
              <w:rPr>
                <w:color w:val="000000"/>
              </w:rPr>
              <w:t>Тема освобождения пространства и уничтожения защиты.</w:t>
            </w:r>
          </w:p>
        </w:tc>
        <w:tc>
          <w:tcPr>
            <w:tcW w:w="0" w:type="auto"/>
            <w:vAlign w:val="center"/>
          </w:tcPr>
          <w:p w14:paraId="264049EF" w14:textId="77777777" w:rsidR="00F37646" w:rsidRPr="0091193A" w:rsidRDefault="00F37646" w:rsidP="0091193A">
            <w:pPr>
              <w:contextualSpacing/>
              <w:mirrorIndents/>
              <w:jc w:val="both"/>
            </w:pPr>
            <w:r w:rsidRPr="0091193A">
              <w:t>1</w:t>
            </w:r>
          </w:p>
        </w:tc>
        <w:tc>
          <w:tcPr>
            <w:tcW w:w="0" w:type="auto"/>
            <w:vAlign w:val="center"/>
          </w:tcPr>
          <w:p w14:paraId="0B611A3D" w14:textId="77777777" w:rsidR="00F37646" w:rsidRPr="0091193A" w:rsidRDefault="00F37646" w:rsidP="0091193A">
            <w:pPr>
              <w:contextualSpacing/>
              <w:mirrorIndents/>
              <w:jc w:val="both"/>
            </w:pPr>
            <w:r w:rsidRPr="0091193A">
              <w:t>0,5</w:t>
            </w:r>
          </w:p>
        </w:tc>
        <w:tc>
          <w:tcPr>
            <w:tcW w:w="0" w:type="auto"/>
            <w:vAlign w:val="center"/>
          </w:tcPr>
          <w:p w14:paraId="2738436B" w14:textId="77777777" w:rsidR="00F37646" w:rsidRPr="0091193A" w:rsidRDefault="00F37646" w:rsidP="0091193A">
            <w:pPr>
              <w:contextualSpacing/>
              <w:mirrorIndents/>
              <w:jc w:val="both"/>
            </w:pPr>
            <w:r w:rsidRPr="0091193A">
              <w:t>0,5</w:t>
            </w:r>
          </w:p>
        </w:tc>
      </w:tr>
      <w:tr w:rsidR="00F37646" w:rsidRPr="0091193A" w14:paraId="06B5541C" w14:textId="77777777" w:rsidTr="00711BB0">
        <w:tc>
          <w:tcPr>
            <w:tcW w:w="0" w:type="auto"/>
            <w:vAlign w:val="center"/>
          </w:tcPr>
          <w:p w14:paraId="0E2C5FEF" w14:textId="77777777" w:rsidR="00F37646" w:rsidRPr="0091193A" w:rsidRDefault="00F37646" w:rsidP="0091193A">
            <w:pPr>
              <w:contextualSpacing/>
              <w:mirrorIndents/>
              <w:jc w:val="both"/>
            </w:pPr>
            <w:r w:rsidRPr="0091193A">
              <w:t>12.6</w:t>
            </w:r>
          </w:p>
        </w:tc>
        <w:tc>
          <w:tcPr>
            <w:tcW w:w="0" w:type="auto"/>
          </w:tcPr>
          <w:p w14:paraId="576902F4" w14:textId="77777777" w:rsidR="00F37646" w:rsidRPr="0091193A" w:rsidRDefault="00F37646" w:rsidP="0091193A">
            <w:pPr>
              <w:contextualSpacing/>
              <w:mirrorIndents/>
              <w:jc w:val="both"/>
            </w:pPr>
            <w:r w:rsidRPr="0091193A">
              <w:rPr>
                <w:color w:val="000000"/>
              </w:rPr>
              <w:t>Другие темы комбинаций и сочетание темат. приемов.</w:t>
            </w:r>
          </w:p>
        </w:tc>
        <w:tc>
          <w:tcPr>
            <w:tcW w:w="0" w:type="auto"/>
            <w:vAlign w:val="center"/>
          </w:tcPr>
          <w:p w14:paraId="72A32E25" w14:textId="77777777" w:rsidR="00F37646" w:rsidRPr="0091193A" w:rsidRDefault="00F37646" w:rsidP="0091193A">
            <w:pPr>
              <w:contextualSpacing/>
              <w:mirrorIndents/>
              <w:jc w:val="both"/>
            </w:pPr>
            <w:r w:rsidRPr="0091193A">
              <w:t>1</w:t>
            </w:r>
          </w:p>
        </w:tc>
        <w:tc>
          <w:tcPr>
            <w:tcW w:w="0" w:type="auto"/>
            <w:vAlign w:val="center"/>
          </w:tcPr>
          <w:p w14:paraId="792E23AB" w14:textId="77777777" w:rsidR="00F37646" w:rsidRPr="0091193A" w:rsidRDefault="00F37646" w:rsidP="0091193A">
            <w:pPr>
              <w:contextualSpacing/>
              <w:mirrorIndents/>
              <w:jc w:val="both"/>
            </w:pPr>
            <w:r w:rsidRPr="0091193A">
              <w:t>0,5</w:t>
            </w:r>
          </w:p>
        </w:tc>
        <w:tc>
          <w:tcPr>
            <w:tcW w:w="0" w:type="auto"/>
            <w:vAlign w:val="center"/>
          </w:tcPr>
          <w:p w14:paraId="7A1B5C6A" w14:textId="77777777" w:rsidR="00F37646" w:rsidRPr="0091193A" w:rsidRDefault="00F37646" w:rsidP="0091193A">
            <w:pPr>
              <w:contextualSpacing/>
              <w:mirrorIndents/>
              <w:jc w:val="both"/>
            </w:pPr>
            <w:r w:rsidRPr="0091193A">
              <w:t>0,5</w:t>
            </w:r>
          </w:p>
        </w:tc>
      </w:tr>
      <w:tr w:rsidR="00F37646" w:rsidRPr="0091193A" w14:paraId="7CDE8673" w14:textId="77777777" w:rsidTr="00711BB0">
        <w:tc>
          <w:tcPr>
            <w:tcW w:w="0" w:type="auto"/>
            <w:vAlign w:val="center"/>
          </w:tcPr>
          <w:p w14:paraId="7568648D" w14:textId="77777777" w:rsidR="00F37646" w:rsidRPr="0091193A" w:rsidRDefault="00F37646" w:rsidP="0091193A">
            <w:pPr>
              <w:contextualSpacing/>
              <w:mirrorIndents/>
              <w:jc w:val="both"/>
            </w:pPr>
            <w:r w:rsidRPr="0091193A">
              <w:t>12.7</w:t>
            </w:r>
          </w:p>
        </w:tc>
        <w:tc>
          <w:tcPr>
            <w:tcW w:w="0" w:type="auto"/>
          </w:tcPr>
          <w:p w14:paraId="40E65FC5" w14:textId="77777777" w:rsidR="00F37646" w:rsidRPr="0091193A" w:rsidRDefault="00F37646" w:rsidP="0091193A">
            <w:pPr>
              <w:contextualSpacing/>
              <w:mirrorIndents/>
              <w:jc w:val="both"/>
            </w:pPr>
            <w:r w:rsidRPr="0091193A">
              <w:rPr>
                <w:color w:val="000000"/>
              </w:rPr>
              <w:t>Комбинации, ведущие к достижению материального перевеса. Тема отвлечения. Тема завлечения.</w:t>
            </w:r>
          </w:p>
        </w:tc>
        <w:tc>
          <w:tcPr>
            <w:tcW w:w="0" w:type="auto"/>
            <w:vAlign w:val="center"/>
          </w:tcPr>
          <w:p w14:paraId="60F4EDCB" w14:textId="77777777" w:rsidR="00F37646" w:rsidRPr="0091193A" w:rsidRDefault="00F37646" w:rsidP="0091193A">
            <w:pPr>
              <w:contextualSpacing/>
              <w:mirrorIndents/>
              <w:jc w:val="both"/>
            </w:pPr>
            <w:r w:rsidRPr="0091193A">
              <w:t>1</w:t>
            </w:r>
          </w:p>
        </w:tc>
        <w:tc>
          <w:tcPr>
            <w:tcW w:w="0" w:type="auto"/>
            <w:vAlign w:val="center"/>
          </w:tcPr>
          <w:p w14:paraId="2F536DCC" w14:textId="77777777" w:rsidR="00F37646" w:rsidRPr="0091193A" w:rsidRDefault="00F37646" w:rsidP="0091193A">
            <w:pPr>
              <w:contextualSpacing/>
              <w:mirrorIndents/>
              <w:jc w:val="both"/>
            </w:pPr>
          </w:p>
        </w:tc>
        <w:tc>
          <w:tcPr>
            <w:tcW w:w="0" w:type="auto"/>
            <w:vAlign w:val="center"/>
          </w:tcPr>
          <w:p w14:paraId="2EA7F7EA" w14:textId="77777777" w:rsidR="00F37646" w:rsidRPr="0091193A" w:rsidRDefault="00F37646" w:rsidP="0091193A">
            <w:pPr>
              <w:contextualSpacing/>
              <w:mirrorIndents/>
              <w:jc w:val="both"/>
            </w:pPr>
            <w:r w:rsidRPr="0091193A">
              <w:t>1</w:t>
            </w:r>
          </w:p>
        </w:tc>
      </w:tr>
      <w:tr w:rsidR="00F37646" w:rsidRPr="0091193A" w14:paraId="7105314A" w14:textId="77777777" w:rsidTr="00711BB0">
        <w:tc>
          <w:tcPr>
            <w:tcW w:w="0" w:type="auto"/>
            <w:vAlign w:val="center"/>
          </w:tcPr>
          <w:p w14:paraId="7FD8DDB0" w14:textId="77777777" w:rsidR="00F37646" w:rsidRPr="0091193A" w:rsidRDefault="00F37646" w:rsidP="0091193A">
            <w:pPr>
              <w:contextualSpacing/>
              <w:mirrorIndents/>
              <w:jc w:val="both"/>
            </w:pPr>
            <w:r w:rsidRPr="0091193A">
              <w:t>12.8</w:t>
            </w:r>
          </w:p>
        </w:tc>
        <w:tc>
          <w:tcPr>
            <w:tcW w:w="0" w:type="auto"/>
          </w:tcPr>
          <w:p w14:paraId="3DBDA924" w14:textId="77777777" w:rsidR="00F37646" w:rsidRPr="0091193A" w:rsidRDefault="00F37646" w:rsidP="0091193A">
            <w:pPr>
              <w:contextualSpacing/>
              <w:mirrorIndents/>
              <w:jc w:val="both"/>
            </w:pPr>
            <w:r w:rsidRPr="0091193A">
              <w:rPr>
                <w:color w:val="000000"/>
              </w:rPr>
              <w:t>Тема уничтожения защиты. Тема связки.</w:t>
            </w:r>
          </w:p>
        </w:tc>
        <w:tc>
          <w:tcPr>
            <w:tcW w:w="0" w:type="auto"/>
            <w:vAlign w:val="center"/>
          </w:tcPr>
          <w:p w14:paraId="300E9BD4" w14:textId="77777777" w:rsidR="00F37646" w:rsidRPr="0091193A" w:rsidRDefault="00F37646" w:rsidP="0091193A">
            <w:pPr>
              <w:contextualSpacing/>
              <w:mirrorIndents/>
              <w:jc w:val="both"/>
            </w:pPr>
            <w:r w:rsidRPr="0091193A">
              <w:t>1</w:t>
            </w:r>
          </w:p>
        </w:tc>
        <w:tc>
          <w:tcPr>
            <w:tcW w:w="0" w:type="auto"/>
            <w:vAlign w:val="center"/>
          </w:tcPr>
          <w:p w14:paraId="3B7CCE03" w14:textId="77777777" w:rsidR="00F37646" w:rsidRPr="0091193A" w:rsidRDefault="00F37646" w:rsidP="0091193A">
            <w:pPr>
              <w:contextualSpacing/>
              <w:mirrorIndents/>
              <w:jc w:val="both"/>
            </w:pPr>
            <w:r w:rsidRPr="0091193A">
              <w:t>0,5</w:t>
            </w:r>
          </w:p>
        </w:tc>
        <w:tc>
          <w:tcPr>
            <w:tcW w:w="0" w:type="auto"/>
            <w:vAlign w:val="center"/>
          </w:tcPr>
          <w:p w14:paraId="3DF81332" w14:textId="77777777" w:rsidR="00F37646" w:rsidRPr="0091193A" w:rsidRDefault="00F37646" w:rsidP="0091193A">
            <w:pPr>
              <w:contextualSpacing/>
              <w:mirrorIndents/>
              <w:jc w:val="both"/>
            </w:pPr>
            <w:r w:rsidRPr="0091193A">
              <w:t>0,5</w:t>
            </w:r>
          </w:p>
        </w:tc>
      </w:tr>
      <w:tr w:rsidR="00F37646" w:rsidRPr="0091193A" w14:paraId="0E23CAA7" w14:textId="77777777" w:rsidTr="00711BB0">
        <w:tc>
          <w:tcPr>
            <w:tcW w:w="0" w:type="auto"/>
            <w:vAlign w:val="center"/>
          </w:tcPr>
          <w:p w14:paraId="6F40D2B3" w14:textId="77777777" w:rsidR="00F37646" w:rsidRPr="0091193A" w:rsidRDefault="00F37646" w:rsidP="0091193A">
            <w:pPr>
              <w:contextualSpacing/>
              <w:mirrorIndents/>
              <w:jc w:val="both"/>
            </w:pPr>
            <w:r w:rsidRPr="0091193A">
              <w:t>12.9</w:t>
            </w:r>
          </w:p>
        </w:tc>
        <w:tc>
          <w:tcPr>
            <w:tcW w:w="0" w:type="auto"/>
          </w:tcPr>
          <w:p w14:paraId="24E00FBF" w14:textId="77777777" w:rsidR="00F37646" w:rsidRPr="0091193A" w:rsidRDefault="00F37646" w:rsidP="0091193A">
            <w:pPr>
              <w:contextualSpacing/>
              <w:mirrorIndents/>
              <w:jc w:val="both"/>
            </w:pPr>
            <w:r w:rsidRPr="0091193A">
              <w:rPr>
                <w:color w:val="000000"/>
              </w:rPr>
              <w:t>Тема освобождения пространства. Тема перекрытия.</w:t>
            </w:r>
          </w:p>
        </w:tc>
        <w:tc>
          <w:tcPr>
            <w:tcW w:w="0" w:type="auto"/>
            <w:vAlign w:val="center"/>
          </w:tcPr>
          <w:p w14:paraId="42C8C976" w14:textId="77777777" w:rsidR="00F37646" w:rsidRPr="0091193A" w:rsidRDefault="00F37646" w:rsidP="0091193A">
            <w:pPr>
              <w:contextualSpacing/>
              <w:mirrorIndents/>
              <w:jc w:val="both"/>
            </w:pPr>
            <w:r w:rsidRPr="0091193A">
              <w:t>1</w:t>
            </w:r>
          </w:p>
        </w:tc>
        <w:tc>
          <w:tcPr>
            <w:tcW w:w="0" w:type="auto"/>
            <w:vAlign w:val="center"/>
          </w:tcPr>
          <w:p w14:paraId="2BE57AC0" w14:textId="77777777" w:rsidR="00F37646" w:rsidRPr="0091193A" w:rsidRDefault="00F37646" w:rsidP="0091193A">
            <w:pPr>
              <w:contextualSpacing/>
              <w:mirrorIndents/>
              <w:jc w:val="both"/>
            </w:pPr>
            <w:r w:rsidRPr="0091193A">
              <w:t>0,5</w:t>
            </w:r>
          </w:p>
        </w:tc>
        <w:tc>
          <w:tcPr>
            <w:tcW w:w="0" w:type="auto"/>
            <w:vAlign w:val="center"/>
          </w:tcPr>
          <w:p w14:paraId="1DA2EB26" w14:textId="77777777" w:rsidR="00F37646" w:rsidRPr="0091193A" w:rsidRDefault="00F37646" w:rsidP="0091193A">
            <w:pPr>
              <w:contextualSpacing/>
              <w:mirrorIndents/>
              <w:jc w:val="both"/>
            </w:pPr>
            <w:r w:rsidRPr="0091193A">
              <w:t>0,5</w:t>
            </w:r>
          </w:p>
        </w:tc>
      </w:tr>
      <w:tr w:rsidR="00F37646" w:rsidRPr="0091193A" w14:paraId="54178068" w14:textId="77777777" w:rsidTr="00711BB0">
        <w:tc>
          <w:tcPr>
            <w:tcW w:w="0" w:type="auto"/>
            <w:vAlign w:val="center"/>
          </w:tcPr>
          <w:p w14:paraId="0E2224D7" w14:textId="77777777" w:rsidR="00F37646" w:rsidRPr="0091193A" w:rsidRDefault="00F37646" w:rsidP="0091193A">
            <w:pPr>
              <w:contextualSpacing/>
              <w:mirrorIndents/>
              <w:jc w:val="both"/>
            </w:pPr>
            <w:r w:rsidRPr="0091193A">
              <w:t>12.10</w:t>
            </w:r>
          </w:p>
        </w:tc>
        <w:tc>
          <w:tcPr>
            <w:tcW w:w="0" w:type="auto"/>
          </w:tcPr>
          <w:p w14:paraId="4EEBFA1C" w14:textId="77777777" w:rsidR="00F37646" w:rsidRPr="0091193A" w:rsidRDefault="00F37646" w:rsidP="0091193A">
            <w:pPr>
              <w:contextualSpacing/>
              <w:mirrorIndents/>
              <w:jc w:val="both"/>
            </w:pPr>
            <w:r w:rsidRPr="0091193A">
              <w:rPr>
                <w:color w:val="000000"/>
              </w:rPr>
              <w:t>Тема превращения пешки.</w:t>
            </w:r>
          </w:p>
        </w:tc>
        <w:tc>
          <w:tcPr>
            <w:tcW w:w="0" w:type="auto"/>
            <w:vAlign w:val="center"/>
          </w:tcPr>
          <w:p w14:paraId="4DE6F23E" w14:textId="77777777" w:rsidR="00F37646" w:rsidRPr="0091193A" w:rsidRDefault="00F37646" w:rsidP="0091193A">
            <w:pPr>
              <w:contextualSpacing/>
              <w:mirrorIndents/>
              <w:jc w:val="both"/>
            </w:pPr>
            <w:r w:rsidRPr="0091193A">
              <w:t>1</w:t>
            </w:r>
          </w:p>
        </w:tc>
        <w:tc>
          <w:tcPr>
            <w:tcW w:w="0" w:type="auto"/>
            <w:vAlign w:val="center"/>
          </w:tcPr>
          <w:p w14:paraId="2FE807D8" w14:textId="77777777" w:rsidR="00F37646" w:rsidRPr="0091193A" w:rsidRDefault="00F37646" w:rsidP="0091193A">
            <w:pPr>
              <w:contextualSpacing/>
              <w:mirrorIndents/>
              <w:jc w:val="both"/>
            </w:pPr>
            <w:r w:rsidRPr="0091193A">
              <w:t>0,5</w:t>
            </w:r>
          </w:p>
        </w:tc>
        <w:tc>
          <w:tcPr>
            <w:tcW w:w="0" w:type="auto"/>
            <w:vAlign w:val="center"/>
          </w:tcPr>
          <w:p w14:paraId="7381C2B5" w14:textId="77777777" w:rsidR="00F37646" w:rsidRPr="0091193A" w:rsidRDefault="00F37646" w:rsidP="0091193A">
            <w:pPr>
              <w:contextualSpacing/>
              <w:mirrorIndents/>
              <w:jc w:val="both"/>
            </w:pPr>
            <w:r w:rsidRPr="0091193A">
              <w:t>0,5</w:t>
            </w:r>
          </w:p>
        </w:tc>
      </w:tr>
      <w:tr w:rsidR="00F37646" w:rsidRPr="0091193A" w14:paraId="65A9B250" w14:textId="77777777" w:rsidTr="00711BB0">
        <w:tc>
          <w:tcPr>
            <w:tcW w:w="0" w:type="auto"/>
            <w:vAlign w:val="center"/>
          </w:tcPr>
          <w:p w14:paraId="24A5E9ED" w14:textId="77777777" w:rsidR="00F37646" w:rsidRPr="0091193A" w:rsidRDefault="00F37646" w:rsidP="0091193A">
            <w:pPr>
              <w:contextualSpacing/>
              <w:mirrorIndents/>
              <w:jc w:val="both"/>
            </w:pPr>
            <w:r w:rsidRPr="0091193A">
              <w:t>12.11</w:t>
            </w:r>
          </w:p>
        </w:tc>
        <w:tc>
          <w:tcPr>
            <w:tcW w:w="0" w:type="auto"/>
          </w:tcPr>
          <w:p w14:paraId="0C0C0244" w14:textId="77777777" w:rsidR="00F37646" w:rsidRPr="0091193A" w:rsidRDefault="00F37646" w:rsidP="0091193A">
            <w:pPr>
              <w:contextualSpacing/>
              <w:mirrorIndents/>
              <w:jc w:val="both"/>
            </w:pPr>
            <w:r w:rsidRPr="0091193A">
              <w:rPr>
                <w:color w:val="000000"/>
              </w:rPr>
              <w:t>Сочетание тактических приемов.</w:t>
            </w:r>
          </w:p>
        </w:tc>
        <w:tc>
          <w:tcPr>
            <w:tcW w:w="0" w:type="auto"/>
            <w:vAlign w:val="center"/>
          </w:tcPr>
          <w:p w14:paraId="43BFA406" w14:textId="77777777" w:rsidR="00F37646" w:rsidRPr="0091193A" w:rsidRDefault="00F37646" w:rsidP="0091193A">
            <w:pPr>
              <w:contextualSpacing/>
              <w:mirrorIndents/>
              <w:jc w:val="both"/>
            </w:pPr>
            <w:r w:rsidRPr="0091193A">
              <w:t>1</w:t>
            </w:r>
          </w:p>
        </w:tc>
        <w:tc>
          <w:tcPr>
            <w:tcW w:w="0" w:type="auto"/>
            <w:vAlign w:val="center"/>
          </w:tcPr>
          <w:p w14:paraId="2A04524C" w14:textId="77777777" w:rsidR="00F37646" w:rsidRPr="0091193A" w:rsidRDefault="00F37646" w:rsidP="0091193A">
            <w:pPr>
              <w:contextualSpacing/>
              <w:mirrorIndents/>
              <w:jc w:val="both"/>
            </w:pPr>
          </w:p>
        </w:tc>
        <w:tc>
          <w:tcPr>
            <w:tcW w:w="0" w:type="auto"/>
            <w:vAlign w:val="center"/>
          </w:tcPr>
          <w:p w14:paraId="02D5F878" w14:textId="77777777" w:rsidR="00F37646" w:rsidRPr="0091193A" w:rsidRDefault="00F37646" w:rsidP="0091193A">
            <w:pPr>
              <w:contextualSpacing/>
              <w:mirrorIndents/>
              <w:jc w:val="both"/>
            </w:pPr>
            <w:r w:rsidRPr="0091193A">
              <w:t>1</w:t>
            </w:r>
          </w:p>
        </w:tc>
      </w:tr>
      <w:tr w:rsidR="00F37646" w:rsidRPr="0091193A" w14:paraId="14EE7481" w14:textId="77777777" w:rsidTr="00711BB0">
        <w:tc>
          <w:tcPr>
            <w:tcW w:w="0" w:type="auto"/>
            <w:vAlign w:val="center"/>
          </w:tcPr>
          <w:p w14:paraId="3A2A930A" w14:textId="77777777" w:rsidR="00F37646" w:rsidRPr="0091193A" w:rsidRDefault="00F37646" w:rsidP="0091193A">
            <w:pPr>
              <w:contextualSpacing/>
              <w:mirrorIndents/>
              <w:jc w:val="both"/>
            </w:pPr>
            <w:r w:rsidRPr="0091193A">
              <w:t>12.12</w:t>
            </w:r>
          </w:p>
        </w:tc>
        <w:tc>
          <w:tcPr>
            <w:tcW w:w="0" w:type="auto"/>
          </w:tcPr>
          <w:p w14:paraId="0E57A74D" w14:textId="77777777" w:rsidR="00F37646" w:rsidRPr="0091193A" w:rsidRDefault="00F37646" w:rsidP="0091193A">
            <w:pPr>
              <w:contextualSpacing/>
              <w:mirrorIndents/>
              <w:jc w:val="both"/>
            </w:pPr>
            <w:r w:rsidRPr="0091193A">
              <w:rPr>
                <w:color w:val="000000"/>
              </w:rPr>
              <w:t>Патовые комбинации.</w:t>
            </w:r>
          </w:p>
        </w:tc>
        <w:tc>
          <w:tcPr>
            <w:tcW w:w="0" w:type="auto"/>
            <w:vAlign w:val="center"/>
          </w:tcPr>
          <w:p w14:paraId="53B9DF15" w14:textId="77777777" w:rsidR="00F37646" w:rsidRPr="0091193A" w:rsidRDefault="00F37646" w:rsidP="0091193A">
            <w:pPr>
              <w:contextualSpacing/>
              <w:mirrorIndents/>
              <w:jc w:val="both"/>
            </w:pPr>
            <w:r w:rsidRPr="0091193A">
              <w:t>1</w:t>
            </w:r>
          </w:p>
        </w:tc>
        <w:tc>
          <w:tcPr>
            <w:tcW w:w="0" w:type="auto"/>
            <w:vAlign w:val="center"/>
          </w:tcPr>
          <w:p w14:paraId="1CB0059E" w14:textId="77777777" w:rsidR="00F37646" w:rsidRPr="0091193A" w:rsidRDefault="00F37646" w:rsidP="0091193A">
            <w:pPr>
              <w:contextualSpacing/>
              <w:mirrorIndents/>
              <w:jc w:val="both"/>
            </w:pPr>
            <w:r w:rsidRPr="0091193A">
              <w:t>0,5</w:t>
            </w:r>
          </w:p>
        </w:tc>
        <w:tc>
          <w:tcPr>
            <w:tcW w:w="0" w:type="auto"/>
            <w:vAlign w:val="center"/>
          </w:tcPr>
          <w:p w14:paraId="27D441D6" w14:textId="77777777" w:rsidR="00F37646" w:rsidRPr="0091193A" w:rsidRDefault="00F37646" w:rsidP="0091193A">
            <w:pPr>
              <w:contextualSpacing/>
              <w:mirrorIndents/>
              <w:jc w:val="both"/>
            </w:pPr>
            <w:r w:rsidRPr="0091193A">
              <w:t>0,5</w:t>
            </w:r>
          </w:p>
        </w:tc>
      </w:tr>
      <w:tr w:rsidR="00F37646" w:rsidRPr="0091193A" w14:paraId="5DC74566" w14:textId="77777777" w:rsidTr="00711BB0">
        <w:tc>
          <w:tcPr>
            <w:tcW w:w="0" w:type="auto"/>
            <w:vAlign w:val="center"/>
          </w:tcPr>
          <w:p w14:paraId="1AF83076" w14:textId="77777777" w:rsidR="00F37646" w:rsidRPr="0091193A" w:rsidRDefault="00F37646" w:rsidP="0091193A">
            <w:pPr>
              <w:contextualSpacing/>
              <w:mirrorIndents/>
              <w:jc w:val="both"/>
            </w:pPr>
            <w:r w:rsidRPr="0091193A">
              <w:t>12.13</w:t>
            </w:r>
          </w:p>
        </w:tc>
        <w:tc>
          <w:tcPr>
            <w:tcW w:w="0" w:type="auto"/>
          </w:tcPr>
          <w:p w14:paraId="3E67F02A" w14:textId="77777777" w:rsidR="00F37646" w:rsidRPr="0091193A" w:rsidRDefault="00F37646" w:rsidP="0091193A">
            <w:pPr>
              <w:contextualSpacing/>
              <w:mirrorIndents/>
              <w:jc w:val="both"/>
            </w:pPr>
            <w:r w:rsidRPr="0091193A">
              <w:rPr>
                <w:color w:val="000000"/>
              </w:rPr>
              <w:t>Комбинации на вечный шах.</w:t>
            </w:r>
          </w:p>
        </w:tc>
        <w:tc>
          <w:tcPr>
            <w:tcW w:w="0" w:type="auto"/>
            <w:vAlign w:val="center"/>
          </w:tcPr>
          <w:p w14:paraId="3475582C" w14:textId="77777777" w:rsidR="00F37646" w:rsidRPr="0091193A" w:rsidRDefault="00F37646" w:rsidP="0091193A">
            <w:pPr>
              <w:contextualSpacing/>
              <w:mirrorIndents/>
              <w:jc w:val="both"/>
            </w:pPr>
            <w:r w:rsidRPr="0091193A">
              <w:t>1</w:t>
            </w:r>
          </w:p>
        </w:tc>
        <w:tc>
          <w:tcPr>
            <w:tcW w:w="0" w:type="auto"/>
            <w:vAlign w:val="center"/>
          </w:tcPr>
          <w:p w14:paraId="14C44C74" w14:textId="77777777" w:rsidR="00F37646" w:rsidRPr="0091193A" w:rsidRDefault="00F37646" w:rsidP="0091193A">
            <w:pPr>
              <w:contextualSpacing/>
              <w:mirrorIndents/>
              <w:jc w:val="both"/>
            </w:pPr>
          </w:p>
        </w:tc>
        <w:tc>
          <w:tcPr>
            <w:tcW w:w="0" w:type="auto"/>
            <w:vAlign w:val="center"/>
          </w:tcPr>
          <w:p w14:paraId="49B5C805" w14:textId="77777777" w:rsidR="00F37646" w:rsidRPr="0091193A" w:rsidRDefault="00F37646" w:rsidP="0091193A">
            <w:pPr>
              <w:contextualSpacing/>
              <w:mirrorIndents/>
              <w:jc w:val="both"/>
            </w:pPr>
            <w:r w:rsidRPr="0091193A">
              <w:t>1</w:t>
            </w:r>
          </w:p>
        </w:tc>
      </w:tr>
      <w:tr w:rsidR="00F37646" w:rsidRPr="0091193A" w14:paraId="3FF95952" w14:textId="77777777" w:rsidTr="00711BB0">
        <w:tc>
          <w:tcPr>
            <w:tcW w:w="0" w:type="auto"/>
            <w:vAlign w:val="center"/>
          </w:tcPr>
          <w:p w14:paraId="40BE553D" w14:textId="77777777" w:rsidR="00F37646" w:rsidRPr="0091193A" w:rsidRDefault="00F37646" w:rsidP="0091193A">
            <w:pPr>
              <w:contextualSpacing/>
              <w:mirrorIndents/>
              <w:jc w:val="both"/>
            </w:pPr>
            <w:r w:rsidRPr="0091193A">
              <w:t>12.14</w:t>
            </w:r>
          </w:p>
        </w:tc>
        <w:tc>
          <w:tcPr>
            <w:tcW w:w="0" w:type="auto"/>
          </w:tcPr>
          <w:p w14:paraId="60D8D050" w14:textId="77777777" w:rsidR="00F37646" w:rsidRPr="0091193A" w:rsidRDefault="00F37646" w:rsidP="0091193A">
            <w:pPr>
              <w:contextualSpacing/>
              <w:mirrorIndents/>
              <w:jc w:val="both"/>
            </w:pPr>
            <w:r w:rsidRPr="0091193A">
              <w:rPr>
                <w:color w:val="000000"/>
              </w:rPr>
              <w:t>Типичные комбинации в дебюте.</w:t>
            </w:r>
          </w:p>
        </w:tc>
        <w:tc>
          <w:tcPr>
            <w:tcW w:w="0" w:type="auto"/>
            <w:vAlign w:val="center"/>
          </w:tcPr>
          <w:p w14:paraId="78BC6E04" w14:textId="77777777" w:rsidR="00F37646" w:rsidRPr="0091193A" w:rsidRDefault="00F37646" w:rsidP="0091193A">
            <w:pPr>
              <w:contextualSpacing/>
              <w:mirrorIndents/>
              <w:jc w:val="both"/>
            </w:pPr>
            <w:r w:rsidRPr="0091193A">
              <w:t>1</w:t>
            </w:r>
          </w:p>
        </w:tc>
        <w:tc>
          <w:tcPr>
            <w:tcW w:w="0" w:type="auto"/>
            <w:vAlign w:val="center"/>
          </w:tcPr>
          <w:p w14:paraId="6FD5914D" w14:textId="77777777" w:rsidR="00F37646" w:rsidRPr="0091193A" w:rsidRDefault="00F37646" w:rsidP="0091193A">
            <w:pPr>
              <w:contextualSpacing/>
              <w:mirrorIndents/>
              <w:jc w:val="both"/>
            </w:pPr>
          </w:p>
        </w:tc>
        <w:tc>
          <w:tcPr>
            <w:tcW w:w="0" w:type="auto"/>
            <w:vAlign w:val="center"/>
          </w:tcPr>
          <w:p w14:paraId="6F342EEE" w14:textId="77777777" w:rsidR="00F37646" w:rsidRPr="0091193A" w:rsidRDefault="00F37646" w:rsidP="0091193A">
            <w:pPr>
              <w:contextualSpacing/>
              <w:mirrorIndents/>
              <w:jc w:val="both"/>
            </w:pPr>
            <w:r w:rsidRPr="0091193A">
              <w:t>1</w:t>
            </w:r>
          </w:p>
        </w:tc>
      </w:tr>
      <w:tr w:rsidR="00F37646" w:rsidRPr="0091193A" w14:paraId="647E4C9D" w14:textId="77777777" w:rsidTr="00711BB0">
        <w:tc>
          <w:tcPr>
            <w:tcW w:w="0" w:type="auto"/>
            <w:vAlign w:val="center"/>
          </w:tcPr>
          <w:p w14:paraId="5BE4782D" w14:textId="77777777" w:rsidR="00F37646" w:rsidRPr="0091193A" w:rsidRDefault="00F37646" w:rsidP="0091193A">
            <w:pPr>
              <w:pStyle w:val="a4"/>
              <w:numPr>
                <w:ilvl w:val="0"/>
                <w:numId w:val="22"/>
              </w:numPr>
              <w:ind w:left="0" w:firstLine="0"/>
              <w:mirrorIndents/>
              <w:jc w:val="both"/>
              <w:rPr>
                <w:b/>
              </w:rPr>
            </w:pPr>
          </w:p>
        </w:tc>
        <w:tc>
          <w:tcPr>
            <w:tcW w:w="0" w:type="auto"/>
          </w:tcPr>
          <w:p w14:paraId="66E34AEF" w14:textId="77777777" w:rsidR="00F37646" w:rsidRPr="0091193A" w:rsidRDefault="00F37646" w:rsidP="0091193A">
            <w:pPr>
              <w:contextualSpacing/>
              <w:mirrorIndents/>
              <w:jc w:val="both"/>
              <w:rPr>
                <w:b/>
              </w:rPr>
            </w:pPr>
            <w:r w:rsidRPr="0091193A">
              <w:rPr>
                <w:b/>
              </w:rPr>
              <w:t>Повторение</w:t>
            </w:r>
          </w:p>
        </w:tc>
        <w:tc>
          <w:tcPr>
            <w:tcW w:w="0" w:type="auto"/>
            <w:vAlign w:val="center"/>
          </w:tcPr>
          <w:p w14:paraId="38BEA4F1" w14:textId="77777777" w:rsidR="00F37646" w:rsidRPr="0091193A" w:rsidRDefault="00A866D0" w:rsidP="0091193A">
            <w:pPr>
              <w:contextualSpacing/>
              <w:mirrorIndents/>
              <w:jc w:val="both"/>
              <w:rPr>
                <w:b/>
              </w:rPr>
            </w:pPr>
            <w:r>
              <w:rPr>
                <w:b/>
              </w:rPr>
              <w:t>4</w:t>
            </w:r>
          </w:p>
        </w:tc>
        <w:tc>
          <w:tcPr>
            <w:tcW w:w="0" w:type="auto"/>
            <w:vAlign w:val="center"/>
          </w:tcPr>
          <w:p w14:paraId="04CA7D88" w14:textId="77777777" w:rsidR="00F37646" w:rsidRPr="0091193A" w:rsidRDefault="00A866D0" w:rsidP="0091193A">
            <w:pPr>
              <w:contextualSpacing/>
              <w:mirrorIndents/>
              <w:jc w:val="both"/>
              <w:rPr>
                <w:b/>
              </w:rPr>
            </w:pPr>
            <w:r>
              <w:rPr>
                <w:b/>
              </w:rPr>
              <w:t>2</w:t>
            </w:r>
          </w:p>
        </w:tc>
        <w:tc>
          <w:tcPr>
            <w:tcW w:w="0" w:type="auto"/>
            <w:vAlign w:val="center"/>
          </w:tcPr>
          <w:p w14:paraId="673E84EC" w14:textId="77777777" w:rsidR="00F37646" w:rsidRPr="0091193A" w:rsidRDefault="00A866D0" w:rsidP="0091193A">
            <w:pPr>
              <w:contextualSpacing/>
              <w:mirrorIndents/>
              <w:jc w:val="both"/>
              <w:rPr>
                <w:b/>
              </w:rPr>
            </w:pPr>
            <w:r>
              <w:rPr>
                <w:b/>
              </w:rPr>
              <w:t>2</w:t>
            </w:r>
          </w:p>
        </w:tc>
      </w:tr>
      <w:tr w:rsidR="00F37646" w:rsidRPr="0091193A" w14:paraId="4DAABDB7" w14:textId="77777777" w:rsidTr="00711BB0">
        <w:tc>
          <w:tcPr>
            <w:tcW w:w="0" w:type="auto"/>
            <w:vAlign w:val="center"/>
          </w:tcPr>
          <w:p w14:paraId="5C4E1F0A" w14:textId="77777777" w:rsidR="00F37646" w:rsidRPr="0091193A" w:rsidRDefault="00F37646" w:rsidP="0091193A">
            <w:pPr>
              <w:contextualSpacing/>
              <w:mirrorIndents/>
              <w:jc w:val="both"/>
            </w:pPr>
            <w:r w:rsidRPr="0091193A">
              <w:t>13.1</w:t>
            </w:r>
          </w:p>
        </w:tc>
        <w:tc>
          <w:tcPr>
            <w:tcW w:w="0" w:type="auto"/>
          </w:tcPr>
          <w:p w14:paraId="3C09B413" w14:textId="77777777" w:rsidR="00F37646" w:rsidRPr="0091193A" w:rsidRDefault="00F37646" w:rsidP="0091193A">
            <w:pPr>
              <w:contextualSpacing/>
              <w:mirrorIndents/>
              <w:jc w:val="both"/>
              <w:rPr>
                <w:color w:val="000000"/>
              </w:rPr>
            </w:pPr>
            <w:r w:rsidRPr="0091193A">
              <w:rPr>
                <w:color w:val="000000"/>
              </w:rPr>
              <w:t xml:space="preserve">Повторение программного материала </w:t>
            </w:r>
          </w:p>
        </w:tc>
        <w:tc>
          <w:tcPr>
            <w:tcW w:w="0" w:type="auto"/>
            <w:vAlign w:val="center"/>
          </w:tcPr>
          <w:p w14:paraId="5B4E16E4" w14:textId="77777777" w:rsidR="00F37646" w:rsidRPr="0091193A" w:rsidRDefault="00A866D0" w:rsidP="0091193A">
            <w:pPr>
              <w:contextualSpacing/>
              <w:mirrorIndents/>
              <w:jc w:val="both"/>
            </w:pPr>
            <w:r>
              <w:t>2</w:t>
            </w:r>
          </w:p>
        </w:tc>
        <w:tc>
          <w:tcPr>
            <w:tcW w:w="0" w:type="auto"/>
            <w:vAlign w:val="center"/>
          </w:tcPr>
          <w:p w14:paraId="5DD1086F" w14:textId="77777777" w:rsidR="00F37646" w:rsidRPr="0091193A" w:rsidRDefault="00A866D0" w:rsidP="0091193A">
            <w:pPr>
              <w:contextualSpacing/>
              <w:mirrorIndents/>
              <w:jc w:val="both"/>
            </w:pPr>
            <w:r>
              <w:t>2</w:t>
            </w:r>
          </w:p>
        </w:tc>
        <w:tc>
          <w:tcPr>
            <w:tcW w:w="0" w:type="auto"/>
            <w:vAlign w:val="center"/>
          </w:tcPr>
          <w:p w14:paraId="373D81D6" w14:textId="77777777" w:rsidR="00F37646" w:rsidRPr="0091193A" w:rsidRDefault="00F37646" w:rsidP="0091193A">
            <w:pPr>
              <w:contextualSpacing/>
              <w:mirrorIndents/>
              <w:jc w:val="both"/>
            </w:pPr>
          </w:p>
        </w:tc>
      </w:tr>
      <w:tr w:rsidR="00F37646" w:rsidRPr="0091193A" w14:paraId="40D9A49D" w14:textId="77777777" w:rsidTr="00711BB0">
        <w:tc>
          <w:tcPr>
            <w:tcW w:w="0" w:type="auto"/>
            <w:vAlign w:val="center"/>
          </w:tcPr>
          <w:p w14:paraId="2A3D008E" w14:textId="77777777" w:rsidR="00F37646" w:rsidRPr="0091193A" w:rsidRDefault="00F37646" w:rsidP="0091193A">
            <w:pPr>
              <w:contextualSpacing/>
              <w:mirrorIndents/>
              <w:jc w:val="both"/>
            </w:pPr>
            <w:r w:rsidRPr="0091193A">
              <w:t>13.2</w:t>
            </w:r>
          </w:p>
        </w:tc>
        <w:tc>
          <w:tcPr>
            <w:tcW w:w="0" w:type="auto"/>
          </w:tcPr>
          <w:p w14:paraId="014B10B8" w14:textId="77777777" w:rsidR="00F37646" w:rsidRPr="0091193A" w:rsidRDefault="00F37646" w:rsidP="0091193A">
            <w:pPr>
              <w:contextualSpacing/>
              <w:mirrorIndents/>
              <w:jc w:val="both"/>
              <w:rPr>
                <w:color w:val="000000"/>
              </w:rPr>
            </w:pPr>
            <w:r w:rsidRPr="0091193A">
              <w:rPr>
                <w:color w:val="000000"/>
              </w:rPr>
              <w:t>Игровая практика</w:t>
            </w:r>
          </w:p>
        </w:tc>
        <w:tc>
          <w:tcPr>
            <w:tcW w:w="0" w:type="auto"/>
            <w:vAlign w:val="center"/>
          </w:tcPr>
          <w:p w14:paraId="37CD211C" w14:textId="77777777" w:rsidR="00F37646" w:rsidRPr="0091193A" w:rsidRDefault="00A866D0" w:rsidP="0091193A">
            <w:pPr>
              <w:contextualSpacing/>
              <w:mirrorIndents/>
              <w:jc w:val="both"/>
            </w:pPr>
            <w:r>
              <w:t>2</w:t>
            </w:r>
          </w:p>
        </w:tc>
        <w:tc>
          <w:tcPr>
            <w:tcW w:w="0" w:type="auto"/>
            <w:vAlign w:val="center"/>
          </w:tcPr>
          <w:p w14:paraId="537C06D7" w14:textId="77777777" w:rsidR="00F37646" w:rsidRPr="0091193A" w:rsidRDefault="00F37646" w:rsidP="0091193A">
            <w:pPr>
              <w:contextualSpacing/>
              <w:mirrorIndents/>
              <w:jc w:val="both"/>
            </w:pPr>
          </w:p>
        </w:tc>
        <w:tc>
          <w:tcPr>
            <w:tcW w:w="0" w:type="auto"/>
            <w:vAlign w:val="center"/>
          </w:tcPr>
          <w:p w14:paraId="581F38FA" w14:textId="77777777" w:rsidR="00F37646" w:rsidRPr="0091193A" w:rsidRDefault="00A866D0" w:rsidP="0091193A">
            <w:pPr>
              <w:contextualSpacing/>
              <w:mirrorIndents/>
              <w:jc w:val="both"/>
            </w:pPr>
            <w:r>
              <w:t>2</w:t>
            </w:r>
          </w:p>
        </w:tc>
      </w:tr>
      <w:tr w:rsidR="00F37646" w:rsidRPr="0091193A" w14:paraId="527B6878" w14:textId="77777777" w:rsidTr="00711BB0">
        <w:tc>
          <w:tcPr>
            <w:tcW w:w="0" w:type="auto"/>
            <w:gridSpan w:val="5"/>
            <w:vAlign w:val="center"/>
          </w:tcPr>
          <w:p w14:paraId="788CF40C" w14:textId="77777777" w:rsidR="00F37646" w:rsidRPr="0091193A" w:rsidRDefault="008B267A" w:rsidP="008B267A">
            <w:pPr>
              <w:contextualSpacing/>
              <w:mirrorIndents/>
              <w:jc w:val="center"/>
              <w:rPr>
                <w:b/>
              </w:rPr>
            </w:pPr>
            <w:r>
              <w:rPr>
                <w:b/>
              </w:rPr>
              <w:t xml:space="preserve">Второй  </w:t>
            </w:r>
            <w:r w:rsidR="00A866D0">
              <w:rPr>
                <w:b/>
              </w:rPr>
              <w:t>год обучения (72</w:t>
            </w:r>
            <w:r>
              <w:rPr>
                <w:b/>
              </w:rPr>
              <w:t xml:space="preserve"> часов</w:t>
            </w:r>
            <w:r w:rsidR="00F37646" w:rsidRPr="0091193A">
              <w:rPr>
                <w:b/>
              </w:rPr>
              <w:t>)</w:t>
            </w:r>
          </w:p>
        </w:tc>
      </w:tr>
      <w:tr w:rsidR="00F37646" w:rsidRPr="0091193A" w14:paraId="1D85E49F" w14:textId="77777777" w:rsidTr="00711BB0">
        <w:tc>
          <w:tcPr>
            <w:tcW w:w="0" w:type="auto"/>
            <w:vAlign w:val="center"/>
          </w:tcPr>
          <w:p w14:paraId="6363A406" w14:textId="77777777" w:rsidR="00F37646" w:rsidRPr="0091193A" w:rsidRDefault="00F37646" w:rsidP="0091193A">
            <w:pPr>
              <w:pStyle w:val="a4"/>
              <w:numPr>
                <w:ilvl w:val="0"/>
                <w:numId w:val="22"/>
              </w:numPr>
              <w:ind w:left="0" w:firstLine="0"/>
              <w:mirrorIndents/>
              <w:jc w:val="both"/>
              <w:rPr>
                <w:b/>
              </w:rPr>
            </w:pPr>
          </w:p>
        </w:tc>
        <w:tc>
          <w:tcPr>
            <w:tcW w:w="0" w:type="auto"/>
          </w:tcPr>
          <w:p w14:paraId="0098719F" w14:textId="77777777" w:rsidR="00F37646" w:rsidRPr="0091193A" w:rsidRDefault="00F37646" w:rsidP="0091193A">
            <w:pPr>
              <w:contextualSpacing/>
              <w:mirrorIndents/>
              <w:jc w:val="both"/>
              <w:rPr>
                <w:b/>
                <w:bCs/>
              </w:rPr>
            </w:pPr>
            <w:r w:rsidRPr="0091193A">
              <w:rPr>
                <w:b/>
                <w:bCs/>
              </w:rPr>
              <w:t>Повторение и закрепление</w:t>
            </w:r>
          </w:p>
        </w:tc>
        <w:tc>
          <w:tcPr>
            <w:tcW w:w="0" w:type="auto"/>
            <w:vAlign w:val="center"/>
          </w:tcPr>
          <w:p w14:paraId="734B8267" w14:textId="77777777" w:rsidR="00F37646" w:rsidRPr="0091193A" w:rsidRDefault="00F37646" w:rsidP="0091193A">
            <w:pPr>
              <w:contextualSpacing/>
              <w:mirrorIndents/>
              <w:jc w:val="both"/>
              <w:rPr>
                <w:b/>
              </w:rPr>
            </w:pPr>
            <w:r w:rsidRPr="0091193A">
              <w:rPr>
                <w:b/>
              </w:rPr>
              <w:t>16</w:t>
            </w:r>
          </w:p>
        </w:tc>
        <w:tc>
          <w:tcPr>
            <w:tcW w:w="0" w:type="auto"/>
            <w:vAlign w:val="center"/>
          </w:tcPr>
          <w:p w14:paraId="32D6989D" w14:textId="77777777" w:rsidR="00F37646" w:rsidRPr="0091193A" w:rsidRDefault="00F37646" w:rsidP="0091193A">
            <w:pPr>
              <w:contextualSpacing/>
              <w:mirrorIndents/>
              <w:jc w:val="both"/>
              <w:rPr>
                <w:b/>
              </w:rPr>
            </w:pPr>
          </w:p>
        </w:tc>
        <w:tc>
          <w:tcPr>
            <w:tcW w:w="0" w:type="auto"/>
            <w:vAlign w:val="center"/>
          </w:tcPr>
          <w:p w14:paraId="6DA99354" w14:textId="77777777" w:rsidR="00F37646" w:rsidRPr="0091193A" w:rsidRDefault="00F37646" w:rsidP="0091193A">
            <w:pPr>
              <w:contextualSpacing/>
              <w:mirrorIndents/>
              <w:jc w:val="both"/>
              <w:rPr>
                <w:b/>
              </w:rPr>
            </w:pPr>
            <w:r w:rsidRPr="0091193A">
              <w:rPr>
                <w:b/>
              </w:rPr>
              <w:t>16</w:t>
            </w:r>
          </w:p>
        </w:tc>
      </w:tr>
      <w:tr w:rsidR="00F37646" w:rsidRPr="0091193A" w14:paraId="4C7EDB79" w14:textId="77777777" w:rsidTr="00711BB0">
        <w:tc>
          <w:tcPr>
            <w:tcW w:w="0" w:type="auto"/>
            <w:vAlign w:val="center"/>
          </w:tcPr>
          <w:p w14:paraId="34A058D7" w14:textId="77777777" w:rsidR="00F37646" w:rsidRPr="0091193A" w:rsidRDefault="00F37646" w:rsidP="0091193A">
            <w:pPr>
              <w:contextualSpacing/>
              <w:mirrorIndents/>
              <w:jc w:val="both"/>
            </w:pPr>
            <w:r w:rsidRPr="0091193A">
              <w:t>14.1</w:t>
            </w:r>
          </w:p>
        </w:tc>
        <w:tc>
          <w:tcPr>
            <w:tcW w:w="0" w:type="auto"/>
          </w:tcPr>
          <w:p w14:paraId="067D08F9" w14:textId="77777777" w:rsidR="00F37646" w:rsidRPr="0091193A" w:rsidRDefault="00F37646" w:rsidP="0091193A">
            <w:pPr>
              <w:contextualSpacing/>
              <w:mirrorIndents/>
              <w:jc w:val="both"/>
            </w:pPr>
            <w:r w:rsidRPr="0091193A">
              <w:t>Поля, горизонталь, вертикаль, диагональ, центр.</w:t>
            </w:r>
          </w:p>
        </w:tc>
        <w:tc>
          <w:tcPr>
            <w:tcW w:w="0" w:type="auto"/>
            <w:vAlign w:val="center"/>
          </w:tcPr>
          <w:p w14:paraId="05CDFC45" w14:textId="77777777" w:rsidR="00F37646" w:rsidRPr="0091193A" w:rsidRDefault="00F37646" w:rsidP="0091193A">
            <w:pPr>
              <w:contextualSpacing/>
              <w:mirrorIndents/>
              <w:jc w:val="both"/>
            </w:pPr>
            <w:r w:rsidRPr="0091193A">
              <w:t>1</w:t>
            </w:r>
          </w:p>
        </w:tc>
        <w:tc>
          <w:tcPr>
            <w:tcW w:w="0" w:type="auto"/>
            <w:vAlign w:val="center"/>
          </w:tcPr>
          <w:p w14:paraId="4A53A54D" w14:textId="77777777" w:rsidR="00F37646" w:rsidRPr="0091193A" w:rsidRDefault="00F37646" w:rsidP="0091193A">
            <w:pPr>
              <w:contextualSpacing/>
              <w:mirrorIndents/>
              <w:jc w:val="both"/>
            </w:pPr>
          </w:p>
        </w:tc>
        <w:tc>
          <w:tcPr>
            <w:tcW w:w="0" w:type="auto"/>
            <w:vAlign w:val="center"/>
          </w:tcPr>
          <w:p w14:paraId="05F96AB2" w14:textId="77777777" w:rsidR="00F37646" w:rsidRPr="0091193A" w:rsidRDefault="00F37646" w:rsidP="0091193A">
            <w:pPr>
              <w:contextualSpacing/>
              <w:mirrorIndents/>
              <w:jc w:val="both"/>
            </w:pPr>
            <w:r w:rsidRPr="0091193A">
              <w:t>1</w:t>
            </w:r>
          </w:p>
        </w:tc>
      </w:tr>
      <w:tr w:rsidR="00F37646" w:rsidRPr="0091193A" w14:paraId="1E719004" w14:textId="77777777" w:rsidTr="00711BB0">
        <w:tc>
          <w:tcPr>
            <w:tcW w:w="0" w:type="auto"/>
            <w:vAlign w:val="center"/>
          </w:tcPr>
          <w:p w14:paraId="39B67C43" w14:textId="77777777" w:rsidR="00F37646" w:rsidRPr="0091193A" w:rsidRDefault="00F37646" w:rsidP="0091193A">
            <w:pPr>
              <w:contextualSpacing/>
              <w:mirrorIndents/>
              <w:jc w:val="both"/>
            </w:pPr>
            <w:r w:rsidRPr="0091193A">
              <w:t>14.2</w:t>
            </w:r>
          </w:p>
        </w:tc>
        <w:tc>
          <w:tcPr>
            <w:tcW w:w="0" w:type="auto"/>
          </w:tcPr>
          <w:p w14:paraId="28C9DEDF" w14:textId="77777777" w:rsidR="00F37646" w:rsidRPr="0091193A" w:rsidRDefault="00F37646" w:rsidP="0091193A">
            <w:pPr>
              <w:contextualSpacing/>
              <w:mirrorIndents/>
              <w:jc w:val="both"/>
            </w:pPr>
            <w:r w:rsidRPr="0091193A">
              <w:t>Ходы фигур, взятие.</w:t>
            </w:r>
          </w:p>
        </w:tc>
        <w:tc>
          <w:tcPr>
            <w:tcW w:w="0" w:type="auto"/>
            <w:vAlign w:val="center"/>
          </w:tcPr>
          <w:p w14:paraId="6377E441" w14:textId="77777777" w:rsidR="00F37646" w:rsidRPr="0091193A" w:rsidRDefault="00F37646" w:rsidP="0091193A">
            <w:pPr>
              <w:contextualSpacing/>
              <w:mirrorIndents/>
              <w:jc w:val="both"/>
            </w:pPr>
            <w:r w:rsidRPr="0091193A">
              <w:t>1</w:t>
            </w:r>
          </w:p>
        </w:tc>
        <w:tc>
          <w:tcPr>
            <w:tcW w:w="0" w:type="auto"/>
            <w:vAlign w:val="center"/>
          </w:tcPr>
          <w:p w14:paraId="097C8A40" w14:textId="77777777" w:rsidR="00F37646" w:rsidRPr="0091193A" w:rsidRDefault="00F37646" w:rsidP="0091193A">
            <w:pPr>
              <w:contextualSpacing/>
              <w:mirrorIndents/>
              <w:jc w:val="both"/>
            </w:pPr>
          </w:p>
        </w:tc>
        <w:tc>
          <w:tcPr>
            <w:tcW w:w="0" w:type="auto"/>
            <w:vAlign w:val="center"/>
          </w:tcPr>
          <w:p w14:paraId="09D07DAA" w14:textId="77777777" w:rsidR="00F37646" w:rsidRPr="0091193A" w:rsidRDefault="00F37646" w:rsidP="0091193A">
            <w:pPr>
              <w:contextualSpacing/>
              <w:mirrorIndents/>
              <w:jc w:val="both"/>
            </w:pPr>
            <w:r w:rsidRPr="0091193A">
              <w:t>1</w:t>
            </w:r>
          </w:p>
        </w:tc>
      </w:tr>
      <w:tr w:rsidR="00F37646" w:rsidRPr="0091193A" w14:paraId="646D2748" w14:textId="77777777" w:rsidTr="00711BB0">
        <w:tc>
          <w:tcPr>
            <w:tcW w:w="0" w:type="auto"/>
            <w:vAlign w:val="center"/>
          </w:tcPr>
          <w:p w14:paraId="05AEB835" w14:textId="77777777" w:rsidR="00F37646" w:rsidRPr="0091193A" w:rsidRDefault="00F37646" w:rsidP="0091193A">
            <w:pPr>
              <w:contextualSpacing/>
              <w:mirrorIndents/>
              <w:jc w:val="both"/>
            </w:pPr>
            <w:r w:rsidRPr="0091193A">
              <w:t>14.3</w:t>
            </w:r>
          </w:p>
        </w:tc>
        <w:tc>
          <w:tcPr>
            <w:tcW w:w="0" w:type="auto"/>
          </w:tcPr>
          <w:p w14:paraId="1ADD7910" w14:textId="77777777" w:rsidR="00F37646" w:rsidRPr="0091193A" w:rsidRDefault="00F37646" w:rsidP="0091193A">
            <w:pPr>
              <w:contextualSpacing/>
              <w:mirrorIndents/>
              <w:jc w:val="both"/>
            </w:pPr>
            <w:r w:rsidRPr="0091193A">
              <w:t>Рокировка</w:t>
            </w:r>
          </w:p>
        </w:tc>
        <w:tc>
          <w:tcPr>
            <w:tcW w:w="0" w:type="auto"/>
            <w:vAlign w:val="center"/>
          </w:tcPr>
          <w:p w14:paraId="3D7A09F1" w14:textId="77777777" w:rsidR="00F37646" w:rsidRPr="0091193A" w:rsidRDefault="00F37646" w:rsidP="0091193A">
            <w:pPr>
              <w:contextualSpacing/>
              <w:mirrorIndents/>
              <w:jc w:val="both"/>
            </w:pPr>
            <w:r w:rsidRPr="0091193A">
              <w:t>1</w:t>
            </w:r>
          </w:p>
        </w:tc>
        <w:tc>
          <w:tcPr>
            <w:tcW w:w="0" w:type="auto"/>
            <w:vAlign w:val="center"/>
          </w:tcPr>
          <w:p w14:paraId="0DDC460F" w14:textId="77777777" w:rsidR="00F37646" w:rsidRPr="0091193A" w:rsidRDefault="00F37646" w:rsidP="0091193A">
            <w:pPr>
              <w:contextualSpacing/>
              <w:mirrorIndents/>
              <w:jc w:val="both"/>
            </w:pPr>
          </w:p>
        </w:tc>
        <w:tc>
          <w:tcPr>
            <w:tcW w:w="0" w:type="auto"/>
            <w:vAlign w:val="center"/>
          </w:tcPr>
          <w:p w14:paraId="56786951" w14:textId="77777777" w:rsidR="00F37646" w:rsidRPr="0091193A" w:rsidRDefault="00F37646" w:rsidP="0091193A">
            <w:pPr>
              <w:contextualSpacing/>
              <w:mirrorIndents/>
              <w:jc w:val="both"/>
            </w:pPr>
            <w:r w:rsidRPr="0091193A">
              <w:t>1</w:t>
            </w:r>
          </w:p>
        </w:tc>
      </w:tr>
      <w:tr w:rsidR="00F37646" w:rsidRPr="0091193A" w14:paraId="5D876388" w14:textId="77777777" w:rsidTr="00711BB0">
        <w:tc>
          <w:tcPr>
            <w:tcW w:w="0" w:type="auto"/>
            <w:vAlign w:val="center"/>
          </w:tcPr>
          <w:p w14:paraId="4A88F3B6" w14:textId="77777777" w:rsidR="00F37646" w:rsidRPr="0091193A" w:rsidRDefault="00F37646" w:rsidP="0091193A">
            <w:pPr>
              <w:contextualSpacing/>
              <w:mirrorIndents/>
              <w:jc w:val="both"/>
            </w:pPr>
            <w:r w:rsidRPr="0091193A">
              <w:t>14.4</w:t>
            </w:r>
          </w:p>
        </w:tc>
        <w:tc>
          <w:tcPr>
            <w:tcW w:w="0" w:type="auto"/>
          </w:tcPr>
          <w:p w14:paraId="02FA5EF1" w14:textId="77777777" w:rsidR="00F37646" w:rsidRPr="0091193A" w:rsidRDefault="00F37646" w:rsidP="0091193A">
            <w:pPr>
              <w:contextualSpacing/>
              <w:mirrorIndents/>
              <w:jc w:val="both"/>
            </w:pPr>
            <w:r w:rsidRPr="0091193A">
              <w:t>Превращение пешки. Взятие на проходе.</w:t>
            </w:r>
          </w:p>
        </w:tc>
        <w:tc>
          <w:tcPr>
            <w:tcW w:w="0" w:type="auto"/>
            <w:vAlign w:val="center"/>
          </w:tcPr>
          <w:p w14:paraId="5A190483" w14:textId="77777777" w:rsidR="00F37646" w:rsidRPr="0091193A" w:rsidRDefault="00F37646" w:rsidP="0091193A">
            <w:pPr>
              <w:contextualSpacing/>
              <w:mirrorIndents/>
              <w:jc w:val="both"/>
            </w:pPr>
            <w:r w:rsidRPr="0091193A">
              <w:t>1</w:t>
            </w:r>
          </w:p>
        </w:tc>
        <w:tc>
          <w:tcPr>
            <w:tcW w:w="0" w:type="auto"/>
            <w:vAlign w:val="center"/>
          </w:tcPr>
          <w:p w14:paraId="0CCF01F1" w14:textId="77777777" w:rsidR="00F37646" w:rsidRPr="0091193A" w:rsidRDefault="00F37646" w:rsidP="0091193A">
            <w:pPr>
              <w:contextualSpacing/>
              <w:mirrorIndents/>
              <w:jc w:val="both"/>
            </w:pPr>
          </w:p>
        </w:tc>
        <w:tc>
          <w:tcPr>
            <w:tcW w:w="0" w:type="auto"/>
            <w:vAlign w:val="center"/>
          </w:tcPr>
          <w:p w14:paraId="7C8A37B0" w14:textId="77777777" w:rsidR="00F37646" w:rsidRPr="0091193A" w:rsidRDefault="00F37646" w:rsidP="0091193A">
            <w:pPr>
              <w:contextualSpacing/>
              <w:mirrorIndents/>
              <w:jc w:val="both"/>
            </w:pPr>
            <w:r w:rsidRPr="0091193A">
              <w:t>1</w:t>
            </w:r>
          </w:p>
        </w:tc>
      </w:tr>
      <w:tr w:rsidR="00F37646" w:rsidRPr="0091193A" w14:paraId="734682F7" w14:textId="77777777" w:rsidTr="00711BB0">
        <w:tc>
          <w:tcPr>
            <w:tcW w:w="0" w:type="auto"/>
            <w:vAlign w:val="center"/>
          </w:tcPr>
          <w:p w14:paraId="2E023758" w14:textId="77777777" w:rsidR="00F37646" w:rsidRPr="0091193A" w:rsidRDefault="00F37646" w:rsidP="0091193A">
            <w:pPr>
              <w:contextualSpacing/>
              <w:mirrorIndents/>
              <w:jc w:val="both"/>
            </w:pPr>
            <w:r w:rsidRPr="0091193A">
              <w:t>14.5.</w:t>
            </w:r>
          </w:p>
        </w:tc>
        <w:tc>
          <w:tcPr>
            <w:tcW w:w="0" w:type="auto"/>
          </w:tcPr>
          <w:p w14:paraId="2611E3C4" w14:textId="77777777" w:rsidR="00F37646" w:rsidRPr="0091193A" w:rsidRDefault="00F37646" w:rsidP="0091193A">
            <w:pPr>
              <w:contextualSpacing/>
              <w:mirrorIndents/>
              <w:jc w:val="both"/>
            </w:pPr>
            <w:r w:rsidRPr="0091193A">
              <w:t>Шах, мат, пат.</w:t>
            </w:r>
          </w:p>
        </w:tc>
        <w:tc>
          <w:tcPr>
            <w:tcW w:w="0" w:type="auto"/>
            <w:vAlign w:val="center"/>
          </w:tcPr>
          <w:p w14:paraId="175BA3E8" w14:textId="77777777" w:rsidR="00F37646" w:rsidRPr="0091193A" w:rsidRDefault="00F37646" w:rsidP="0091193A">
            <w:pPr>
              <w:contextualSpacing/>
              <w:mirrorIndents/>
              <w:jc w:val="both"/>
            </w:pPr>
            <w:r w:rsidRPr="0091193A">
              <w:t>1</w:t>
            </w:r>
          </w:p>
        </w:tc>
        <w:tc>
          <w:tcPr>
            <w:tcW w:w="0" w:type="auto"/>
            <w:vAlign w:val="center"/>
          </w:tcPr>
          <w:p w14:paraId="31ABBC9F" w14:textId="77777777" w:rsidR="00F37646" w:rsidRPr="0091193A" w:rsidRDefault="00F37646" w:rsidP="0091193A">
            <w:pPr>
              <w:contextualSpacing/>
              <w:mirrorIndents/>
              <w:jc w:val="both"/>
            </w:pPr>
          </w:p>
        </w:tc>
        <w:tc>
          <w:tcPr>
            <w:tcW w:w="0" w:type="auto"/>
            <w:vAlign w:val="center"/>
          </w:tcPr>
          <w:p w14:paraId="246FE23A" w14:textId="77777777" w:rsidR="00F37646" w:rsidRPr="0091193A" w:rsidRDefault="00F37646" w:rsidP="0091193A">
            <w:pPr>
              <w:contextualSpacing/>
              <w:mirrorIndents/>
              <w:jc w:val="both"/>
            </w:pPr>
            <w:r w:rsidRPr="0091193A">
              <w:t>1</w:t>
            </w:r>
          </w:p>
        </w:tc>
      </w:tr>
      <w:tr w:rsidR="00F37646" w:rsidRPr="0091193A" w14:paraId="60B607D4" w14:textId="77777777" w:rsidTr="00711BB0">
        <w:tc>
          <w:tcPr>
            <w:tcW w:w="0" w:type="auto"/>
            <w:vAlign w:val="center"/>
          </w:tcPr>
          <w:p w14:paraId="731B2AE6" w14:textId="77777777" w:rsidR="00F37646" w:rsidRPr="0091193A" w:rsidRDefault="00F37646" w:rsidP="0091193A">
            <w:pPr>
              <w:contextualSpacing/>
              <w:mirrorIndents/>
              <w:jc w:val="both"/>
            </w:pPr>
            <w:r w:rsidRPr="0091193A">
              <w:t>14.6</w:t>
            </w:r>
          </w:p>
        </w:tc>
        <w:tc>
          <w:tcPr>
            <w:tcW w:w="0" w:type="auto"/>
          </w:tcPr>
          <w:p w14:paraId="7449AC6B" w14:textId="77777777" w:rsidR="00F37646" w:rsidRPr="0091193A" w:rsidRDefault="00F37646" w:rsidP="0091193A">
            <w:pPr>
              <w:pStyle w:val="a6"/>
              <w:spacing w:after="0"/>
              <w:contextualSpacing/>
              <w:mirrorIndents/>
              <w:jc w:val="both"/>
              <w:rPr>
                <w:rFonts w:cs="Times New Roman"/>
              </w:rPr>
            </w:pPr>
            <w:r w:rsidRPr="0091193A">
              <w:rPr>
                <w:rFonts w:cs="Times New Roman"/>
              </w:rPr>
              <w:t>Начальное положение.</w:t>
            </w:r>
          </w:p>
          <w:p w14:paraId="4968703E" w14:textId="77777777" w:rsidR="00F37646" w:rsidRPr="0091193A" w:rsidRDefault="00F37646" w:rsidP="0091193A">
            <w:pPr>
              <w:contextualSpacing/>
              <w:mirrorIndents/>
              <w:jc w:val="both"/>
            </w:pPr>
          </w:p>
        </w:tc>
        <w:tc>
          <w:tcPr>
            <w:tcW w:w="0" w:type="auto"/>
            <w:vAlign w:val="center"/>
          </w:tcPr>
          <w:p w14:paraId="46A6DF9A" w14:textId="77777777" w:rsidR="00F37646" w:rsidRPr="0091193A" w:rsidRDefault="00F37646" w:rsidP="0091193A">
            <w:pPr>
              <w:contextualSpacing/>
              <w:mirrorIndents/>
              <w:jc w:val="both"/>
            </w:pPr>
            <w:r w:rsidRPr="0091193A">
              <w:t>1</w:t>
            </w:r>
          </w:p>
        </w:tc>
        <w:tc>
          <w:tcPr>
            <w:tcW w:w="0" w:type="auto"/>
            <w:vAlign w:val="center"/>
          </w:tcPr>
          <w:p w14:paraId="0ADCF210" w14:textId="77777777" w:rsidR="00F37646" w:rsidRPr="0091193A" w:rsidRDefault="00F37646" w:rsidP="0091193A">
            <w:pPr>
              <w:contextualSpacing/>
              <w:mirrorIndents/>
              <w:jc w:val="both"/>
            </w:pPr>
          </w:p>
        </w:tc>
        <w:tc>
          <w:tcPr>
            <w:tcW w:w="0" w:type="auto"/>
            <w:vAlign w:val="center"/>
          </w:tcPr>
          <w:p w14:paraId="593EFE7E" w14:textId="77777777" w:rsidR="00F37646" w:rsidRPr="0091193A" w:rsidRDefault="00F37646" w:rsidP="0091193A">
            <w:pPr>
              <w:contextualSpacing/>
              <w:mirrorIndents/>
              <w:jc w:val="both"/>
            </w:pPr>
            <w:r w:rsidRPr="0091193A">
              <w:t>1</w:t>
            </w:r>
          </w:p>
        </w:tc>
      </w:tr>
      <w:tr w:rsidR="00F37646" w:rsidRPr="0091193A" w14:paraId="59340D65" w14:textId="77777777" w:rsidTr="00711BB0">
        <w:tc>
          <w:tcPr>
            <w:tcW w:w="0" w:type="auto"/>
            <w:vAlign w:val="center"/>
          </w:tcPr>
          <w:p w14:paraId="42574AF9" w14:textId="77777777" w:rsidR="00F37646" w:rsidRPr="0091193A" w:rsidRDefault="00F37646" w:rsidP="0091193A">
            <w:pPr>
              <w:contextualSpacing/>
              <w:mirrorIndents/>
              <w:jc w:val="both"/>
            </w:pPr>
            <w:r w:rsidRPr="0091193A">
              <w:t>14.7.</w:t>
            </w:r>
          </w:p>
        </w:tc>
        <w:tc>
          <w:tcPr>
            <w:tcW w:w="0" w:type="auto"/>
          </w:tcPr>
          <w:p w14:paraId="29E40F12" w14:textId="77777777" w:rsidR="00F37646" w:rsidRPr="0091193A" w:rsidRDefault="00F37646" w:rsidP="0091193A">
            <w:pPr>
              <w:contextualSpacing/>
              <w:mirrorIndents/>
              <w:jc w:val="both"/>
            </w:pPr>
            <w:r w:rsidRPr="0091193A">
              <w:t>Игровая практика.</w:t>
            </w:r>
          </w:p>
        </w:tc>
        <w:tc>
          <w:tcPr>
            <w:tcW w:w="0" w:type="auto"/>
            <w:vAlign w:val="center"/>
          </w:tcPr>
          <w:p w14:paraId="2D22EC7F" w14:textId="77777777" w:rsidR="00F37646" w:rsidRPr="0091193A" w:rsidRDefault="00F37646" w:rsidP="0091193A">
            <w:pPr>
              <w:contextualSpacing/>
              <w:mirrorIndents/>
              <w:jc w:val="both"/>
            </w:pPr>
            <w:r w:rsidRPr="0091193A">
              <w:t>1</w:t>
            </w:r>
          </w:p>
        </w:tc>
        <w:tc>
          <w:tcPr>
            <w:tcW w:w="0" w:type="auto"/>
            <w:vAlign w:val="center"/>
          </w:tcPr>
          <w:p w14:paraId="2FD79E80" w14:textId="77777777" w:rsidR="00F37646" w:rsidRPr="0091193A" w:rsidRDefault="00F37646" w:rsidP="0091193A">
            <w:pPr>
              <w:contextualSpacing/>
              <w:mirrorIndents/>
              <w:jc w:val="both"/>
            </w:pPr>
          </w:p>
        </w:tc>
        <w:tc>
          <w:tcPr>
            <w:tcW w:w="0" w:type="auto"/>
            <w:vAlign w:val="center"/>
          </w:tcPr>
          <w:p w14:paraId="7DE87095" w14:textId="77777777" w:rsidR="00F37646" w:rsidRPr="0091193A" w:rsidRDefault="00F37646" w:rsidP="0091193A">
            <w:pPr>
              <w:contextualSpacing/>
              <w:mirrorIndents/>
              <w:jc w:val="both"/>
            </w:pPr>
            <w:r w:rsidRPr="0091193A">
              <w:t>1</w:t>
            </w:r>
          </w:p>
        </w:tc>
      </w:tr>
      <w:tr w:rsidR="00F37646" w:rsidRPr="0091193A" w14:paraId="4E64573C" w14:textId="77777777" w:rsidTr="00711BB0">
        <w:tc>
          <w:tcPr>
            <w:tcW w:w="0" w:type="auto"/>
            <w:vAlign w:val="center"/>
          </w:tcPr>
          <w:p w14:paraId="3CF2D2E7" w14:textId="77777777" w:rsidR="00F37646" w:rsidRPr="0091193A" w:rsidRDefault="00F37646" w:rsidP="0091193A">
            <w:pPr>
              <w:contextualSpacing/>
              <w:mirrorIndents/>
              <w:jc w:val="both"/>
            </w:pPr>
            <w:r w:rsidRPr="0091193A">
              <w:t>14.8</w:t>
            </w:r>
          </w:p>
        </w:tc>
        <w:tc>
          <w:tcPr>
            <w:tcW w:w="0" w:type="auto"/>
          </w:tcPr>
          <w:p w14:paraId="4A91C162" w14:textId="77777777" w:rsidR="00F37646" w:rsidRPr="0091193A" w:rsidRDefault="00F37646" w:rsidP="0091193A">
            <w:pPr>
              <w:contextualSpacing/>
              <w:mirrorIndents/>
              <w:jc w:val="both"/>
            </w:pPr>
            <w:r w:rsidRPr="0091193A">
              <w:t>Шахматная нотация.</w:t>
            </w:r>
          </w:p>
        </w:tc>
        <w:tc>
          <w:tcPr>
            <w:tcW w:w="0" w:type="auto"/>
            <w:vAlign w:val="center"/>
          </w:tcPr>
          <w:p w14:paraId="54B4A1CB" w14:textId="77777777" w:rsidR="00F37646" w:rsidRPr="0091193A" w:rsidRDefault="00F37646" w:rsidP="0091193A">
            <w:pPr>
              <w:contextualSpacing/>
              <w:mirrorIndents/>
              <w:jc w:val="both"/>
            </w:pPr>
            <w:r w:rsidRPr="0091193A">
              <w:t>1</w:t>
            </w:r>
          </w:p>
        </w:tc>
        <w:tc>
          <w:tcPr>
            <w:tcW w:w="0" w:type="auto"/>
            <w:vAlign w:val="center"/>
          </w:tcPr>
          <w:p w14:paraId="30AFD6BE" w14:textId="77777777" w:rsidR="00F37646" w:rsidRPr="0091193A" w:rsidRDefault="00F37646" w:rsidP="0091193A">
            <w:pPr>
              <w:contextualSpacing/>
              <w:mirrorIndents/>
              <w:jc w:val="both"/>
            </w:pPr>
          </w:p>
        </w:tc>
        <w:tc>
          <w:tcPr>
            <w:tcW w:w="0" w:type="auto"/>
            <w:vAlign w:val="center"/>
          </w:tcPr>
          <w:p w14:paraId="64CE0360" w14:textId="77777777" w:rsidR="00F37646" w:rsidRPr="0091193A" w:rsidRDefault="00F37646" w:rsidP="0091193A">
            <w:pPr>
              <w:contextualSpacing/>
              <w:mirrorIndents/>
              <w:jc w:val="both"/>
            </w:pPr>
            <w:r w:rsidRPr="0091193A">
              <w:t>1</w:t>
            </w:r>
          </w:p>
        </w:tc>
      </w:tr>
      <w:tr w:rsidR="00F37646" w:rsidRPr="0091193A" w14:paraId="428BEC1E" w14:textId="77777777" w:rsidTr="00711BB0">
        <w:tc>
          <w:tcPr>
            <w:tcW w:w="0" w:type="auto"/>
            <w:vAlign w:val="center"/>
          </w:tcPr>
          <w:p w14:paraId="7A737F12" w14:textId="77777777" w:rsidR="00F37646" w:rsidRPr="0091193A" w:rsidRDefault="00F37646" w:rsidP="0091193A">
            <w:pPr>
              <w:contextualSpacing/>
              <w:mirrorIndents/>
              <w:jc w:val="both"/>
            </w:pPr>
            <w:r w:rsidRPr="0091193A">
              <w:t>14.9</w:t>
            </w:r>
          </w:p>
        </w:tc>
        <w:tc>
          <w:tcPr>
            <w:tcW w:w="0" w:type="auto"/>
          </w:tcPr>
          <w:p w14:paraId="3BDED36B" w14:textId="77777777" w:rsidR="00F37646" w:rsidRPr="0091193A" w:rsidRDefault="00F37646" w:rsidP="0091193A">
            <w:pPr>
              <w:contextualSpacing/>
              <w:mirrorIndents/>
              <w:jc w:val="both"/>
            </w:pPr>
            <w:r w:rsidRPr="0091193A">
              <w:t>Обозначение горизонталей, вертикалей, полей.</w:t>
            </w:r>
          </w:p>
        </w:tc>
        <w:tc>
          <w:tcPr>
            <w:tcW w:w="0" w:type="auto"/>
            <w:vAlign w:val="center"/>
          </w:tcPr>
          <w:p w14:paraId="6E618FB4" w14:textId="77777777" w:rsidR="00F37646" w:rsidRPr="0091193A" w:rsidRDefault="00F37646" w:rsidP="0091193A">
            <w:pPr>
              <w:contextualSpacing/>
              <w:mirrorIndents/>
              <w:jc w:val="both"/>
            </w:pPr>
            <w:r w:rsidRPr="0091193A">
              <w:t>1</w:t>
            </w:r>
          </w:p>
        </w:tc>
        <w:tc>
          <w:tcPr>
            <w:tcW w:w="0" w:type="auto"/>
            <w:vAlign w:val="center"/>
          </w:tcPr>
          <w:p w14:paraId="2FD2D272" w14:textId="77777777" w:rsidR="00F37646" w:rsidRPr="0091193A" w:rsidRDefault="00F37646" w:rsidP="0091193A">
            <w:pPr>
              <w:contextualSpacing/>
              <w:mirrorIndents/>
              <w:jc w:val="both"/>
            </w:pPr>
          </w:p>
        </w:tc>
        <w:tc>
          <w:tcPr>
            <w:tcW w:w="0" w:type="auto"/>
            <w:vAlign w:val="center"/>
          </w:tcPr>
          <w:p w14:paraId="45E0222D" w14:textId="77777777" w:rsidR="00F37646" w:rsidRPr="0091193A" w:rsidRDefault="00F37646" w:rsidP="0091193A">
            <w:pPr>
              <w:contextualSpacing/>
              <w:mirrorIndents/>
              <w:jc w:val="both"/>
            </w:pPr>
            <w:r w:rsidRPr="0091193A">
              <w:t>1</w:t>
            </w:r>
          </w:p>
        </w:tc>
      </w:tr>
      <w:tr w:rsidR="00F37646" w:rsidRPr="0091193A" w14:paraId="01A3E26D" w14:textId="77777777" w:rsidTr="00711BB0">
        <w:tc>
          <w:tcPr>
            <w:tcW w:w="0" w:type="auto"/>
            <w:vAlign w:val="center"/>
          </w:tcPr>
          <w:p w14:paraId="0CEE1797" w14:textId="77777777" w:rsidR="00F37646" w:rsidRPr="0091193A" w:rsidRDefault="00F37646" w:rsidP="0091193A">
            <w:pPr>
              <w:contextualSpacing/>
              <w:mirrorIndents/>
              <w:jc w:val="both"/>
            </w:pPr>
            <w:r w:rsidRPr="0091193A">
              <w:lastRenderedPageBreak/>
              <w:t>14.10</w:t>
            </w:r>
          </w:p>
        </w:tc>
        <w:tc>
          <w:tcPr>
            <w:tcW w:w="0" w:type="auto"/>
          </w:tcPr>
          <w:p w14:paraId="250BA36B" w14:textId="77777777" w:rsidR="00F37646" w:rsidRPr="0091193A" w:rsidRDefault="00F37646" w:rsidP="0091193A">
            <w:pPr>
              <w:contextualSpacing/>
              <w:mirrorIndents/>
              <w:jc w:val="both"/>
            </w:pPr>
            <w:r w:rsidRPr="0091193A">
              <w:t>Обозначение шахматных фигур и терминов.</w:t>
            </w:r>
          </w:p>
        </w:tc>
        <w:tc>
          <w:tcPr>
            <w:tcW w:w="0" w:type="auto"/>
            <w:vAlign w:val="center"/>
          </w:tcPr>
          <w:p w14:paraId="4A89161D" w14:textId="77777777" w:rsidR="00F37646" w:rsidRPr="0091193A" w:rsidRDefault="00F37646" w:rsidP="0091193A">
            <w:pPr>
              <w:contextualSpacing/>
              <w:mirrorIndents/>
              <w:jc w:val="both"/>
            </w:pPr>
            <w:r w:rsidRPr="0091193A">
              <w:t>1</w:t>
            </w:r>
          </w:p>
        </w:tc>
        <w:tc>
          <w:tcPr>
            <w:tcW w:w="0" w:type="auto"/>
            <w:vAlign w:val="center"/>
          </w:tcPr>
          <w:p w14:paraId="08223300" w14:textId="77777777" w:rsidR="00F37646" w:rsidRPr="0091193A" w:rsidRDefault="00F37646" w:rsidP="0091193A">
            <w:pPr>
              <w:contextualSpacing/>
              <w:mirrorIndents/>
              <w:jc w:val="both"/>
            </w:pPr>
          </w:p>
        </w:tc>
        <w:tc>
          <w:tcPr>
            <w:tcW w:w="0" w:type="auto"/>
            <w:vAlign w:val="center"/>
          </w:tcPr>
          <w:p w14:paraId="230B4006" w14:textId="77777777" w:rsidR="00F37646" w:rsidRPr="0091193A" w:rsidRDefault="00F37646" w:rsidP="0091193A">
            <w:pPr>
              <w:contextualSpacing/>
              <w:mirrorIndents/>
              <w:jc w:val="both"/>
            </w:pPr>
            <w:r w:rsidRPr="0091193A">
              <w:t>1</w:t>
            </w:r>
          </w:p>
        </w:tc>
      </w:tr>
      <w:tr w:rsidR="00F37646" w:rsidRPr="0091193A" w14:paraId="64B1B2E2" w14:textId="77777777" w:rsidTr="00711BB0">
        <w:tc>
          <w:tcPr>
            <w:tcW w:w="0" w:type="auto"/>
            <w:vAlign w:val="center"/>
          </w:tcPr>
          <w:p w14:paraId="07322493" w14:textId="77777777" w:rsidR="00F37646" w:rsidRPr="0091193A" w:rsidRDefault="00F37646" w:rsidP="0091193A">
            <w:pPr>
              <w:contextualSpacing/>
              <w:mirrorIndents/>
              <w:jc w:val="both"/>
            </w:pPr>
            <w:r w:rsidRPr="0091193A">
              <w:t>14.11</w:t>
            </w:r>
          </w:p>
        </w:tc>
        <w:tc>
          <w:tcPr>
            <w:tcW w:w="0" w:type="auto"/>
          </w:tcPr>
          <w:p w14:paraId="29B1DEFE" w14:textId="77777777" w:rsidR="00F37646" w:rsidRPr="0091193A" w:rsidRDefault="00F37646" w:rsidP="0091193A">
            <w:pPr>
              <w:contextualSpacing/>
              <w:mirrorIndents/>
              <w:jc w:val="both"/>
            </w:pPr>
            <w:r w:rsidRPr="0091193A">
              <w:t>Запись начального положения.</w:t>
            </w:r>
          </w:p>
        </w:tc>
        <w:tc>
          <w:tcPr>
            <w:tcW w:w="0" w:type="auto"/>
            <w:vAlign w:val="center"/>
          </w:tcPr>
          <w:p w14:paraId="27C46F1C" w14:textId="77777777" w:rsidR="00F37646" w:rsidRPr="0091193A" w:rsidRDefault="00F37646" w:rsidP="0091193A">
            <w:pPr>
              <w:contextualSpacing/>
              <w:mirrorIndents/>
              <w:jc w:val="both"/>
            </w:pPr>
            <w:r w:rsidRPr="0091193A">
              <w:t>1</w:t>
            </w:r>
          </w:p>
        </w:tc>
        <w:tc>
          <w:tcPr>
            <w:tcW w:w="0" w:type="auto"/>
            <w:vAlign w:val="center"/>
          </w:tcPr>
          <w:p w14:paraId="35E7432D" w14:textId="77777777" w:rsidR="00F37646" w:rsidRPr="0091193A" w:rsidRDefault="00F37646" w:rsidP="0091193A">
            <w:pPr>
              <w:contextualSpacing/>
              <w:mirrorIndents/>
              <w:jc w:val="both"/>
            </w:pPr>
          </w:p>
        </w:tc>
        <w:tc>
          <w:tcPr>
            <w:tcW w:w="0" w:type="auto"/>
            <w:vAlign w:val="center"/>
          </w:tcPr>
          <w:p w14:paraId="0408E7CF" w14:textId="77777777" w:rsidR="00F37646" w:rsidRPr="0091193A" w:rsidRDefault="00F37646" w:rsidP="0091193A">
            <w:pPr>
              <w:contextualSpacing/>
              <w:mirrorIndents/>
              <w:jc w:val="both"/>
            </w:pPr>
            <w:r w:rsidRPr="0091193A">
              <w:t>1</w:t>
            </w:r>
          </w:p>
        </w:tc>
      </w:tr>
      <w:tr w:rsidR="00F37646" w:rsidRPr="0091193A" w14:paraId="42C45D63" w14:textId="77777777" w:rsidTr="00711BB0">
        <w:tc>
          <w:tcPr>
            <w:tcW w:w="0" w:type="auto"/>
            <w:vAlign w:val="center"/>
          </w:tcPr>
          <w:p w14:paraId="10287B45" w14:textId="77777777" w:rsidR="00F37646" w:rsidRPr="0091193A" w:rsidRDefault="00F37646" w:rsidP="0091193A">
            <w:pPr>
              <w:contextualSpacing/>
              <w:mirrorIndents/>
              <w:jc w:val="both"/>
            </w:pPr>
            <w:r w:rsidRPr="0091193A">
              <w:t>14.12</w:t>
            </w:r>
          </w:p>
        </w:tc>
        <w:tc>
          <w:tcPr>
            <w:tcW w:w="0" w:type="auto"/>
          </w:tcPr>
          <w:p w14:paraId="7C0DC082" w14:textId="77777777" w:rsidR="00F37646" w:rsidRPr="0091193A" w:rsidRDefault="00F37646" w:rsidP="0091193A">
            <w:pPr>
              <w:contextualSpacing/>
              <w:mirrorIndents/>
              <w:jc w:val="both"/>
            </w:pPr>
            <w:r w:rsidRPr="0091193A">
              <w:t xml:space="preserve">Краткая и полная шахматная нотация. </w:t>
            </w:r>
          </w:p>
        </w:tc>
        <w:tc>
          <w:tcPr>
            <w:tcW w:w="0" w:type="auto"/>
            <w:vAlign w:val="center"/>
          </w:tcPr>
          <w:p w14:paraId="369F2F24" w14:textId="77777777" w:rsidR="00F37646" w:rsidRPr="0091193A" w:rsidRDefault="00F37646" w:rsidP="0091193A">
            <w:pPr>
              <w:contextualSpacing/>
              <w:mirrorIndents/>
              <w:jc w:val="both"/>
            </w:pPr>
            <w:r w:rsidRPr="0091193A">
              <w:t>1</w:t>
            </w:r>
          </w:p>
        </w:tc>
        <w:tc>
          <w:tcPr>
            <w:tcW w:w="0" w:type="auto"/>
            <w:vAlign w:val="center"/>
          </w:tcPr>
          <w:p w14:paraId="13E051EC" w14:textId="77777777" w:rsidR="00F37646" w:rsidRPr="0091193A" w:rsidRDefault="00F37646" w:rsidP="0091193A">
            <w:pPr>
              <w:contextualSpacing/>
              <w:mirrorIndents/>
              <w:jc w:val="both"/>
            </w:pPr>
          </w:p>
        </w:tc>
        <w:tc>
          <w:tcPr>
            <w:tcW w:w="0" w:type="auto"/>
            <w:vAlign w:val="center"/>
          </w:tcPr>
          <w:p w14:paraId="1FB3760C" w14:textId="77777777" w:rsidR="00F37646" w:rsidRPr="0091193A" w:rsidRDefault="00F37646" w:rsidP="0091193A">
            <w:pPr>
              <w:contextualSpacing/>
              <w:mirrorIndents/>
              <w:jc w:val="both"/>
            </w:pPr>
            <w:r w:rsidRPr="0091193A">
              <w:t>1</w:t>
            </w:r>
          </w:p>
        </w:tc>
      </w:tr>
      <w:tr w:rsidR="00F37646" w:rsidRPr="0091193A" w14:paraId="61608DA6" w14:textId="77777777" w:rsidTr="00711BB0">
        <w:tc>
          <w:tcPr>
            <w:tcW w:w="0" w:type="auto"/>
            <w:vAlign w:val="center"/>
          </w:tcPr>
          <w:p w14:paraId="023F6D32" w14:textId="77777777" w:rsidR="00F37646" w:rsidRPr="0091193A" w:rsidRDefault="00F37646" w:rsidP="0091193A">
            <w:pPr>
              <w:contextualSpacing/>
              <w:mirrorIndents/>
              <w:jc w:val="both"/>
            </w:pPr>
            <w:r w:rsidRPr="0091193A">
              <w:t>14.13</w:t>
            </w:r>
          </w:p>
        </w:tc>
        <w:tc>
          <w:tcPr>
            <w:tcW w:w="0" w:type="auto"/>
          </w:tcPr>
          <w:p w14:paraId="564CBC8D" w14:textId="77777777" w:rsidR="00F37646" w:rsidRPr="0091193A" w:rsidRDefault="00F37646" w:rsidP="0091193A">
            <w:pPr>
              <w:contextualSpacing/>
              <w:mirrorIndents/>
              <w:jc w:val="both"/>
            </w:pPr>
            <w:r w:rsidRPr="0091193A">
              <w:t>Запись шахматной партии.</w:t>
            </w:r>
          </w:p>
        </w:tc>
        <w:tc>
          <w:tcPr>
            <w:tcW w:w="0" w:type="auto"/>
            <w:vAlign w:val="center"/>
          </w:tcPr>
          <w:p w14:paraId="58EA5F90" w14:textId="77777777" w:rsidR="00F37646" w:rsidRPr="0091193A" w:rsidRDefault="00F37646" w:rsidP="0091193A">
            <w:pPr>
              <w:contextualSpacing/>
              <w:mirrorIndents/>
              <w:jc w:val="both"/>
            </w:pPr>
            <w:r w:rsidRPr="0091193A">
              <w:t>1</w:t>
            </w:r>
          </w:p>
        </w:tc>
        <w:tc>
          <w:tcPr>
            <w:tcW w:w="0" w:type="auto"/>
            <w:vAlign w:val="center"/>
          </w:tcPr>
          <w:p w14:paraId="32610F33" w14:textId="77777777" w:rsidR="00F37646" w:rsidRPr="0091193A" w:rsidRDefault="00F37646" w:rsidP="0091193A">
            <w:pPr>
              <w:contextualSpacing/>
              <w:mirrorIndents/>
              <w:jc w:val="both"/>
            </w:pPr>
          </w:p>
        </w:tc>
        <w:tc>
          <w:tcPr>
            <w:tcW w:w="0" w:type="auto"/>
            <w:vAlign w:val="center"/>
          </w:tcPr>
          <w:p w14:paraId="5090E2FB" w14:textId="77777777" w:rsidR="00F37646" w:rsidRPr="0091193A" w:rsidRDefault="00F37646" w:rsidP="0091193A">
            <w:pPr>
              <w:contextualSpacing/>
              <w:mirrorIndents/>
              <w:jc w:val="both"/>
            </w:pPr>
            <w:r w:rsidRPr="0091193A">
              <w:t>1</w:t>
            </w:r>
          </w:p>
        </w:tc>
      </w:tr>
      <w:tr w:rsidR="00F37646" w:rsidRPr="0091193A" w14:paraId="218E4AE2" w14:textId="77777777" w:rsidTr="00711BB0">
        <w:tc>
          <w:tcPr>
            <w:tcW w:w="0" w:type="auto"/>
            <w:vAlign w:val="center"/>
          </w:tcPr>
          <w:p w14:paraId="50270AAC" w14:textId="77777777" w:rsidR="00F37646" w:rsidRPr="0091193A" w:rsidRDefault="00F37646" w:rsidP="0091193A">
            <w:pPr>
              <w:contextualSpacing/>
              <w:mirrorIndents/>
              <w:jc w:val="both"/>
            </w:pPr>
            <w:r w:rsidRPr="0091193A">
              <w:t>14.14</w:t>
            </w:r>
          </w:p>
        </w:tc>
        <w:tc>
          <w:tcPr>
            <w:tcW w:w="0" w:type="auto"/>
          </w:tcPr>
          <w:p w14:paraId="04D13B82" w14:textId="77777777" w:rsidR="00F37646" w:rsidRPr="0091193A" w:rsidRDefault="00F37646" w:rsidP="0091193A">
            <w:pPr>
              <w:contextualSpacing/>
              <w:mirrorIndents/>
              <w:jc w:val="both"/>
            </w:pPr>
            <w:r w:rsidRPr="0091193A">
              <w:t>Ценность шахматных фигур.</w:t>
            </w:r>
          </w:p>
        </w:tc>
        <w:tc>
          <w:tcPr>
            <w:tcW w:w="0" w:type="auto"/>
            <w:vAlign w:val="center"/>
          </w:tcPr>
          <w:p w14:paraId="69E4A797" w14:textId="77777777" w:rsidR="00F37646" w:rsidRPr="0091193A" w:rsidRDefault="00F37646" w:rsidP="0091193A">
            <w:pPr>
              <w:contextualSpacing/>
              <w:mirrorIndents/>
              <w:jc w:val="both"/>
            </w:pPr>
            <w:r w:rsidRPr="0091193A">
              <w:t>1</w:t>
            </w:r>
          </w:p>
        </w:tc>
        <w:tc>
          <w:tcPr>
            <w:tcW w:w="0" w:type="auto"/>
            <w:vAlign w:val="center"/>
          </w:tcPr>
          <w:p w14:paraId="03FE42FF" w14:textId="77777777" w:rsidR="00F37646" w:rsidRPr="0091193A" w:rsidRDefault="00F37646" w:rsidP="0091193A">
            <w:pPr>
              <w:contextualSpacing/>
              <w:mirrorIndents/>
              <w:jc w:val="both"/>
            </w:pPr>
          </w:p>
        </w:tc>
        <w:tc>
          <w:tcPr>
            <w:tcW w:w="0" w:type="auto"/>
            <w:vAlign w:val="center"/>
          </w:tcPr>
          <w:p w14:paraId="4C5CDCC5" w14:textId="77777777" w:rsidR="00F37646" w:rsidRPr="0091193A" w:rsidRDefault="00F37646" w:rsidP="0091193A">
            <w:pPr>
              <w:contextualSpacing/>
              <w:mirrorIndents/>
              <w:jc w:val="both"/>
            </w:pPr>
            <w:r w:rsidRPr="0091193A">
              <w:t>1</w:t>
            </w:r>
          </w:p>
        </w:tc>
      </w:tr>
      <w:tr w:rsidR="00F37646" w:rsidRPr="0091193A" w14:paraId="497EBD06" w14:textId="77777777" w:rsidTr="00711BB0">
        <w:tc>
          <w:tcPr>
            <w:tcW w:w="0" w:type="auto"/>
            <w:vAlign w:val="center"/>
          </w:tcPr>
          <w:p w14:paraId="6ADB875B" w14:textId="77777777" w:rsidR="00F37646" w:rsidRPr="0091193A" w:rsidRDefault="00F37646" w:rsidP="0091193A">
            <w:pPr>
              <w:contextualSpacing/>
              <w:mirrorIndents/>
              <w:jc w:val="both"/>
            </w:pPr>
            <w:r w:rsidRPr="0091193A">
              <w:t>14.15</w:t>
            </w:r>
          </w:p>
        </w:tc>
        <w:tc>
          <w:tcPr>
            <w:tcW w:w="0" w:type="auto"/>
          </w:tcPr>
          <w:p w14:paraId="02E4A44D" w14:textId="77777777" w:rsidR="00F37646" w:rsidRPr="0091193A" w:rsidRDefault="00F37646" w:rsidP="0091193A">
            <w:pPr>
              <w:contextualSpacing/>
              <w:mirrorIndents/>
              <w:jc w:val="both"/>
            </w:pPr>
            <w:r w:rsidRPr="0091193A">
              <w:t>Пример матования одинокого короля.</w:t>
            </w:r>
          </w:p>
        </w:tc>
        <w:tc>
          <w:tcPr>
            <w:tcW w:w="0" w:type="auto"/>
            <w:vAlign w:val="center"/>
          </w:tcPr>
          <w:p w14:paraId="187FC35D" w14:textId="77777777" w:rsidR="00F37646" w:rsidRPr="0091193A" w:rsidRDefault="00F37646" w:rsidP="0091193A">
            <w:pPr>
              <w:contextualSpacing/>
              <w:mirrorIndents/>
              <w:jc w:val="both"/>
            </w:pPr>
            <w:r w:rsidRPr="0091193A">
              <w:t>1</w:t>
            </w:r>
          </w:p>
        </w:tc>
        <w:tc>
          <w:tcPr>
            <w:tcW w:w="0" w:type="auto"/>
            <w:vAlign w:val="center"/>
          </w:tcPr>
          <w:p w14:paraId="787692C3" w14:textId="77777777" w:rsidR="00F37646" w:rsidRPr="0091193A" w:rsidRDefault="00F37646" w:rsidP="0091193A">
            <w:pPr>
              <w:contextualSpacing/>
              <w:mirrorIndents/>
              <w:jc w:val="both"/>
            </w:pPr>
          </w:p>
        </w:tc>
        <w:tc>
          <w:tcPr>
            <w:tcW w:w="0" w:type="auto"/>
            <w:vAlign w:val="center"/>
          </w:tcPr>
          <w:p w14:paraId="77E93AB9" w14:textId="77777777" w:rsidR="00F37646" w:rsidRPr="0091193A" w:rsidRDefault="00F37646" w:rsidP="0091193A">
            <w:pPr>
              <w:contextualSpacing/>
              <w:mirrorIndents/>
              <w:jc w:val="both"/>
            </w:pPr>
            <w:r w:rsidRPr="0091193A">
              <w:t>1</w:t>
            </w:r>
          </w:p>
        </w:tc>
      </w:tr>
      <w:tr w:rsidR="00F37646" w:rsidRPr="0091193A" w14:paraId="30DD5AC0" w14:textId="77777777" w:rsidTr="00711BB0">
        <w:tc>
          <w:tcPr>
            <w:tcW w:w="0" w:type="auto"/>
            <w:vAlign w:val="center"/>
          </w:tcPr>
          <w:p w14:paraId="1E2665B9" w14:textId="77777777" w:rsidR="00F37646" w:rsidRPr="0091193A" w:rsidRDefault="00F37646" w:rsidP="0091193A">
            <w:pPr>
              <w:contextualSpacing/>
              <w:mirrorIndents/>
              <w:jc w:val="both"/>
            </w:pPr>
            <w:r w:rsidRPr="0091193A">
              <w:t>14.16</w:t>
            </w:r>
          </w:p>
        </w:tc>
        <w:tc>
          <w:tcPr>
            <w:tcW w:w="0" w:type="auto"/>
          </w:tcPr>
          <w:p w14:paraId="42193C2E" w14:textId="77777777" w:rsidR="00F37646" w:rsidRPr="0091193A" w:rsidRDefault="00F37646" w:rsidP="0091193A">
            <w:pPr>
              <w:contextualSpacing/>
              <w:mirrorIndents/>
              <w:jc w:val="both"/>
            </w:pPr>
            <w:r w:rsidRPr="0091193A">
              <w:t>Решение учебных положений на мат в два хода без жертвы материала и с жертвой материала</w:t>
            </w:r>
          </w:p>
        </w:tc>
        <w:tc>
          <w:tcPr>
            <w:tcW w:w="0" w:type="auto"/>
            <w:vAlign w:val="center"/>
          </w:tcPr>
          <w:p w14:paraId="5D267F9C" w14:textId="77777777" w:rsidR="00F37646" w:rsidRPr="0091193A" w:rsidRDefault="00F37646" w:rsidP="0091193A">
            <w:pPr>
              <w:contextualSpacing/>
              <w:mirrorIndents/>
              <w:jc w:val="both"/>
            </w:pPr>
            <w:r w:rsidRPr="0091193A">
              <w:t>1</w:t>
            </w:r>
          </w:p>
        </w:tc>
        <w:tc>
          <w:tcPr>
            <w:tcW w:w="0" w:type="auto"/>
            <w:vAlign w:val="center"/>
          </w:tcPr>
          <w:p w14:paraId="28FA67C7" w14:textId="77777777" w:rsidR="00F37646" w:rsidRPr="0091193A" w:rsidRDefault="00F37646" w:rsidP="0091193A">
            <w:pPr>
              <w:contextualSpacing/>
              <w:mirrorIndents/>
              <w:jc w:val="both"/>
            </w:pPr>
          </w:p>
        </w:tc>
        <w:tc>
          <w:tcPr>
            <w:tcW w:w="0" w:type="auto"/>
            <w:vAlign w:val="center"/>
          </w:tcPr>
          <w:p w14:paraId="296C0A8C" w14:textId="77777777" w:rsidR="00F37646" w:rsidRPr="0091193A" w:rsidRDefault="00F37646" w:rsidP="0091193A">
            <w:pPr>
              <w:contextualSpacing/>
              <w:mirrorIndents/>
              <w:jc w:val="both"/>
            </w:pPr>
            <w:r w:rsidRPr="0091193A">
              <w:t>1</w:t>
            </w:r>
          </w:p>
        </w:tc>
      </w:tr>
      <w:tr w:rsidR="00F37646" w:rsidRPr="0091193A" w14:paraId="5BA81630" w14:textId="77777777" w:rsidTr="00711BB0">
        <w:tc>
          <w:tcPr>
            <w:tcW w:w="0" w:type="auto"/>
            <w:vAlign w:val="center"/>
          </w:tcPr>
          <w:p w14:paraId="36EF52F0" w14:textId="77777777" w:rsidR="00F37646" w:rsidRPr="0091193A" w:rsidRDefault="00F37646" w:rsidP="0091193A">
            <w:pPr>
              <w:pStyle w:val="a4"/>
              <w:numPr>
                <w:ilvl w:val="0"/>
                <w:numId w:val="22"/>
              </w:numPr>
              <w:ind w:left="0" w:firstLine="0"/>
              <w:mirrorIndents/>
              <w:jc w:val="both"/>
              <w:rPr>
                <w:b/>
              </w:rPr>
            </w:pPr>
          </w:p>
        </w:tc>
        <w:tc>
          <w:tcPr>
            <w:tcW w:w="0" w:type="auto"/>
          </w:tcPr>
          <w:p w14:paraId="164D9D34" w14:textId="77777777" w:rsidR="00F37646" w:rsidRPr="0091193A" w:rsidRDefault="00F37646" w:rsidP="0091193A">
            <w:pPr>
              <w:contextualSpacing/>
              <w:mirrorIndents/>
              <w:jc w:val="both"/>
              <w:rPr>
                <w:b/>
                <w:bCs/>
              </w:rPr>
            </w:pPr>
            <w:r w:rsidRPr="0091193A">
              <w:rPr>
                <w:b/>
                <w:bCs/>
              </w:rPr>
              <w:t>Основы дебюта</w:t>
            </w:r>
          </w:p>
        </w:tc>
        <w:tc>
          <w:tcPr>
            <w:tcW w:w="0" w:type="auto"/>
            <w:vAlign w:val="center"/>
          </w:tcPr>
          <w:p w14:paraId="3A948977" w14:textId="77777777" w:rsidR="00F37646" w:rsidRPr="0091193A" w:rsidRDefault="00F37646" w:rsidP="0091193A">
            <w:pPr>
              <w:contextualSpacing/>
              <w:mirrorIndents/>
              <w:jc w:val="both"/>
              <w:rPr>
                <w:b/>
              </w:rPr>
            </w:pPr>
            <w:r w:rsidRPr="0091193A">
              <w:rPr>
                <w:b/>
              </w:rPr>
              <w:t>18</w:t>
            </w:r>
          </w:p>
        </w:tc>
        <w:tc>
          <w:tcPr>
            <w:tcW w:w="0" w:type="auto"/>
            <w:vAlign w:val="center"/>
          </w:tcPr>
          <w:p w14:paraId="6F6A6F32" w14:textId="77777777" w:rsidR="00F37646" w:rsidRPr="0091193A" w:rsidRDefault="00F37646" w:rsidP="0091193A">
            <w:pPr>
              <w:contextualSpacing/>
              <w:mirrorIndents/>
              <w:jc w:val="both"/>
              <w:rPr>
                <w:b/>
              </w:rPr>
            </w:pPr>
            <w:r w:rsidRPr="0091193A">
              <w:rPr>
                <w:b/>
              </w:rPr>
              <w:t>5</w:t>
            </w:r>
          </w:p>
        </w:tc>
        <w:tc>
          <w:tcPr>
            <w:tcW w:w="0" w:type="auto"/>
            <w:vAlign w:val="center"/>
          </w:tcPr>
          <w:p w14:paraId="6138D09E" w14:textId="77777777" w:rsidR="00F37646" w:rsidRPr="0091193A" w:rsidRDefault="00F37646" w:rsidP="0091193A">
            <w:pPr>
              <w:contextualSpacing/>
              <w:mirrorIndents/>
              <w:jc w:val="both"/>
              <w:rPr>
                <w:b/>
              </w:rPr>
            </w:pPr>
            <w:r w:rsidRPr="0091193A">
              <w:rPr>
                <w:b/>
              </w:rPr>
              <w:t>13</w:t>
            </w:r>
          </w:p>
        </w:tc>
      </w:tr>
      <w:tr w:rsidR="00AD3C25" w:rsidRPr="0091193A" w14:paraId="25AD5B0B" w14:textId="77777777" w:rsidTr="00711BB0">
        <w:tc>
          <w:tcPr>
            <w:tcW w:w="0" w:type="auto"/>
            <w:vAlign w:val="center"/>
          </w:tcPr>
          <w:p w14:paraId="5A6812A4" w14:textId="77777777" w:rsidR="00AD3C25" w:rsidRPr="0091193A" w:rsidRDefault="00AD3C25" w:rsidP="0091193A">
            <w:pPr>
              <w:contextualSpacing/>
              <w:mirrorIndents/>
              <w:jc w:val="both"/>
            </w:pPr>
            <w:r w:rsidRPr="0091193A">
              <w:t>15.1</w:t>
            </w:r>
          </w:p>
        </w:tc>
        <w:tc>
          <w:tcPr>
            <w:tcW w:w="0" w:type="auto"/>
          </w:tcPr>
          <w:p w14:paraId="65A00A4C" w14:textId="77777777" w:rsidR="00AD3C25" w:rsidRPr="0091193A" w:rsidRDefault="00AD3C25" w:rsidP="0091193A">
            <w:pPr>
              <w:contextualSpacing/>
              <w:mirrorIndents/>
              <w:jc w:val="both"/>
            </w:pPr>
            <w:r w:rsidRPr="0091193A">
              <w:t>Двух- и трехходовые партии. Выявление причин поражения в них одной из сторон.</w:t>
            </w:r>
          </w:p>
        </w:tc>
        <w:tc>
          <w:tcPr>
            <w:tcW w:w="0" w:type="auto"/>
            <w:vAlign w:val="center"/>
          </w:tcPr>
          <w:p w14:paraId="47B7F4F4" w14:textId="77777777" w:rsidR="00AD3C25" w:rsidRPr="0091193A" w:rsidRDefault="00AD3C25" w:rsidP="0091193A">
            <w:pPr>
              <w:contextualSpacing/>
              <w:mirrorIndents/>
              <w:jc w:val="both"/>
            </w:pPr>
            <w:r w:rsidRPr="0091193A">
              <w:t>1</w:t>
            </w:r>
          </w:p>
        </w:tc>
        <w:tc>
          <w:tcPr>
            <w:tcW w:w="0" w:type="auto"/>
            <w:vAlign w:val="center"/>
          </w:tcPr>
          <w:p w14:paraId="773D0B54" w14:textId="77777777" w:rsidR="00AD3C25" w:rsidRPr="0091193A" w:rsidRDefault="00AD3C25" w:rsidP="0091193A">
            <w:pPr>
              <w:contextualSpacing/>
              <w:mirrorIndents/>
              <w:jc w:val="both"/>
            </w:pPr>
            <w:r w:rsidRPr="0091193A">
              <w:t>1</w:t>
            </w:r>
          </w:p>
        </w:tc>
        <w:tc>
          <w:tcPr>
            <w:tcW w:w="0" w:type="auto"/>
            <w:vAlign w:val="center"/>
          </w:tcPr>
          <w:p w14:paraId="7BE89BC9" w14:textId="77777777" w:rsidR="00AD3C25" w:rsidRPr="0091193A" w:rsidRDefault="00AD3C25" w:rsidP="0091193A">
            <w:pPr>
              <w:contextualSpacing/>
              <w:mirrorIndents/>
              <w:jc w:val="both"/>
            </w:pPr>
          </w:p>
        </w:tc>
      </w:tr>
      <w:tr w:rsidR="00AD3C25" w:rsidRPr="0091193A" w14:paraId="2694372E" w14:textId="77777777" w:rsidTr="00711BB0">
        <w:tc>
          <w:tcPr>
            <w:tcW w:w="0" w:type="auto"/>
            <w:vAlign w:val="center"/>
          </w:tcPr>
          <w:p w14:paraId="068A7391" w14:textId="77777777" w:rsidR="00AD3C25" w:rsidRPr="0091193A" w:rsidRDefault="00AD3C25" w:rsidP="0091193A">
            <w:pPr>
              <w:contextualSpacing/>
              <w:mirrorIndents/>
              <w:jc w:val="both"/>
            </w:pPr>
            <w:r w:rsidRPr="0091193A">
              <w:t>15.2</w:t>
            </w:r>
          </w:p>
        </w:tc>
        <w:tc>
          <w:tcPr>
            <w:tcW w:w="0" w:type="auto"/>
          </w:tcPr>
          <w:p w14:paraId="0880287E" w14:textId="77777777" w:rsidR="00AD3C25" w:rsidRPr="0091193A" w:rsidRDefault="00AD3C25" w:rsidP="0091193A">
            <w:pPr>
              <w:contextualSpacing/>
              <w:mirrorIndents/>
              <w:jc w:val="both"/>
            </w:pPr>
            <w:r w:rsidRPr="0091193A">
              <w:t>Решение задания “Мат в 1 ход”. Игровая практика.</w:t>
            </w:r>
          </w:p>
        </w:tc>
        <w:tc>
          <w:tcPr>
            <w:tcW w:w="0" w:type="auto"/>
            <w:vAlign w:val="center"/>
          </w:tcPr>
          <w:p w14:paraId="379E20B2" w14:textId="77777777" w:rsidR="00AD3C25" w:rsidRPr="0091193A" w:rsidRDefault="00AD3C25" w:rsidP="0091193A">
            <w:pPr>
              <w:contextualSpacing/>
              <w:mirrorIndents/>
              <w:jc w:val="both"/>
            </w:pPr>
            <w:r w:rsidRPr="0091193A">
              <w:t>1</w:t>
            </w:r>
          </w:p>
        </w:tc>
        <w:tc>
          <w:tcPr>
            <w:tcW w:w="0" w:type="auto"/>
            <w:vAlign w:val="center"/>
          </w:tcPr>
          <w:p w14:paraId="48592BF9" w14:textId="77777777" w:rsidR="00AD3C25" w:rsidRPr="0091193A" w:rsidRDefault="00AD3C25" w:rsidP="0091193A">
            <w:pPr>
              <w:contextualSpacing/>
              <w:mirrorIndents/>
              <w:jc w:val="both"/>
            </w:pPr>
          </w:p>
        </w:tc>
        <w:tc>
          <w:tcPr>
            <w:tcW w:w="0" w:type="auto"/>
            <w:vAlign w:val="center"/>
          </w:tcPr>
          <w:p w14:paraId="1FF8CB19" w14:textId="77777777" w:rsidR="00AD3C25" w:rsidRPr="0091193A" w:rsidRDefault="00AD3C25" w:rsidP="0091193A">
            <w:pPr>
              <w:contextualSpacing/>
              <w:mirrorIndents/>
              <w:jc w:val="both"/>
            </w:pPr>
            <w:r w:rsidRPr="0091193A">
              <w:t>1</w:t>
            </w:r>
          </w:p>
        </w:tc>
      </w:tr>
      <w:tr w:rsidR="00AD3C25" w:rsidRPr="0091193A" w14:paraId="1AEF5ACC" w14:textId="77777777" w:rsidTr="00711BB0">
        <w:tc>
          <w:tcPr>
            <w:tcW w:w="0" w:type="auto"/>
            <w:vAlign w:val="center"/>
          </w:tcPr>
          <w:p w14:paraId="1F15A2ED" w14:textId="77777777" w:rsidR="00AD3C25" w:rsidRPr="0091193A" w:rsidRDefault="00AD3C25" w:rsidP="0091193A">
            <w:pPr>
              <w:contextualSpacing/>
              <w:mirrorIndents/>
              <w:jc w:val="both"/>
            </w:pPr>
            <w:r w:rsidRPr="0091193A">
              <w:t>15.3</w:t>
            </w:r>
          </w:p>
        </w:tc>
        <w:tc>
          <w:tcPr>
            <w:tcW w:w="0" w:type="auto"/>
          </w:tcPr>
          <w:p w14:paraId="1C180EF4" w14:textId="77777777" w:rsidR="00AD3C25" w:rsidRPr="0091193A" w:rsidRDefault="00AD3C25" w:rsidP="0091193A">
            <w:pPr>
              <w:contextualSpacing/>
              <w:mirrorIndents/>
              <w:jc w:val="both"/>
            </w:pPr>
            <w:r w:rsidRPr="0091193A">
              <w:t>Невыгодность раннего ввода в игру ладей и ферзя.</w:t>
            </w:r>
          </w:p>
        </w:tc>
        <w:tc>
          <w:tcPr>
            <w:tcW w:w="0" w:type="auto"/>
            <w:vAlign w:val="center"/>
          </w:tcPr>
          <w:p w14:paraId="62026A99" w14:textId="77777777" w:rsidR="00AD3C25" w:rsidRPr="0091193A" w:rsidRDefault="00AD3C25" w:rsidP="0091193A">
            <w:pPr>
              <w:contextualSpacing/>
              <w:mirrorIndents/>
              <w:jc w:val="both"/>
            </w:pPr>
            <w:r w:rsidRPr="0091193A">
              <w:t>1</w:t>
            </w:r>
          </w:p>
        </w:tc>
        <w:tc>
          <w:tcPr>
            <w:tcW w:w="0" w:type="auto"/>
            <w:vAlign w:val="center"/>
          </w:tcPr>
          <w:p w14:paraId="11C0661F" w14:textId="77777777" w:rsidR="00AD3C25" w:rsidRPr="0091193A" w:rsidRDefault="00AD3C25" w:rsidP="0091193A">
            <w:pPr>
              <w:contextualSpacing/>
              <w:mirrorIndents/>
              <w:jc w:val="both"/>
            </w:pPr>
          </w:p>
        </w:tc>
        <w:tc>
          <w:tcPr>
            <w:tcW w:w="0" w:type="auto"/>
            <w:vAlign w:val="center"/>
          </w:tcPr>
          <w:p w14:paraId="1D1A7460" w14:textId="77777777" w:rsidR="00AD3C25" w:rsidRPr="0091193A" w:rsidRDefault="00AD3C25" w:rsidP="0091193A">
            <w:pPr>
              <w:contextualSpacing/>
              <w:mirrorIndents/>
              <w:jc w:val="both"/>
            </w:pPr>
            <w:r w:rsidRPr="0091193A">
              <w:t>1</w:t>
            </w:r>
          </w:p>
        </w:tc>
      </w:tr>
      <w:tr w:rsidR="00AD3C25" w:rsidRPr="0091193A" w14:paraId="6A0C7E65" w14:textId="77777777" w:rsidTr="00711BB0">
        <w:tc>
          <w:tcPr>
            <w:tcW w:w="0" w:type="auto"/>
            <w:vAlign w:val="center"/>
          </w:tcPr>
          <w:p w14:paraId="6B7B085E" w14:textId="77777777" w:rsidR="00AD3C25" w:rsidRPr="0091193A" w:rsidRDefault="00AD3C25" w:rsidP="0091193A">
            <w:pPr>
              <w:contextualSpacing/>
              <w:mirrorIndents/>
              <w:jc w:val="both"/>
            </w:pPr>
            <w:r w:rsidRPr="0091193A">
              <w:t>15.4</w:t>
            </w:r>
          </w:p>
        </w:tc>
        <w:tc>
          <w:tcPr>
            <w:tcW w:w="0" w:type="auto"/>
          </w:tcPr>
          <w:p w14:paraId="69FCEA31" w14:textId="77777777" w:rsidR="00AD3C25" w:rsidRPr="0091193A" w:rsidRDefault="00AD3C25" w:rsidP="0091193A">
            <w:pPr>
              <w:pStyle w:val="a6"/>
              <w:spacing w:after="0"/>
              <w:contextualSpacing/>
              <w:mirrorIndents/>
              <w:jc w:val="both"/>
              <w:rPr>
                <w:rFonts w:cs="Times New Roman"/>
              </w:rPr>
            </w:pPr>
            <w:r w:rsidRPr="0091193A">
              <w:rPr>
                <w:rFonts w:cs="Times New Roman"/>
              </w:rPr>
              <w:t>Решение заданий “Поймай ладью”, “Поймай ферзя”. Игровая практика.</w:t>
            </w:r>
          </w:p>
        </w:tc>
        <w:tc>
          <w:tcPr>
            <w:tcW w:w="0" w:type="auto"/>
            <w:vAlign w:val="center"/>
          </w:tcPr>
          <w:p w14:paraId="26B1574F" w14:textId="77777777" w:rsidR="00AD3C25" w:rsidRPr="0091193A" w:rsidRDefault="00AD3C25" w:rsidP="0091193A">
            <w:pPr>
              <w:contextualSpacing/>
              <w:mirrorIndents/>
              <w:jc w:val="both"/>
            </w:pPr>
            <w:r w:rsidRPr="0091193A">
              <w:t>1</w:t>
            </w:r>
          </w:p>
        </w:tc>
        <w:tc>
          <w:tcPr>
            <w:tcW w:w="0" w:type="auto"/>
            <w:vAlign w:val="center"/>
          </w:tcPr>
          <w:p w14:paraId="7C6F2EB0" w14:textId="77777777" w:rsidR="00AD3C25" w:rsidRPr="0091193A" w:rsidRDefault="00AD3C25" w:rsidP="0091193A">
            <w:pPr>
              <w:contextualSpacing/>
              <w:mirrorIndents/>
              <w:jc w:val="both"/>
            </w:pPr>
          </w:p>
        </w:tc>
        <w:tc>
          <w:tcPr>
            <w:tcW w:w="0" w:type="auto"/>
            <w:vAlign w:val="center"/>
          </w:tcPr>
          <w:p w14:paraId="505F1098" w14:textId="77777777" w:rsidR="00AD3C25" w:rsidRPr="0091193A" w:rsidRDefault="00AD3C25" w:rsidP="0091193A">
            <w:pPr>
              <w:contextualSpacing/>
              <w:mirrorIndents/>
              <w:jc w:val="both"/>
            </w:pPr>
            <w:r w:rsidRPr="0091193A">
              <w:t>1</w:t>
            </w:r>
          </w:p>
        </w:tc>
      </w:tr>
      <w:tr w:rsidR="00AD3C25" w:rsidRPr="0091193A" w14:paraId="6B6B2E67" w14:textId="77777777" w:rsidTr="00711BB0">
        <w:tc>
          <w:tcPr>
            <w:tcW w:w="0" w:type="auto"/>
            <w:vAlign w:val="center"/>
          </w:tcPr>
          <w:p w14:paraId="7C59C719" w14:textId="77777777" w:rsidR="00AD3C25" w:rsidRPr="0091193A" w:rsidRDefault="00AD3C25" w:rsidP="0091193A">
            <w:pPr>
              <w:contextualSpacing/>
              <w:mirrorIndents/>
              <w:jc w:val="both"/>
            </w:pPr>
            <w:r w:rsidRPr="0091193A">
              <w:t>15.5</w:t>
            </w:r>
          </w:p>
        </w:tc>
        <w:tc>
          <w:tcPr>
            <w:tcW w:w="0" w:type="auto"/>
          </w:tcPr>
          <w:p w14:paraId="1B380531" w14:textId="77777777" w:rsidR="00AD3C25" w:rsidRPr="0091193A" w:rsidRDefault="00AD3C25" w:rsidP="0091193A">
            <w:pPr>
              <w:contextualSpacing/>
              <w:mirrorIndents/>
              <w:jc w:val="both"/>
            </w:pPr>
            <w:r w:rsidRPr="0091193A">
              <w:t>Игра “на мат” с первых ходов партии. Детский мат. Защита.</w:t>
            </w:r>
          </w:p>
        </w:tc>
        <w:tc>
          <w:tcPr>
            <w:tcW w:w="0" w:type="auto"/>
            <w:vAlign w:val="center"/>
          </w:tcPr>
          <w:p w14:paraId="4F2BED0F" w14:textId="77777777" w:rsidR="00AD3C25" w:rsidRPr="0091193A" w:rsidRDefault="00AD3C25" w:rsidP="0091193A">
            <w:pPr>
              <w:contextualSpacing/>
              <w:mirrorIndents/>
              <w:jc w:val="both"/>
            </w:pPr>
            <w:r w:rsidRPr="0091193A">
              <w:t>1</w:t>
            </w:r>
          </w:p>
        </w:tc>
        <w:tc>
          <w:tcPr>
            <w:tcW w:w="0" w:type="auto"/>
            <w:vAlign w:val="center"/>
          </w:tcPr>
          <w:p w14:paraId="6332447E" w14:textId="77777777" w:rsidR="00AD3C25" w:rsidRPr="0091193A" w:rsidRDefault="00AD3C25" w:rsidP="0091193A">
            <w:pPr>
              <w:contextualSpacing/>
              <w:mirrorIndents/>
              <w:jc w:val="both"/>
            </w:pPr>
          </w:p>
        </w:tc>
        <w:tc>
          <w:tcPr>
            <w:tcW w:w="0" w:type="auto"/>
            <w:vAlign w:val="center"/>
          </w:tcPr>
          <w:p w14:paraId="1A7A9322" w14:textId="77777777" w:rsidR="00AD3C25" w:rsidRPr="0091193A" w:rsidRDefault="00AD3C25" w:rsidP="0091193A">
            <w:pPr>
              <w:contextualSpacing/>
              <w:mirrorIndents/>
              <w:jc w:val="both"/>
            </w:pPr>
            <w:r w:rsidRPr="0091193A">
              <w:t>1</w:t>
            </w:r>
          </w:p>
        </w:tc>
      </w:tr>
      <w:tr w:rsidR="00AD3C25" w:rsidRPr="0091193A" w14:paraId="2020A0FD" w14:textId="77777777" w:rsidTr="00711BB0">
        <w:tc>
          <w:tcPr>
            <w:tcW w:w="0" w:type="auto"/>
            <w:vAlign w:val="center"/>
          </w:tcPr>
          <w:p w14:paraId="09E02852" w14:textId="77777777" w:rsidR="00AD3C25" w:rsidRPr="0091193A" w:rsidRDefault="00AD3C25" w:rsidP="0091193A">
            <w:pPr>
              <w:contextualSpacing/>
              <w:mirrorIndents/>
              <w:jc w:val="both"/>
            </w:pPr>
            <w:r w:rsidRPr="0091193A">
              <w:t>15.6</w:t>
            </w:r>
          </w:p>
        </w:tc>
        <w:tc>
          <w:tcPr>
            <w:tcW w:w="0" w:type="auto"/>
          </w:tcPr>
          <w:p w14:paraId="777791DA" w14:textId="77777777" w:rsidR="00AD3C25" w:rsidRPr="0091193A" w:rsidRDefault="00AD3C25" w:rsidP="0091193A">
            <w:pPr>
              <w:contextualSpacing/>
              <w:mirrorIndents/>
              <w:jc w:val="both"/>
            </w:pPr>
            <w:r w:rsidRPr="0091193A">
              <w:t>Решение заданий. Игровая практика</w:t>
            </w:r>
          </w:p>
        </w:tc>
        <w:tc>
          <w:tcPr>
            <w:tcW w:w="0" w:type="auto"/>
            <w:vAlign w:val="center"/>
          </w:tcPr>
          <w:p w14:paraId="41233DA6" w14:textId="77777777" w:rsidR="00AD3C25" w:rsidRPr="0091193A" w:rsidRDefault="00AD3C25" w:rsidP="0091193A">
            <w:pPr>
              <w:contextualSpacing/>
              <w:mirrorIndents/>
              <w:jc w:val="both"/>
            </w:pPr>
            <w:r w:rsidRPr="0091193A">
              <w:t>1</w:t>
            </w:r>
          </w:p>
        </w:tc>
        <w:tc>
          <w:tcPr>
            <w:tcW w:w="0" w:type="auto"/>
            <w:vAlign w:val="center"/>
          </w:tcPr>
          <w:p w14:paraId="0000E10D" w14:textId="77777777" w:rsidR="00AD3C25" w:rsidRPr="0091193A" w:rsidRDefault="00AD3C25" w:rsidP="0091193A">
            <w:pPr>
              <w:contextualSpacing/>
              <w:mirrorIndents/>
              <w:jc w:val="both"/>
            </w:pPr>
          </w:p>
        </w:tc>
        <w:tc>
          <w:tcPr>
            <w:tcW w:w="0" w:type="auto"/>
            <w:vAlign w:val="center"/>
          </w:tcPr>
          <w:p w14:paraId="3CC657BC" w14:textId="77777777" w:rsidR="00AD3C25" w:rsidRPr="0091193A" w:rsidRDefault="00AD3C25" w:rsidP="0091193A">
            <w:pPr>
              <w:contextualSpacing/>
              <w:mirrorIndents/>
              <w:jc w:val="both"/>
            </w:pPr>
            <w:r w:rsidRPr="0091193A">
              <w:t>1</w:t>
            </w:r>
          </w:p>
        </w:tc>
      </w:tr>
      <w:tr w:rsidR="00AD3C25" w:rsidRPr="0091193A" w14:paraId="0074CB25" w14:textId="77777777" w:rsidTr="00711BB0">
        <w:tc>
          <w:tcPr>
            <w:tcW w:w="0" w:type="auto"/>
            <w:vAlign w:val="center"/>
          </w:tcPr>
          <w:p w14:paraId="1ECCDB6F" w14:textId="77777777" w:rsidR="00AD3C25" w:rsidRPr="0091193A" w:rsidRDefault="00AD3C25" w:rsidP="0091193A">
            <w:pPr>
              <w:contextualSpacing/>
              <w:mirrorIndents/>
              <w:jc w:val="both"/>
            </w:pPr>
            <w:r w:rsidRPr="0091193A">
              <w:t>15.7</w:t>
            </w:r>
          </w:p>
        </w:tc>
        <w:tc>
          <w:tcPr>
            <w:tcW w:w="0" w:type="auto"/>
          </w:tcPr>
          <w:p w14:paraId="340AFCC7" w14:textId="77777777" w:rsidR="00AD3C25" w:rsidRPr="0091193A" w:rsidRDefault="00AD3C25" w:rsidP="0091193A">
            <w:pPr>
              <w:contextualSpacing/>
              <w:mirrorIndents/>
              <w:jc w:val="both"/>
            </w:pPr>
            <w:r w:rsidRPr="0091193A">
              <w:t>Как отражать скороспелый дебютный наскок противника.</w:t>
            </w:r>
          </w:p>
        </w:tc>
        <w:tc>
          <w:tcPr>
            <w:tcW w:w="0" w:type="auto"/>
            <w:vAlign w:val="center"/>
          </w:tcPr>
          <w:p w14:paraId="249034C3" w14:textId="77777777" w:rsidR="00AD3C25" w:rsidRPr="0091193A" w:rsidRDefault="00AD3C25" w:rsidP="0091193A">
            <w:pPr>
              <w:contextualSpacing/>
              <w:mirrorIndents/>
              <w:jc w:val="both"/>
            </w:pPr>
            <w:r w:rsidRPr="0091193A">
              <w:t>1</w:t>
            </w:r>
          </w:p>
        </w:tc>
        <w:tc>
          <w:tcPr>
            <w:tcW w:w="0" w:type="auto"/>
            <w:vAlign w:val="center"/>
          </w:tcPr>
          <w:p w14:paraId="4B44E7D8" w14:textId="77777777" w:rsidR="00AD3C25" w:rsidRPr="0091193A" w:rsidRDefault="00AD3C25" w:rsidP="0091193A">
            <w:pPr>
              <w:contextualSpacing/>
              <w:mirrorIndents/>
              <w:jc w:val="both"/>
            </w:pPr>
            <w:r w:rsidRPr="0091193A">
              <w:t>1</w:t>
            </w:r>
          </w:p>
        </w:tc>
        <w:tc>
          <w:tcPr>
            <w:tcW w:w="0" w:type="auto"/>
            <w:vAlign w:val="center"/>
          </w:tcPr>
          <w:p w14:paraId="2D7F1C7E" w14:textId="77777777" w:rsidR="00AD3C25" w:rsidRPr="0091193A" w:rsidRDefault="00AD3C25" w:rsidP="0091193A">
            <w:pPr>
              <w:contextualSpacing/>
              <w:mirrorIndents/>
              <w:jc w:val="both"/>
            </w:pPr>
          </w:p>
        </w:tc>
      </w:tr>
      <w:tr w:rsidR="00AD3C25" w:rsidRPr="0091193A" w14:paraId="2B731303" w14:textId="77777777" w:rsidTr="00711BB0">
        <w:tc>
          <w:tcPr>
            <w:tcW w:w="0" w:type="auto"/>
            <w:vAlign w:val="center"/>
          </w:tcPr>
          <w:p w14:paraId="1BA1F4DA" w14:textId="77777777" w:rsidR="00AD3C25" w:rsidRPr="0091193A" w:rsidRDefault="00AD3C25" w:rsidP="0091193A">
            <w:pPr>
              <w:contextualSpacing/>
              <w:mirrorIndents/>
              <w:jc w:val="both"/>
            </w:pPr>
            <w:r w:rsidRPr="0091193A">
              <w:t>15.8</w:t>
            </w:r>
          </w:p>
        </w:tc>
        <w:tc>
          <w:tcPr>
            <w:tcW w:w="0" w:type="auto"/>
          </w:tcPr>
          <w:p w14:paraId="2F3B21B2" w14:textId="77777777" w:rsidR="00AD3C25" w:rsidRPr="0091193A" w:rsidRDefault="00AD3C25" w:rsidP="0091193A">
            <w:pPr>
              <w:contextualSpacing/>
              <w:mirrorIndents/>
              <w:jc w:val="both"/>
            </w:pPr>
            <w:r w:rsidRPr="0091193A">
              <w:t>“Повторюшка-хрюшка” (черные копируют ходы белых). Наказание “повторюшек”.</w:t>
            </w:r>
          </w:p>
        </w:tc>
        <w:tc>
          <w:tcPr>
            <w:tcW w:w="0" w:type="auto"/>
            <w:vAlign w:val="center"/>
          </w:tcPr>
          <w:p w14:paraId="0A88681F" w14:textId="77777777" w:rsidR="00AD3C25" w:rsidRPr="0091193A" w:rsidRDefault="00AD3C25" w:rsidP="0091193A">
            <w:pPr>
              <w:contextualSpacing/>
              <w:mirrorIndents/>
              <w:jc w:val="both"/>
            </w:pPr>
            <w:r w:rsidRPr="0091193A">
              <w:t>1</w:t>
            </w:r>
          </w:p>
        </w:tc>
        <w:tc>
          <w:tcPr>
            <w:tcW w:w="0" w:type="auto"/>
            <w:vAlign w:val="center"/>
          </w:tcPr>
          <w:p w14:paraId="2E0F1CCE" w14:textId="77777777" w:rsidR="00AD3C25" w:rsidRPr="0091193A" w:rsidRDefault="00AD3C25" w:rsidP="0091193A">
            <w:pPr>
              <w:contextualSpacing/>
              <w:mirrorIndents/>
              <w:jc w:val="both"/>
            </w:pPr>
          </w:p>
        </w:tc>
        <w:tc>
          <w:tcPr>
            <w:tcW w:w="0" w:type="auto"/>
            <w:vAlign w:val="center"/>
          </w:tcPr>
          <w:p w14:paraId="14D0DB20" w14:textId="77777777" w:rsidR="00AD3C25" w:rsidRPr="0091193A" w:rsidRDefault="00AD3C25" w:rsidP="0091193A">
            <w:pPr>
              <w:contextualSpacing/>
              <w:mirrorIndents/>
              <w:jc w:val="both"/>
            </w:pPr>
            <w:r w:rsidRPr="0091193A">
              <w:t>1</w:t>
            </w:r>
          </w:p>
        </w:tc>
      </w:tr>
      <w:tr w:rsidR="00AD3C25" w:rsidRPr="0091193A" w14:paraId="33C84236" w14:textId="77777777" w:rsidTr="00711BB0">
        <w:tc>
          <w:tcPr>
            <w:tcW w:w="0" w:type="auto"/>
            <w:vAlign w:val="center"/>
          </w:tcPr>
          <w:p w14:paraId="78AD14A5" w14:textId="77777777" w:rsidR="00AD3C25" w:rsidRPr="0091193A" w:rsidRDefault="00AD3C25" w:rsidP="0091193A">
            <w:pPr>
              <w:contextualSpacing/>
              <w:mirrorIndents/>
              <w:jc w:val="both"/>
            </w:pPr>
            <w:r w:rsidRPr="0091193A">
              <w:t>15.9</w:t>
            </w:r>
          </w:p>
        </w:tc>
        <w:tc>
          <w:tcPr>
            <w:tcW w:w="0" w:type="auto"/>
          </w:tcPr>
          <w:p w14:paraId="22FDE921" w14:textId="77777777" w:rsidR="00AD3C25" w:rsidRPr="0091193A" w:rsidRDefault="00AD3C25" w:rsidP="0091193A">
            <w:pPr>
              <w:contextualSpacing/>
              <w:mirrorIndents/>
              <w:jc w:val="both"/>
            </w:pPr>
            <w:r w:rsidRPr="0091193A">
              <w:t>Принципы игры в дебюте. Быстрейшее развитие фигур. Темпы. Гамбиты.</w:t>
            </w:r>
          </w:p>
        </w:tc>
        <w:tc>
          <w:tcPr>
            <w:tcW w:w="0" w:type="auto"/>
            <w:vAlign w:val="center"/>
          </w:tcPr>
          <w:p w14:paraId="01E55781" w14:textId="77777777" w:rsidR="00AD3C25" w:rsidRPr="0091193A" w:rsidRDefault="00AD3C25" w:rsidP="0091193A">
            <w:pPr>
              <w:contextualSpacing/>
              <w:mirrorIndents/>
              <w:jc w:val="both"/>
            </w:pPr>
            <w:r w:rsidRPr="0091193A">
              <w:t>1</w:t>
            </w:r>
          </w:p>
        </w:tc>
        <w:tc>
          <w:tcPr>
            <w:tcW w:w="0" w:type="auto"/>
            <w:vAlign w:val="center"/>
          </w:tcPr>
          <w:p w14:paraId="565AB266" w14:textId="77777777" w:rsidR="00AD3C25" w:rsidRPr="0091193A" w:rsidRDefault="00AD3C25" w:rsidP="0091193A">
            <w:pPr>
              <w:contextualSpacing/>
              <w:mirrorIndents/>
              <w:jc w:val="both"/>
            </w:pPr>
            <w:r w:rsidRPr="0091193A">
              <w:t>1</w:t>
            </w:r>
          </w:p>
        </w:tc>
        <w:tc>
          <w:tcPr>
            <w:tcW w:w="0" w:type="auto"/>
            <w:vAlign w:val="center"/>
          </w:tcPr>
          <w:p w14:paraId="707AD848" w14:textId="77777777" w:rsidR="00AD3C25" w:rsidRPr="0091193A" w:rsidRDefault="00AD3C25" w:rsidP="0091193A">
            <w:pPr>
              <w:contextualSpacing/>
              <w:mirrorIndents/>
              <w:jc w:val="both"/>
            </w:pPr>
          </w:p>
        </w:tc>
      </w:tr>
      <w:tr w:rsidR="00AD3C25" w:rsidRPr="0091193A" w14:paraId="0C5505D5" w14:textId="77777777" w:rsidTr="00711BB0">
        <w:tc>
          <w:tcPr>
            <w:tcW w:w="0" w:type="auto"/>
            <w:vAlign w:val="center"/>
          </w:tcPr>
          <w:p w14:paraId="24A0D56E" w14:textId="77777777" w:rsidR="00AD3C25" w:rsidRPr="0091193A" w:rsidRDefault="00AD3C25" w:rsidP="0091193A">
            <w:pPr>
              <w:contextualSpacing/>
              <w:mirrorIndents/>
              <w:jc w:val="both"/>
            </w:pPr>
            <w:r w:rsidRPr="0091193A">
              <w:t>15.10</w:t>
            </w:r>
          </w:p>
        </w:tc>
        <w:tc>
          <w:tcPr>
            <w:tcW w:w="0" w:type="auto"/>
          </w:tcPr>
          <w:p w14:paraId="49289F33" w14:textId="77777777" w:rsidR="00AD3C25" w:rsidRPr="0091193A" w:rsidRDefault="00AD3C25" w:rsidP="0091193A">
            <w:pPr>
              <w:contextualSpacing/>
              <w:mirrorIndents/>
              <w:jc w:val="both"/>
            </w:pPr>
            <w:r w:rsidRPr="0091193A">
              <w:t>Наказание за несоблюдение принципа быстрейшего развития фигур. “Пешкоедство”.</w:t>
            </w:r>
          </w:p>
        </w:tc>
        <w:tc>
          <w:tcPr>
            <w:tcW w:w="0" w:type="auto"/>
            <w:vAlign w:val="center"/>
          </w:tcPr>
          <w:p w14:paraId="367030E2" w14:textId="77777777" w:rsidR="00AD3C25" w:rsidRPr="0091193A" w:rsidRDefault="00AD3C25" w:rsidP="0091193A">
            <w:pPr>
              <w:contextualSpacing/>
              <w:mirrorIndents/>
              <w:jc w:val="both"/>
            </w:pPr>
            <w:r w:rsidRPr="0091193A">
              <w:t>1</w:t>
            </w:r>
          </w:p>
        </w:tc>
        <w:tc>
          <w:tcPr>
            <w:tcW w:w="0" w:type="auto"/>
            <w:vAlign w:val="center"/>
          </w:tcPr>
          <w:p w14:paraId="09102147" w14:textId="77777777" w:rsidR="00AD3C25" w:rsidRPr="0091193A" w:rsidRDefault="00AD3C25" w:rsidP="0091193A">
            <w:pPr>
              <w:contextualSpacing/>
              <w:mirrorIndents/>
              <w:jc w:val="both"/>
            </w:pPr>
          </w:p>
        </w:tc>
        <w:tc>
          <w:tcPr>
            <w:tcW w:w="0" w:type="auto"/>
            <w:vAlign w:val="center"/>
          </w:tcPr>
          <w:p w14:paraId="4AD945BB" w14:textId="77777777" w:rsidR="00AD3C25" w:rsidRPr="0091193A" w:rsidRDefault="00AD3C25" w:rsidP="0091193A">
            <w:pPr>
              <w:contextualSpacing/>
              <w:mirrorIndents/>
              <w:jc w:val="both"/>
            </w:pPr>
            <w:r w:rsidRPr="0091193A">
              <w:t>1</w:t>
            </w:r>
          </w:p>
        </w:tc>
      </w:tr>
      <w:tr w:rsidR="00AD3C25" w:rsidRPr="0091193A" w14:paraId="5C6456FC" w14:textId="77777777" w:rsidTr="00711BB0">
        <w:tc>
          <w:tcPr>
            <w:tcW w:w="0" w:type="auto"/>
            <w:vAlign w:val="center"/>
          </w:tcPr>
          <w:p w14:paraId="34CD6943" w14:textId="77777777" w:rsidR="00AD3C25" w:rsidRPr="0091193A" w:rsidRDefault="00AD3C25" w:rsidP="0091193A">
            <w:pPr>
              <w:contextualSpacing/>
              <w:mirrorIndents/>
              <w:jc w:val="both"/>
            </w:pPr>
            <w:r w:rsidRPr="0091193A">
              <w:t>15.11</w:t>
            </w:r>
          </w:p>
        </w:tc>
        <w:tc>
          <w:tcPr>
            <w:tcW w:w="0" w:type="auto"/>
          </w:tcPr>
          <w:p w14:paraId="474C019C" w14:textId="77777777" w:rsidR="00AD3C25" w:rsidRPr="0091193A" w:rsidRDefault="00AD3C25" w:rsidP="0091193A">
            <w:pPr>
              <w:contextualSpacing/>
              <w:mirrorIndents/>
              <w:jc w:val="both"/>
            </w:pPr>
            <w:r w:rsidRPr="0091193A">
              <w:t>Принципы игры в дебюте. Борьба за центр. Гамбит Эванса. Королевский гамбит. Ферзевый гамбит.</w:t>
            </w:r>
          </w:p>
        </w:tc>
        <w:tc>
          <w:tcPr>
            <w:tcW w:w="0" w:type="auto"/>
            <w:vAlign w:val="center"/>
          </w:tcPr>
          <w:p w14:paraId="49E6A872" w14:textId="77777777" w:rsidR="00AD3C25" w:rsidRPr="0091193A" w:rsidRDefault="00AD3C25" w:rsidP="0091193A">
            <w:pPr>
              <w:contextualSpacing/>
              <w:mirrorIndents/>
              <w:jc w:val="both"/>
            </w:pPr>
            <w:r w:rsidRPr="0091193A">
              <w:t>1</w:t>
            </w:r>
          </w:p>
        </w:tc>
        <w:tc>
          <w:tcPr>
            <w:tcW w:w="0" w:type="auto"/>
            <w:vAlign w:val="center"/>
          </w:tcPr>
          <w:p w14:paraId="30D8F109" w14:textId="77777777" w:rsidR="00AD3C25" w:rsidRPr="0091193A" w:rsidRDefault="00AD3C25" w:rsidP="0091193A">
            <w:pPr>
              <w:contextualSpacing/>
              <w:mirrorIndents/>
              <w:jc w:val="both"/>
            </w:pPr>
            <w:r w:rsidRPr="0091193A">
              <w:t>1</w:t>
            </w:r>
          </w:p>
        </w:tc>
        <w:tc>
          <w:tcPr>
            <w:tcW w:w="0" w:type="auto"/>
            <w:vAlign w:val="center"/>
          </w:tcPr>
          <w:p w14:paraId="0DA3B506" w14:textId="77777777" w:rsidR="00AD3C25" w:rsidRPr="0091193A" w:rsidRDefault="00AD3C25" w:rsidP="0091193A">
            <w:pPr>
              <w:contextualSpacing/>
              <w:mirrorIndents/>
              <w:jc w:val="both"/>
            </w:pPr>
          </w:p>
        </w:tc>
      </w:tr>
      <w:tr w:rsidR="00AD3C25" w:rsidRPr="0091193A" w14:paraId="2597B217" w14:textId="77777777" w:rsidTr="00711BB0">
        <w:tc>
          <w:tcPr>
            <w:tcW w:w="0" w:type="auto"/>
            <w:vAlign w:val="center"/>
          </w:tcPr>
          <w:p w14:paraId="1069D70B" w14:textId="77777777" w:rsidR="00AD3C25" w:rsidRPr="0091193A" w:rsidRDefault="00AD3C25" w:rsidP="0091193A">
            <w:pPr>
              <w:contextualSpacing/>
              <w:mirrorIndents/>
              <w:jc w:val="both"/>
            </w:pPr>
            <w:r w:rsidRPr="0091193A">
              <w:t>15.12</w:t>
            </w:r>
          </w:p>
        </w:tc>
        <w:tc>
          <w:tcPr>
            <w:tcW w:w="0" w:type="auto"/>
          </w:tcPr>
          <w:p w14:paraId="476B7E23" w14:textId="77777777" w:rsidR="00AD3C25" w:rsidRPr="0091193A" w:rsidRDefault="00AD3C25" w:rsidP="0091193A">
            <w:pPr>
              <w:contextualSpacing/>
              <w:mirrorIndents/>
              <w:jc w:val="both"/>
            </w:pPr>
            <w:r w:rsidRPr="0091193A">
              <w:t>Принципы игры в дебюте. Безопасное положение короля. Рокировка.</w:t>
            </w:r>
          </w:p>
        </w:tc>
        <w:tc>
          <w:tcPr>
            <w:tcW w:w="0" w:type="auto"/>
            <w:vAlign w:val="center"/>
          </w:tcPr>
          <w:p w14:paraId="01D2E6F3" w14:textId="77777777" w:rsidR="00AD3C25" w:rsidRPr="0091193A" w:rsidRDefault="00AD3C25" w:rsidP="0091193A">
            <w:pPr>
              <w:contextualSpacing/>
              <w:mirrorIndents/>
              <w:jc w:val="both"/>
            </w:pPr>
            <w:r w:rsidRPr="0091193A">
              <w:t>1</w:t>
            </w:r>
          </w:p>
        </w:tc>
        <w:tc>
          <w:tcPr>
            <w:tcW w:w="0" w:type="auto"/>
            <w:vAlign w:val="center"/>
          </w:tcPr>
          <w:p w14:paraId="12F2B0C7" w14:textId="77777777" w:rsidR="00AD3C25" w:rsidRPr="0091193A" w:rsidRDefault="00AD3C25" w:rsidP="0091193A">
            <w:pPr>
              <w:contextualSpacing/>
              <w:mirrorIndents/>
              <w:jc w:val="both"/>
            </w:pPr>
          </w:p>
        </w:tc>
        <w:tc>
          <w:tcPr>
            <w:tcW w:w="0" w:type="auto"/>
            <w:vAlign w:val="center"/>
          </w:tcPr>
          <w:p w14:paraId="03747420" w14:textId="77777777" w:rsidR="00AD3C25" w:rsidRPr="0091193A" w:rsidRDefault="00AD3C25" w:rsidP="0091193A">
            <w:pPr>
              <w:contextualSpacing/>
              <w:mirrorIndents/>
              <w:jc w:val="both"/>
            </w:pPr>
            <w:r w:rsidRPr="0091193A">
              <w:t>1</w:t>
            </w:r>
          </w:p>
        </w:tc>
      </w:tr>
      <w:tr w:rsidR="00AD3C25" w:rsidRPr="0091193A" w14:paraId="28DF34AE" w14:textId="77777777" w:rsidTr="00711BB0">
        <w:tc>
          <w:tcPr>
            <w:tcW w:w="0" w:type="auto"/>
            <w:vAlign w:val="center"/>
          </w:tcPr>
          <w:p w14:paraId="4797D440" w14:textId="77777777" w:rsidR="00AD3C25" w:rsidRPr="0091193A" w:rsidRDefault="00AD3C25" w:rsidP="0091193A">
            <w:pPr>
              <w:contextualSpacing/>
              <w:mirrorIndents/>
              <w:jc w:val="both"/>
            </w:pPr>
            <w:r w:rsidRPr="0091193A">
              <w:t>15.13</w:t>
            </w:r>
          </w:p>
        </w:tc>
        <w:tc>
          <w:tcPr>
            <w:tcW w:w="0" w:type="auto"/>
          </w:tcPr>
          <w:p w14:paraId="26B6886C" w14:textId="77777777" w:rsidR="00AD3C25" w:rsidRPr="0091193A" w:rsidRDefault="00AD3C25" w:rsidP="0091193A">
            <w:pPr>
              <w:contextualSpacing/>
              <w:mirrorIndents/>
              <w:jc w:val="both"/>
            </w:pPr>
            <w:r w:rsidRPr="0091193A">
              <w:t>Принципы игры в дебюте. Гармоничное пешечное расположение. Какие бывают пешки.</w:t>
            </w:r>
          </w:p>
        </w:tc>
        <w:tc>
          <w:tcPr>
            <w:tcW w:w="0" w:type="auto"/>
            <w:vAlign w:val="center"/>
          </w:tcPr>
          <w:p w14:paraId="439C63A9" w14:textId="77777777" w:rsidR="00AD3C25" w:rsidRPr="0091193A" w:rsidRDefault="00AD3C25" w:rsidP="0091193A">
            <w:pPr>
              <w:contextualSpacing/>
              <w:mirrorIndents/>
              <w:jc w:val="both"/>
            </w:pPr>
            <w:r w:rsidRPr="0091193A">
              <w:t>1</w:t>
            </w:r>
          </w:p>
        </w:tc>
        <w:tc>
          <w:tcPr>
            <w:tcW w:w="0" w:type="auto"/>
            <w:vAlign w:val="center"/>
          </w:tcPr>
          <w:p w14:paraId="61A82EB9" w14:textId="77777777" w:rsidR="00AD3C25" w:rsidRPr="0091193A" w:rsidRDefault="00AD3C25" w:rsidP="0091193A">
            <w:pPr>
              <w:contextualSpacing/>
              <w:mirrorIndents/>
              <w:jc w:val="both"/>
            </w:pPr>
            <w:r w:rsidRPr="0091193A">
              <w:t>1</w:t>
            </w:r>
          </w:p>
        </w:tc>
        <w:tc>
          <w:tcPr>
            <w:tcW w:w="0" w:type="auto"/>
            <w:vAlign w:val="center"/>
          </w:tcPr>
          <w:p w14:paraId="0C15515E" w14:textId="77777777" w:rsidR="00AD3C25" w:rsidRPr="0091193A" w:rsidRDefault="00AD3C25" w:rsidP="0091193A">
            <w:pPr>
              <w:contextualSpacing/>
              <w:mirrorIndents/>
              <w:jc w:val="both"/>
            </w:pPr>
          </w:p>
        </w:tc>
      </w:tr>
      <w:tr w:rsidR="00AD3C25" w:rsidRPr="0091193A" w14:paraId="6705D9DA" w14:textId="77777777" w:rsidTr="00711BB0">
        <w:tc>
          <w:tcPr>
            <w:tcW w:w="0" w:type="auto"/>
            <w:vAlign w:val="center"/>
          </w:tcPr>
          <w:p w14:paraId="15F4AD2A" w14:textId="77777777" w:rsidR="00AD3C25" w:rsidRPr="0091193A" w:rsidRDefault="00AD3C25" w:rsidP="0091193A">
            <w:pPr>
              <w:contextualSpacing/>
              <w:mirrorIndents/>
              <w:jc w:val="both"/>
            </w:pPr>
            <w:r w:rsidRPr="0091193A">
              <w:t>15.14</w:t>
            </w:r>
          </w:p>
        </w:tc>
        <w:tc>
          <w:tcPr>
            <w:tcW w:w="0" w:type="auto"/>
          </w:tcPr>
          <w:p w14:paraId="66A3CF57" w14:textId="77777777" w:rsidR="00AD3C25" w:rsidRPr="0091193A" w:rsidRDefault="00AD3C25" w:rsidP="0091193A">
            <w:pPr>
              <w:contextualSpacing/>
              <w:mirrorIndents/>
              <w:jc w:val="both"/>
            </w:pPr>
            <w:r w:rsidRPr="0091193A">
              <w:t>Связка в дебюте. Полная и неполная связка.</w:t>
            </w:r>
          </w:p>
        </w:tc>
        <w:tc>
          <w:tcPr>
            <w:tcW w:w="0" w:type="auto"/>
            <w:vAlign w:val="center"/>
          </w:tcPr>
          <w:p w14:paraId="35562774" w14:textId="77777777" w:rsidR="00AD3C25" w:rsidRPr="0091193A" w:rsidRDefault="00AD3C25" w:rsidP="0091193A">
            <w:pPr>
              <w:contextualSpacing/>
              <w:mirrorIndents/>
              <w:jc w:val="both"/>
            </w:pPr>
            <w:r w:rsidRPr="0091193A">
              <w:t>1</w:t>
            </w:r>
          </w:p>
        </w:tc>
        <w:tc>
          <w:tcPr>
            <w:tcW w:w="0" w:type="auto"/>
            <w:vAlign w:val="center"/>
          </w:tcPr>
          <w:p w14:paraId="453467BB" w14:textId="77777777" w:rsidR="00AD3C25" w:rsidRPr="0091193A" w:rsidRDefault="00AD3C25" w:rsidP="0091193A">
            <w:pPr>
              <w:contextualSpacing/>
              <w:mirrorIndents/>
              <w:jc w:val="both"/>
            </w:pPr>
          </w:p>
        </w:tc>
        <w:tc>
          <w:tcPr>
            <w:tcW w:w="0" w:type="auto"/>
            <w:vAlign w:val="center"/>
          </w:tcPr>
          <w:p w14:paraId="067C3B91" w14:textId="77777777" w:rsidR="00AD3C25" w:rsidRPr="0091193A" w:rsidRDefault="00AD3C25" w:rsidP="0091193A">
            <w:pPr>
              <w:contextualSpacing/>
              <w:mirrorIndents/>
              <w:jc w:val="both"/>
            </w:pPr>
            <w:r w:rsidRPr="0091193A">
              <w:t>1</w:t>
            </w:r>
          </w:p>
        </w:tc>
      </w:tr>
      <w:tr w:rsidR="00AD3C25" w:rsidRPr="0091193A" w14:paraId="50CA2A21" w14:textId="77777777" w:rsidTr="00711BB0">
        <w:tc>
          <w:tcPr>
            <w:tcW w:w="0" w:type="auto"/>
            <w:vAlign w:val="center"/>
          </w:tcPr>
          <w:p w14:paraId="66837887" w14:textId="77777777" w:rsidR="00AD3C25" w:rsidRPr="0091193A" w:rsidRDefault="00AD3C25" w:rsidP="0091193A">
            <w:pPr>
              <w:contextualSpacing/>
              <w:mirrorIndents/>
              <w:jc w:val="both"/>
            </w:pPr>
            <w:r w:rsidRPr="0091193A">
              <w:t>15.15</w:t>
            </w:r>
          </w:p>
        </w:tc>
        <w:tc>
          <w:tcPr>
            <w:tcW w:w="0" w:type="auto"/>
          </w:tcPr>
          <w:p w14:paraId="5CB3C84E" w14:textId="77777777" w:rsidR="00AD3C25" w:rsidRPr="0091193A" w:rsidRDefault="00AD3C25" w:rsidP="0091193A">
            <w:pPr>
              <w:pStyle w:val="a6"/>
              <w:spacing w:after="0"/>
              <w:contextualSpacing/>
              <w:mirrorIndents/>
              <w:jc w:val="both"/>
              <w:rPr>
                <w:rFonts w:cs="Times New Roman"/>
              </w:rPr>
            </w:pPr>
            <w:r w:rsidRPr="0091193A">
              <w:rPr>
                <w:rFonts w:cs="Times New Roman"/>
              </w:rPr>
              <w:t>Решение заданий. Игровая практика.</w:t>
            </w:r>
          </w:p>
        </w:tc>
        <w:tc>
          <w:tcPr>
            <w:tcW w:w="0" w:type="auto"/>
            <w:vAlign w:val="center"/>
          </w:tcPr>
          <w:p w14:paraId="78183C70" w14:textId="77777777" w:rsidR="00AD3C25" w:rsidRPr="0091193A" w:rsidRDefault="00AD3C25" w:rsidP="0091193A">
            <w:pPr>
              <w:contextualSpacing/>
              <w:mirrorIndents/>
              <w:jc w:val="both"/>
            </w:pPr>
            <w:r w:rsidRPr="0091193A">
              <w:t>1</w:t>
            </w:r>
          </w:p>
        </w:tc>
        <w:tc>
          <w:tcPr>
            <w:tcW w:w="0" w:type="auto"/>
            <w:vAlign w:val="center"/>
          </w:tcPr>
          <w:p w14:paraId="54D3884D" w14:textId="77777777" w:rsidR="00AD3C25" w:rsidRPr="0091193A" w:rsidRDefault="00AD3C25" w:rsidP="0091193A">
            <w:pPr>
              <w:contextualSpacing/>
              <w:mirrorIndents/>
              <w:jc w:val="both"/>
            </w:pPr>
          </w:p>
        </w:tc>
        <w:tc>
          <w:tcPr>
            <w:tcW w:w="0" w:type="auto"/>
            <w:vAlign w:val="center"/>
          </w:tcPr>
          <w:p w14:paraId="5220D64D" w14:textId="77777777" w:rsidR="00AD3C25" w:rsidRPr="0091193A" w:rsidRDefault="00AD3C25" w:rsidP="0091193A">
            <w:pPr>
              <w:contextualSpacing/>
              <w:mirrorIndents/>
              <w:jc w:val="both"/>
            </w:pPr>
            <w:r w:rsidRPr="0091193A">
              <w:t>1</w:t>
            </w:r>
          </w:p>
        </w:tc>
      </w:tr>
      <w:tr w:rsidR="00AD3C25" w:rsidRPr="0091193A" w14:paraId="7A18A6B3" w14:textId="77777777" w:rsidTr="00711BB0">
        <w:tc>
          <w:tcPr>
            <w:tcW w:w="0" w:type="auto"/>
            <w:vAlign w:val="center"/>
          </w:tcPr>
          <w:p w14:paraId="76BF0BE0" w14:textId="77777777" w:rsidR="00AD3C25" w:rsidRPr="0091193A" w:rsidRDefault="00AD3C25" w:rsidP="0091193A">
            <w:pPr>
              <w:contextualSpacing/>
              <w:mirrorIndents/>
              <w:jc w:val="both"/>
            </w:pPr>
            <w:r w:rsidRPr="0091193A">
              <w:t>15.16</w:t>
            </w:r>
          </w:p>
        </w:tc>
        <w:tc>
          <w:tcPr>
            <w:tcW w:w="0" w:type="auto"/>
          </w:tcPr>
          <w:p w14:paraId="1A37930D" w14:textId="77777777" w:rsidR="00AD3C25" w:rsidRPr="0091193A" w:rsidRDefault="00AD3C25" w:rsidP="0091193A">
            <w:pPr>
              <w:pStyle w:val="a6"/>
              <w:spacing w:after="0"/>
              <w:contextualSpacing/>
              <w:mirrorIndents/>
              <w:jc w:val="both"/>
              <w:rPr>
                <w:rFonts w:cs="Times New Roman"/>
              </w:rPr>
            </w:pPr>
            <w:r w:rsidRPr="0091193A">
              <w:rPr>
                <w:rFonts w:cs="Times New Roman"/>
              </w:rPr>
              <w:t>Открытые, полуоткрытые и закрытые дебюты.</w:t>
            </w:r>
          </w:p>
        </w:tc>
        <w:tc>
          <w:tcPr>
            <w:tcW w:w="0" w:type="auto"/>
            <w:vAlign w:val="center"/>
          </w:tcPr>
          <w:p w14:paraId="61112B2B" w14:textId="77777777" w:rsidR="00AD3C25" w:rsidRPr="0091193A" w:rsidRDefault="00AD3C25" w:rsidP="0091193A">
            <w:pPr>
              <w:contextualSpacing/>
              <w:mirrorIndents/>
              <w:jc w:val="both"/>
            </w:pPr>
            <w:r w:rsidRPr="0091193A">
              <w:t>1</w:t>
            </w:r>
          </w:p>
        </w:tc>
        <w:tc>
          <w:tcPr>
            <w:tcW w:w="0" w:type="auto"/>
            <w:vAlign w:val="center"/>
          </w:tcPr>
          <w:p w14:paraId="6AB1FB77" w14:textId="77777777" w:rsidR="00AD3C25" w:rsidRPr="0091193A" w:rsidRDefault="00AD3C25" w:rsidP="0091193A">
            <w:pPr>
              <w:contextualSpacing/>
              <w:mirrorIndents/>
              <w:jc w:val="both"/>
            </w:pPr>
          </w:p>
        </w:tc>
        <w:tc>
          <w:tcPr>
            <w:tcW w:w="0" w:type="auto"/>
            <w:vAlign w:val="center"/>
          </w:tcPr>
          <w:p w14:paraId="4909052F" w14:textId="77777777" w:rsidR="00AD3C25" w:rsidRPr="0091193A" w:rsidRDefault="00AD3C25" w:rsidP="0091193A">
            <w:pPr>
              <w:contextualSpacing/>
              <w:mirrorIndents/>
              <w:jc w:val="both"/>
            </w:pPr>
            <w:r w:rsidRPr="0091193A">
              <w:t>1</w:t>
            </w:r>
          </w:p>
        </w:tc>
      </w:tr>
      <w:tr w:rsidR="00AD3C25" w:rsidRPr="0091193A" w14:paraId="13C9641D" w14:textId="77777777" w:rsidTr="00711BB0">
        <w:tc>
          <w:tcPr>
            <w:tcW w:w="0" w:type="auto"/>
            <w:vAlign w:val="center"/>
          </w:tcPr>
          <w:p w14:paraId="1EC01DEF" w14:textId="77777777" w:rsidR="00AD3C25" w:rsidRPr="0091193A" w:rsidRDefault="00AD3C25" w:rsidP="0091193A">
            <w:pPr>
              <w:contextualSpacing/>
              <w:mirrorIndents/>
              <w:jc w:val="both"/>
            </w:pPr>
            <w:r w:rsidRPr="0091193A">
              <w:t>15.17</w:t>
            </w:r>
          </w:p>
        </w:tc>
        <w:tc>
          <w:tcPr>
            <w:tcW w:w="0" w:type="auto"/>
          </w:tcPr>
          <w:p w14:paraId="4B492BDF" w14:textId="77777777" w:rsidR="00AD3C25" w:rsidRPr="0091193A" w:rsidRDefault="00AD3C25" w:rsidP="0091193A">
            <w:pPr>
              <w:contextualSpacing/>
              <w:mirrorIndents/>
              <w:jc w:val="both"/>
            </w:pPr>
            <w:r w:rsidRPr="0091193A">
              <w:t>Игровая практика.</w:t>
            </w:r>
          </w:p>
        </w:tc>
        <w:tc>
          <w:tcPr>
            <w:tcW w:w="0" w:type="auto"/>
            <w:vAlign w:val="center"/>
          </w:tcPr>
          <w:p w14:paraId="5124DFE1" w14:textId="77777777" w:rsidR="00AD3C25" w:rsidRPr="0091193A" w:rsidRDefault="00AD3C25" w:rsidP="0091193A">
            <w:pPr>
              <w:contextualSpacing/>
              <w:mirrorIndents/>
              <w:jc w:val="both"/>
            </w:pPr>
            <w:r w:rsidRPr="0091193A">
              <w:t>1</w:t>
            </w:r>
          </w:p>
        </w:tc>
        <w:tc>
          <w:tcPr>
            <w:tcW w:w="0" w:type="auto"/>
            <w:vAlign w:val="center"/>
          </w:tcPr>
          <w:p w14:paraId="0EAD9ABA" w14:textId="77777777" w:rsidR="00AD3C25" w:rsidRPr="0091193A" w:rsidRDefault="00AD3C25" w:rsidP="0091193A">
            <w:pPr>
              <w:contextualSpacing/>
              <w:mirrorIndents/>
              <w:jc w:val="both"/>
            </w:pPr>
          </w:p>
        </w:tc>
        <w:tc>
          <w:tcPr>
            <w:tcW w:w="0" w:type="auto"/>
            <w:vAlign w:val="center"/>
          </w:tcPr>
          <w:p w14:paraId="351578D5" w14:textId="77777777" w:rsidR="00AD3C25" w:rsidRPr="0091193A" w:rsidRDefault="00AD3C25" w:rsidP="0091193A">
            <w:pPr>
              <w:contextualSpacing/>
              <w:mirrorIndents/>
              <w:jc w:val="both"/>
            </w:pPr>
            <w:r w:rsidRPr="0091193A">
              <w:t>1</w:t>
            </w:r>
          </w:p>
        </w:tc>
      </w:tr>
      <w:tr w:rsidR="00AD3C25" w:rsidRPr="0091193A" w14:paraId="7FC7B0EC" w14:textId="77777777" w:rsidTr="00711BB0">
        <w:tc>
          <w:tcPr>
            <w:tcW w:w="0" w:type="auto"/>
            <w:vAlign w:val="center"/>
          </w:tcPr>
          <w:p w14:paraId="3012731E" w14:textId="77777777" w:rsidR="00AD3C25" w:rsidRPr="0091193A" w:rsidRDefault="00AD3C25" w:rsidP="0091193A">
            <w:pPr>
              <w:contextualSpacing/>
              <w:mirrorIndents/>
              <w:jc w:val="both"/>
            </w:pPr>
            <w:r w:rsidRPr="0091193A">
              <w:t>15.18</w:t>
            </w:r>
          </w:p>
        </w:tc>
        <w:tc>
          <w:tcPr>
            <w:tcW w:w="0" w:type="auto"/>
          </w:tcPr>
          <w:p w14:paraId="4ED723C8" w14:textId="77777777" w:rsidR="00AD3C25" w:rsidRPr="0091193A" w:rsidRDefault="00AD3C25" w:rsidP="0091193A">
            <w:pPr>
              <w:contextualSpacing/>
              <w:mirrorIndents/>
              <w:jc w:val="both"/>
            </w:pPr>
            <w:r w:rsidRPr="0091193A">
              <w:t>Повторение изученного о дебюте</w:t>
            </w:r>
          </w:p>
        </w:tc>
        <w:tc>
          <w:tcPr>
            <w:tcW w:w="0" w:type="auto"/>
            <w:vAlign w:val="center"/>
          </w:tcPr>
          <w:p w14:paraId="2E84A05A" w14:textId="77777777" w:rsidR="00AD3C25" w:rsidRPr="0091193A" w:rsidRDefault="00AD3C25" w:rsidP="0091193A">
            <w:pPr>
              <w:contextualSpacing/>
              <w:mirrorIndents/>
              <w:jc w:val="both"/>
            </w:pPr>
            <w:r w:rsidRPr="0091193A">
              <w:t>1</w:t>
            </w:r>
          </w:p>
        </w:tc>
        <w:tc>
          <w:tcPr>
            <w:tcW w:w="0" w:type="auto"/>
            <w:vAlign w:val="center"/>
          </w:tcPr>
          <w:p w14:paraId="3108575E" w14:textId="77777777" w:rsidR="00AD3C25" w:rsidRPr="0091193A" w:rsidRDefault="00AD3C25" w:rsidP="0091193A">
            <w:pPr>
              <w:contextualSpacing/>
              <w:mirrorIndents/>
              <w:jc w:val="both"/>
            </w:pPr>
          </w:p>
        </w:tc>
        <w:tc>
          <w:tcPr>
            <w:tcW w:w="0" w:type="auto"/>
            <w:vAlign w:val="center"/>
          </w:tcPr>
          <w:p w14:paraId="280C6D3E" w14:textId="77777777" w:rsidR="00AD3C25" w:rsidRPr="0091193A" w:rsidRDefault="00AD3C25" w:rsidP="0091193A">
            <w:pPr>
              <w:contextualSpacing/>
              <w:mirrorIndents/>
              <w:jc w:val="both"/>
            </w:pPr>
            <w:r w:rsidRPr="0091193A">
              <w:t>1</w:t>
            </w:r>
          </w:p>
        </w:tc>
      </w:tr>
      <w:tr w:rsidR="00AD3C25" w:rsidRPr="0091193A" w14:paraId="1E0C7CB1" w14:textId="77777777" w:rsidTr="00711BB0">
        <w:tc>
          <w:tcPr>
            <w:tcW w:w="0" w:type="auto"/>
            <w:vAlign w:val="center"/>
          </w:tcPr>
          <w:p w14:paraId="2ADB3FED" w14:textId="77777777" w:rsidR="00AD3C25" w:rsidRPr="0091193A" w:rsidRDefault="00AD3C25" w:rsidP="0091193A">
            <w:pPr>
              <w:pStyle w:val="a4"/>
              <w:numPr>
                <w:ilvl w:val="0"/>
                <w:numId w:val="22"/>
              </w:numPr>
              <w:ind w:left="0" w:firstLine="0"/>
              <w:mirrorIndents/>
              <w:jc w:val="both"/>
              <w:rPr>
                <w:b/>
              </w:rPr>
            </w:pPr>
          </w:p>
        </w:tc>
        <w:tc>
          <w:tcPr>
            <w:tcW w:w="0" w:type="auto"/>
          </w:tcPr>
          <w:p w14:paraId="38303A0B" w14:textId="77777777" w:rsidR="00AD3C25" w:rsidRPr="0091193A" w:rsidRDefault="00AD3C25" w:rsidP="0091193A">
            <w:pPr>
              <w:contextualSpacing/>
              <w:mirrorIndents/>
              <w:jc w:val="both"/>
              <w:rPr>
                <w:b/>
              </w:rPr>
            </w:pPr>
            <w:r w:rsidRPr="0091193A">
              <w:rPr>
                <w:b/>
              </w:rPr>
              <w:t>Основы миттельшпиля</w:t>
            </w:r>
          </w:p>
        </w:tc>
        <w:tc>
          <w:tcPr>
            <w:tcW w:w="0" w:type="auto"/>
            <w:vAlign w:val="center"/>
          </w:tcPr>
          <w:p w14:paraId="2D2F94C2" w14:textId="77777777" w:rsidR="00AD3C25" w:rsidRPr="0091193A" w:rsidRDefault="00AD3C25" w:rsidP="0091193A">
            <w:pPr>
              <w:contextualSpacing/>
              <w:mirrorIndents/>
              <w:jc w:val="both"/>
              <w:rPr>
                <w:b/>
              </w:rPr>
            </w:pPr>
            <w:r w:rsidRPr="0091193A">
              <w:rPr>
                <w:b/>
              </w:rPr>
              <w:t>30</w:t>
            </w:r>
          </w:p>
        </w:tc>
        <w:tc>
          <w:tcPr>
            <w:tcW w:w="0" w:type="auto"/>
            <w:vAlign w:val="center"/>
          </w:tcPr>
          <w:p w14:paraId="156AAB60" w14:textId="77777777" w:rsidR="00AD3C25" w:rsidRPr="0091193A" w:rsidRDefault="00AD3C25" w:rsidP="0091193A">
            <w:pPr>
              <w:contextualSpacing/>
              <w:mirrorIndents/>
              <w:jc w:val="both"/>
              <w:rPr>
                <w:b/>
              </w:rPr>
            </w:pPr>
            <w:r w:rsidRPr="0091193A">
              <w:rPr>
                <w:b/>
              </w:rPr>
              <w:t>6</w:t>
            </w:r>
          </w:p>
        </w:tc>
        <w:tc>
          <w:tcPr>
            <w:tcW w:w="0" w:type="auto"/>
            <w:vAlign w:val="center"/>
          </w:tcPr>
          <w:p w14:paraId="383D2DA2" w14:textId="77777777" w:rsidR="00AD3C25" w:rsidRPr="0091193A" w:rsidRDefault="00AD3C25" w:rsidP="0091193A">
            <w:pPr>
              <w:contextualSpacing/>
              <w:mirrorIndents/>
              <w:jc w:val="both"/>
              <w:rPr>
                <w:b/>
              </w:rPr>
            </w:pPr>
            <w:r w:rsidRPr="0091193A">
              <w:rPr>
                <w:b/>
              </w:rPr>
              <w:t>24</w:t>
            </w:r>
          </w:p>
        </w:tc>
      </w:tr>
      <w:tr w:rsidR="00AD3C25" w:rsidRPr="0091193A" w14:paraId="3E1DC0B6" w14:textId="77777777" w:rsidTr="00711BB0">
        <w:tc>
          <w:tcPr>
            <w:tcW w:w="0" w:type="auto"/>
            <w:vAlign w:val="center"/>
          </w:tcPr>
          <w:p w14:paraId="601847CC" w14:textId="77777777" w:rsidR="00AD3C25" w:rsidRPr="0091193A" w:rsidRDefault="00AD3C25" w:rsidP="0091193A">
            <w:pPr>
              <w:contextualSpacing/>
              <w:mirrorIndents/>
              <w:jc w:val="both"/>
            </w:pPr>
            <w:r w:rsidRPr="0091193A">
              <w:lastRenderedPageBreak/>
              <w:t>16.1</w:t>
            </w:r>
          </w:p>
        </w:tc>
        <w:tc>
          <w:tcPr>
            <w:tcW w:w="0" w:type="auto"/>
          </w:tcPr>
          <w:p w14:paraId="1E87517A" w14:textId="77777777" w:rsidR="00AD3C25" w:rsidRPr="0091193A" w:rsidRDefault="00AD3C25" w:rsidP="0091193A">
            <w:pPr>
              <w:contextualSpacing/>
              <w:mirrorIndents/>
              <w:jc w:val="both"/>
            </w:pPr>
            <w:r w:rsidRPr="0091193A">
              <w:t>Общие рекомендации о том, как играть в миттельшпиле</w:t>
            </w:r>
          </w:p>
        </w:tc>
        <w:tc>
          <w:tcPr>
            <w:tcW w:w="0" w:type="auto"/>
            <w:vAlign w:val="center"/>
          </w:tcPr>
          <w:p w14:paraId="484D6C2B" w14:textId="77777777" w:rsidR="00AD3C25" w:rsidRPr="0091193A" w:rsidRDefault="00AD3C25" w:rsidP="0091193A">
            <w:pPr>
              <w:contextualSpacing/>
              <w:mirrorIndents/>
              <w:jc w:val="both"/>
            </w:pPr>
            <w:r w:rsidRPr="0091193A">
              <w:t>1</w:t>
            </w:r>
          </w:p>
        </w:tc>
        <w:tc>
          <w:tcPr>
            <w:tcW w:w="0" w:type="auto"/>
            <w:vAlign w:val="center"/>
          </w:tcPr>
          <w:p w14:paraId="5D3B85F6" w14:textId="77777777" w:rsidR="00AD3C25" w:rsidRPr="0091193A" w:rsidRDefault="00AD3C25" w:rsidP="0091193A">
            <w:pPr>
              <w:contextualSpacing/>
              <w:mirrorIndents/>
              <w:jc w:val="both"/>
            </w:pPr>
            <w:r w:rsidRPr="0091193A">
              <w:t>1</w:t>
            </w:r>
          </w:p>
        </w:tc>
        <w:tc>
          <w:tcPr>
            <w:tcW w:w="0" w:type="auto"/>
            <w:vAlign w:val="center"/>
          </w:tcPr>
          <w:p w14:paraId="4F8F0E20" w14:textId="77777777" w:rsidR="00AD3C25" w:rsidRPr="0091193A" w:rsidRDefault="00AD3C25" w:rsidP="0091193A">
            <w:pPr>
              <w:contextualSpacing/>
              <w:mirrorIndents/>
              <w:jc w:val="both"/>
            </w:pPr>
          </w:p>
        </w:tc>
      </w:tr>
      <w:tr w:rsidR="00AD3C25" w:rsidRPr="0091193A" w14:paraId="458A91AE" w14:textId="77777777" w:rsidTr="00711BB0">
        <w:tc>
          <w:tcPr>
            <w:tcW w:w="0" w:type="auto"/>
            <w:vAlign w:val="center"/>
          </w:tcPr>
          <w:p w14:paraId="1676CCDA" w14:textId="77777777" w:rsidR="00AD3C25" w:rsidRPr="0091193A" w:rsidRDefault="00AD3C25" w:rsidP="0091193A">
            <w:pPr>
              <w:contextualSpacing/>
              <w:mirrorIndents/>
              <w:jc w:val="both"/>
            </w:pPr>
            <w:r w:rsidRPr="0091193A">
              <w:t>16.2</w:t>
            </w:r>
          </w:p>
        </w:tc>
        <w:tc>
          <w:tcPr>
            <w:tcW w:w="0" w:type="auto"/>
          </w:tcPr>
          <w:p w14:paraId="669D8CA7" w14:textId="77777777" w:rsidR="00AD3C25" w:rsidRPr="0091193A" w:rsidRDefault="00AD3C25" w:rsidP="0091193A">
            <w:pPr>
              <w:contextualSpacing/>
              <w:mirrorIndents/>
              <w:jc w:val="both"/>
            </w:pPr>
            <w:r w:rsidRPr="0091193A">
              <w:t>Связка в миттельшпиле. Двойной удар</w:t>
            </w:r>
          </w:p>
        </w:tc>
        <w:tc>
          <w:tcPr>
            <w:tcW w:w="0" w:type="auto"/>
            <w:vAlign w:val="center"/>
          </w:tcPr>
          <w:p w14:paraId="4529CB1E" w14:textId="77777777" w:rsidR="00AD3C25" w:rsidRPr="0091193A" w:rsidRDefault="00AD3C25" w:rsidP="0091193A">
            <w:pPr>
              <w:contextualSpacing/>
              <w:mirrorIndents/>
              <w:jc w:val="both"/>
            </w:pPr>
            <w:r w:rsidRPr="0091193A">
              <w:t>1</w:t>
            </w:r>
          </w:p>
        </w:tc>
        <w:tc>
          <w:tcPr>
            <w:tcW w:w="0" w:type="auto"/>
            <w:vAlign w:val="center"/>
          </w:tcPr>
          <w:p w14:paraId="6F621FAD" w14:textId="77777777" w:rsidR="00AD3C25" w:rsidRPr="0091193A" w:rsidRDefault="00AD3C25" w:rsidP="0091193A">
            <w:pPr>
              <w:contextualSpacing/>
              <w:mirrorIndents/>
              <w:jc w:val="both"/>
            </w:pPr>
          </w:p>
        </w:tc>
        <w:tc>
          <w:tcPr>
            <w:tcW w:w="0" w:type="auto"/>
            <w:vAlign w:val="center"/>
          </w:tcPr>
          <w:p w14:paraId="226631A0" w14:textId="77777777" w:rsidR="00AD3C25" w:rsidRPr="0091193A" w:rsidRDefault="00AD3C25" w:rsidP="0091193A">
            <w:pPr>
              <w:contextualSpacing/>
              <w:mirrorIndents/>
              <w:jc w:val="both"/>
            </w:pPr>
            <w:r w:rsidRPr="0091193A">
              <w:t>1</w:t>
            </w:r>
          </w:p>
        </w:tc>
      </w:tr>
      <w:tr w:rsidR="00AD3C25" w:rsidRPr="0091193A" w14:paraId="7C3BA10F" w14:textId="77777777" w:rsidTr="00711BB0">
        <w:tc>
          <w:tcPr>
            <w:tcW w:w="0" w:type="auto"/>
            <w:vAlign w:val="center"/>
          </w:tcPr>
          <w:p w14:paraId="70038FC8" w14:textId="77777777" w:rsidR="00AD3C25" w:rsidRPr="0091193A" w:rsidRDefault="00AD3C25" w:rsidP="0091193A">
            <w:pPr>
              <w:contextualSpacing/>
              <w:mirrorIndents/>
              <w:jc w:val="both"/>
            </w:pPr>
            <w:r w:rsidRPr="0091193A">
              <w:t>16.3</w:t>
            </w:r>
          </w:p>
        </w:tc>
        <w:tc>
          <w:tcPr>
            <w:tcW w:w="0" w:type="auto"/>
          </w:tcPr>
          <w:p w14:paraId="53AFE81C" w14:textId="77777777" w:rsidR="00AD3C25" w:rsidRPr="0091193A" w:rsidRDefault="00AD3C25" w:rsidP="0091193A">
            <w:pPr>
              <w:contextualSpacing/>
              <w:mirrorIndents/>
              <w:jc w:val="both"/>
            </w:pPr>
            <w:r w:rsidRPr="0091193A">
              <w:t xml:space="preserve">Открытое нападение. Открытый шах. Двойной шах </w:t>
            </w:r>
          </w:p>
        </w:tc>
        <w:tc>
          <w:tcPr>
            <w:tcW w:w="0" w:type="auto"/>
            <w:vAlign w:val="center"/>
          </w:tcPr>
          <w:p w14:paraId="1E686F23" w14:textId="77777777" w:rsidR="00AD3C25" w:rsidRPr="0091193A" w:rsidRDefault="00AD3C25" w:rsidP="0091193A">
            <w:pPr>
              <w:contextualSpacing/>
              <w:mirrorIndents/>
              <w:jc w:val="both"/>
            </w:pPr>
            <w:r w:rsidRPr="0091193A">
              <w:t>1</w:t>
            </w:r>
          </w:p>
        </w:tc>
        <w:tc>
          <w:tcPr>
            <w:tcW w:w="0" w:type="auto"/>
            <w:vAlign w:val="center"/>
          </w:tcPr>
          <w:p w14:paraId="277C59F3" w14:textId="77777777" w:rsidR="00AD3C25" w:rsidRPr="0091193A" w:rsidRDefault="00AD3C25" w:rsidP="0091193A">
            <w:pPr>
              <w:contextualSpacing/>
              <w:mirrorIndents/>
              <w:jc w:val="both"/>
            </w:pPr>
          </w:p>
        </w:tc>
        <w:tc>
          <w:tcPr>
            <w:tcW w:w="0" w:type="auto"/>
            <w:vAlign w:val="center"/>
          </w:tcPr>
          <w:p w14:paraId="689376A6" w14:textId="77777777" w:rsidR="00AD3C25" w:rsidRPr="0091193A" w:rsidRDefault="00AD3C25" w:rsidP="0091193A">
            <w:pPr>
              <w:contextualSpacing/>
              <w:mirrorIndents/>
              <w:jc w:val="both"/>
            </w:pPr>
            <w:r w:rsidRPr="0091193A">
              <w:t>1</w:t>
            </w:r>
          </w:p>
        </w:tc>
      </w:tr>
      <w:tr w:rsidR="00AD3C25" w:rsidRPr="0091193A" w14:paraId="7DC4FD7A" w14:textId="77777777" w:rsidTr="00711BB0">
        <w:tc>
          <w:tcPr>
            <w:tcW w:w="0" w:type="auto"/>
            <w:vAlign w:val="center"/>
          </w:tcPr>
          <w:p w14:paraId="169EA5BA" w14:textId="77777777" w:rsidR="00AD3C25" w:rsidRPr="0091193A" w:rsidRDefault="00AD3C25" w:rsidP="0091193A">
            <w:pPr>
              <w:contextualSpacing/>
              <w:mirrorIndents/>
              <w:jc w:val="both"/>
            </w:pPr>
            <w:r w:rsidRPr="0091193A">
              <w:t>16.4</w:t>
            </w:r>
          </w:p>
        </w:tc>
        <w:tc>
          <w:tcPr>
            <w:tcW w:w="0" w:type="auto"/>
          </w:tcPr>
          <w:p w14:paraId="5F488BFD" w14:textId="77777777" w:rsidR="00AD3C25" w:rsidRPr="0091193A" w:rsidRDefault="00AD3C25" w:rsidP="0091193A">
            <w:pPr>
              <w:contextualSpacing/>
              <w:mirrorIndents/>
              <w:jc w:val="both"/>
            </w:pPr>
            <w:r w:rsidRPr="0091193A">
              <w:t>Решение задания “Выигрыш материала”. Игровая практика</w:t>
            </w:r>
          </w:p>
        </w:tc>
        <w:tc>
          <w:tcPr>
            <w:tcW w:w="0" w:type="auto"/>
            <w:vAlign w:val="center"/>
          </w:tcPr>
          <w:p w14:paraId="7D2F4452" w14:textId="77777777" w:rsidR="00AD3C25" w:rsidRPr="0091193A" w:rsidRDefault="00AD3C25" w:rsidP="0091193A">
            <w:pPr>
              <w:contextualSpacing/>
              <w:mirrorIndents/>
              <w:jc w:val="both"/>
            </w:pPr>
            <w:r w:rsidRPr="0091193A">
              <w:t>1</w:t>
            </w:r>
          </w:p>
        </w:tc>
        <w:tc>
          <w:tcPr>
            <w:tcW w:w="0" w:type="auto"/>
            <w:vAlign w:val="center"/>
          </w:tcPr>
          <w:p w14:paraId="195CEEB5" w14:textId="77777777" w:rsidR="00AD3C25" w:rsidRPr="0091193A" w:rsidRDefault="00AD3C25" w:rsidP="0091193A">
            <w:pPr>
              <w:contextualSpacing/>
              <w:mirrorIndents/>
              <w:jc w:val="both"/>
            </w:pPr>
          </w:p>
        </w:tc>
        <w:tc>
          <w:tcPr>
            <w:tcW w:w="0" w:type="auto"/>
            <w:vAlign w:val="center"/>
          </w:tcPr>
          <w:p w14:paraId="1D3E6568" w14:textId="77777777" w:rsidR="00AD3C25" w:rsidRPr="0091193A" w:rsidRDefault="00AD3C25" w:rsidP="0091193A">
            <w:pPr>
              <w:contextualSpacing/>
              <w:mirrorIndents/>
              <w:jc w:val="both"/>
            </w:pPr>
            <w:r w:rsidRPr="0091193A">
              <w:t>1</w:t>
            </w:r>
          </w:p>
        </w:tc>
      </w:tr>
      <w:tr w:rsidR="00AD3C25" w:rsidRPr="0091193A" w14:paraId="4ECC36B3" w14:textId="77777777" w:rsidTr="00711BB0">
        <w:tc>
          <w:tcPr>
            <w:tcW w:w="0" w:type="auto"/>
            <w:vAlign w:val="center"/>
          </w:tcPr>
          <w:p w14:paraId="093D2217" w14:textId="77777777" w:rsidR="00AD3C25" w:rsidRPr="0091193A" w:rsidRDefault="00AD3C25" w:rsidP="0091193A">
            <w:pPr>
              <w:contextualSpacing/>
              <w:mirrorIndents/>
              <w:jc w:val="both"/>
            </w:pPr>
            <w:r w:rsidRPr="0091193A">
              <w:t>16.5</w:t>
            </w:r>
          </w:p>
        </w:tc>
        <w:tc>
          <w:tcPr>
            <w:tcW w:w="0" w:type="auto"/>
          </w:tcPr>
          <w:p w14:paraId="09518E12" w14:textId="77777777" w:rsidR="00AD3C25" w:rsidRPr="0091193A" w:rsidRDefault="00AD3C25" w:rsidP="0091193A">
            <w:pPr>
              <w:contextualSpacing/>
              <w:mirrorIndents/>
              <w:jc w:val="both"/>
            </w:pPr>
            <w:r w:rsidRPr="0091193A">
              <w:t>Матовые комбинации (на мат в 3 хода) и комбинации, ведущие к достижению материального перевеса. Темы завлечения, отвлечения, блокировки.</w:t>
            </w:r>
          </w:p>
        </w:tc>
        <w:tc>
          <w:tcPr>
            <w:tcW w:w="0" w:type="auto"/>
            <w:vAlign w:val="center"/>
          </w:tcPr>
          <w:p w14:paraId="18C4077B" w14:textId="77777777" w:rsidR="00AD3C25" w:rsidRPr="0091193A" w:rsidRDefault="00AD3C25" w:rsidP="0091193A">
            <w:pPr>
              <w:contextualSpacing/>
              <w:mirrorIndents/>
              <w:jc w:val="both"/>
            </w:pPr>
            <w:r w:rsidRPr="0091193A">
              <w:t>1</w:t>
            </w:r>
          </w:p>
        </w:tc>
        <w:tc>
          <w:tcPr>
            <w:tcW w:w="0" w:type="auto"/>
            <w:vAlign w:val="center"/>
          </w:tcPr>
          <w:p w14:paraId="335FC357" w14:textId="77777777" w:rsidR="00AD3C25" w:rsidRPr="0091193A" w:rsidRDefault="00AD3C25" w:rsidP="0091193A">
            <w:pPr>
              <w:contextualSpacing/>
              <w:mirrorIndents/>
              <w:jc w:val="both"/>
            </w:pPr>
          </w:p>
        </w:tc>
        <w:tc>
          <w:tcPr>
            <w:tcW w:w="0" w:type="auto"/>
            <w:vAlign w:val="center"/>
          </w:tcPr>
          <w:p w14:paraId="7BD5A948" w14:textId="77777777" w:rsidR="00AD3C25" w:rsidRPr="0091193A" w:rsidRDefault="00AD3C25" w:rsidP="0091193A">
            <w:pPr>
              <w:contextualSpacing/>
              <w:mirrorIndents/>
              <w:jc w:val="both"/>
            </w:pPr>
            <w:r w:rsidRPr="0091193A">
              <w:t>1</w:t>
            </w:r>
          </w:p>
        </w:tc>
      </w:tr>
      <w:tr w:rsidR="00AD3C25" w:rsidRPr="0091193A" w14:paraId="1567FA04" w14:textId="77777777" w:rsidTr="00711BB0">
        <w:tc>
          <w:tcPr>
            <w:tcW w:w="0" w:type="auto"/>
            <w:vAlign w:val="center"/>
          </w:tcPr>
          <w:p w14:paraId="0B5B6180" w14:textId="77777777" w:rsidR="00AD3C25" w:rsidRPr="0091193A" w:rsidRDefault="00AD3C25" w:rsidP="0091193A">
            <w:pPr>
              <w:contextualSpacing/>
              <w:mirrorIndents/>
              <w:jc w:val="both"/>
            </w:pPr>
            <w:r w:rsidRPr="0091193A">
              <w:t>16.6</w:t>
            </w:r>
          </w:p>
        </w:tc>
        <w:tc>
          <w:tcPr>
            <w:tcW w:w="0" w:type="auto"/>
          </w:tcPr>
          <w:p w14:paraId="4BB81143" w14:textId="77777777" w:rsidR="00AD3C25" w:rsidRPr="0091193A" w:rsidRDefault="00AD3C25" w:rsidP="0091193A">
            <w:pPr>
              <w:contextualSpacing/>
              <w:mirrorIndents/>
              <w:jc w:val="both"/>
            </w:pPr>
            <w:r w:rsidRPr="0091193A">
              <w:t>Темы разрушения королевского прикрытия, освобождения пространства, уничтожения защиты</w:t>
            </w:r>
          </w:p>
        </w:tc>
        <w:tc>
          <w:tcPr>
            <w:tcW w:w="0" w:type="auto"/>
            <w:vAlign w:val="center"/>
          </w:tcPr>
          <w:p w14:paraId="6F7B2628" w14:textId="77777777" w:rsidR="00AD3C25" w:rsidRPr="0091193A" w:rsidRDefault="00AD3C25" w:rsidP="0091193A">
            <w:pPr>
              <w:contextualSpacing/>
              <w:mirrorIndents/>
              <w:jc w:val="both"/>
            </w:pPr>
            <w:r w:rsidRPr="0091193A">
              <w:t>1</w:t>
            </w:r>
          </w:p>
        </w:tc>
        <w:tc>
          <w:tcPr>
            <w:tcW w:w="0" w:type="auto"/>
            <w:vAlign w:val="center"/>
          </w:tcPr>
          <w:p w14:paraId="6273BF2B" w14:textId="77777777" w:rsidR="00AD3C25" w:rsidRPr="0091193A" w:rsidRDefault="00AD3C25" w:rsidP="0091193A">
            <w:pPr>
              <w:contextualSpacing/>
              <w:mirrorIndents/>
              <w:jc w:val="both"/>
            </w:pPr>
          </w:p>
        </w:tc>
        <w:tc>
          <w:tcPr>
            <w:tcW w:w="0" w:type="auto"/>
            <w:vAlign w:val="center"/>
          </w:tcPr>
          <w:p w14:paraId="0D79D188" w14:textId="77777777" w:rsidR="00AD3C25" w:rsidRPr="0091193A" w:rsidRDefault="00AD3C25" w:rsidP="0091193A">
            <w:pPr>
              <w:contextualSpacing/>
              <w:mirrorIndents/>
              <w:jc w:val="both"/>
            </w:pPr>
            <w:r w:rsidRPr="0091193A">
              <w:t>1</w:t>
            </w:r>
          </w:p>
        </w:tc>
      </w:tr>
      <w:tr w:rsidR="00AD3C25" w:rsidRPr="0091193A" w14:paraId="5B6A0719" w14:textId="77777777" w:rsidTr="00711BB0">
        <w:tc>
          <w:tcPr>
            <w:tcW w:w="0" w:type="auto"/>
            <w:vAlign w:val="center"/>
          </w:tcPr>
          <w:p w14:paraId="50EF3A5A" w14:textId="77777777" w:rsidR="00AD3C25" w:rsidRPr="0091193A" w:rsidRDefault="00AD3C25" w:rsidP="0091193A">
            <w:pPr>
              <w:contextualSpacing/>
              <w:mirrorIndents/>
              <w:jc w:val="both"/>
            </w:pPr>
            <w:r w:rsidRPr="0091193A">
              <w:t>16.7</w:t>
            </w:r>
          </w:p>
        </w:tc>
        <w:tc>
          <w:tcPr>
            <w:tcW w:w="0" w:type="auto"/>
          </w:tcPr>
          <w:p w14:paraId="049E72CE" w14:textId="77777777" w:rsidR="00AD3C25" w:rsidRPr="0091193A" w:rsidRDefault="00AD3C25" w:rsidP="0091193A">
            <w:pPr>
              <w:contextualSpacing/>
              <w:mirrorIndents/>
              <w:jc w:val="both"/>
            </w:pPr>
            <w:r w:rsidRPr="0091193A">
              <w:t>Темы связки, “рентгена”, перекрытия.</w:t>
            </w:r>
          </w:p>
        </w:tc>
        <w:tc>
          <w:tcPr>
            <w:tcW w:w="0" w:type="auto"/>
            <w:vAlign w:val="center"/>
          </w:tcPr>
          <w:p w14:paraId="4DA6EFB9" w14:textId="77777777" w:rsidR="00AD3C25" w:rsidRPr="0091193A" w:rsidRDefault="00AD3C25" w:rsidP="0091193A">
            <w:pPr>
              <w:contextualSpacing/>
              <w:mirrorIndents/>
              <w:jc w:val="both"/>
            </w:pPr>
            <w:r w:rsidRPr="0091193A">
              <w:t>1</w:t>
            </w:r>
          </w:p>
        </w:tc>
        <w:tc>
          <w:tcPr>
            <w:tcW w:w="0" w:type="auto"/>
            <w:vAlign w:val="center"/>
          </w:tcPr>
          <w:p w14:paraId="18477077" w14:textId="77777777" w:rsidR="00AD3C25" w:rsidRPr="0091193A" w:rsidRDefault="00AD3C25" w:rsidP="0091193A">
            <w:pPr>
              <w:contextualSpacing/>
              <w:mirrorIndents/>
              <w:jc w:val="both"/>
            </w:pPr>
            <w:r w:rsidRPr="0091193A">
              <w:t>1</w:t>
            </w:r>
          </w:p>
        </w:tc>
        <w:tc>
          <w:tcPr>
            <w:tcW w:w="0" w:type="auto"/>
            <w:vAlign w:val="center"/>
          </w:tcPr>
          <w:p w14:paraId="07B23A0F" w14:textId="77777777" w:rsidR="00AD3C25" w:rsidRPr="0091193A" w:rsidRDefault="00AD3C25" w:rsidP="0091193A">
            <w:pPr>
              <w:contextualSpacing/>
              <w:mirrorIndents/>
              <w:jc w:val="both"/>
            </w:pPr>
          </w:p>
        </w:tc>
      </w:tr>
      <w:tr w:rsidR="00AD3C25" w:rsidRPr="0091193A" w14:paraId="19A8D7F2" w14:textId="77777777" w:rsidTr="00711BB0">
        <w:tc>
          <w:tcPr>
            <w:tcW w:w="0" w:type="auto"/>
            <w:vAlign w:val="center"/>
          </w:tcPr>
          <w:p w14:paraId="0D9F2606" w14:textId="77777777" w:rsidR="00AD3C25" w:rsidRPr="0091193A" w:rsidRDefault="00AD3C25" w:rsidP="0091193A">
            <w:pPr>
              <w:contextualSpacing/>
              <w:mirrorIndents/>
              <w:jc w:val="both"/>
            </w:pPr>
            <w:r w:rsidRPr="0091193A">
              <w:t>16.8</w:t>
            </w:r>
          </w:p>
        </w:tc>
        <w:tc>
          <w:tcPr>
            <w:tcW w:w="0" w:type="auto"/>
          </w:tcPr>
          <w:p w14:paraId="2D8262C9" w14:textId="77777777" w:rsidR="00AD3C25" w:rsidRPr="0091193A" w:rsidRDefault="00AD3C25" w:rsidP="0091193A">
            <w:pPr>
              <w:contextualSpacing/>
              <w:mirrorIndents/>
              <w:jc w:val="both"/>
            </w:pPr>
            <w:r w:rsidRPr="0091193A">
              <w:t>Другие темы комбинаций и сочетание тематических приемов.</w:t>
            </w:r>
          </w:p>
        </w:tc>
        <w:tc>
          <w:tcPr>
            <w:tcW w:w="0" w:type="auto"/>
            <w:vAlign w:val="center"/>
          </w:tcPr>
          <w:p w14:paraId="7E14921B" w14:textId="77777777" w:rsidR="00AD3C25" w:rsidRPr="0091193A" w:rsidRDefault="00AD3C25" w:rsidP="0091193A">
            <w:pPr>
              <w:contextualSpacing/>
              <w:mirrorIndents/>
              <w:jc w:val="both"/>
            </w:pPr>
            <w:r w:rsidRPr="0091193A">
              <w:t>1</w:t>
            </w:r>
          </w:p>
        </w:tc>
        <w:tc>
          <w:tcPr>
            <w:tcW w:w="0" w:type="auto"/>
            <w:vAlign w:val="center"/>
          </w:tcPr>
          <w:p w14:paraId="763614E2" w14:textId="77777777" w:rsidR="00AD3C25" w:rsidRPr="0091193A" w:rsidRDefault="00AD3C25" w:rsidP="0091193A">
            <w:pPr>
              <w:contextualSpacing/>
              <w:mirrorIndents/>
              <w:jc w:val="both"/>
            </w:pPr>
          </w:p>
        </w:tc>
        <w:tc>
          <w:tcPr>
            <w:tcW w:w="0" w:type="auto"/>
            <w:vAlign w:val="center"/>
          </w:tcPr>
          <w:p w14:paraId="13CC24B4" w14:textId="77777777" w:rsidR="00AD3C25" w:rsidRPr="0091193A" w:rsidRDefault="00AD3C25" w:rsidP="0091193A">
            <w:pPr>
              <w:contextualSpacing/>
              <w:mirrorIndents/>
              <w:jc w:val="both"/>
            </w:pPr>
            <w:r w:rsidRPr="0091193A">
              <w:t>1</w:t>
            </w:r>
          </w:p>
        </w:tc>
      </w:tr>
      <w:tr w:rsidR="00AD3C25" w:rsidRPr="0091193A" w14:paraId="6BE22797" w14:textId="77777777" w:rsidTr="00711BB0">
        <w:tc>
          <w:tcPr>
            <w:tcW w:w="0" w:type="auto"/>
            <w:vAlign w:val="center"/>
          </w:tcPr>
          <w:p w14:paraId="7D712E7C" w14:textId="77777777" w:rsidR="00AD3C25" w:rsidRPr="0091193A" w:rsidRDefault="00AD3C25" w:rsidP="0091193A">
            <w:pPr>
              <w:contextualSpacing/>
              <w:mirrorIndents/>
              <w:jc w:val="both"/>
            </w:pPr>
            <w:r w:rsidRPr="0091193A">
              <w:t>16.9</w:t>
            </w:r>
          </w:p>
        </w:tc>
        <w:tc>
          <w:tcPr>
            <w:tcW w:w="0" w:type="auto"/>
          </w:tcPr>
          <w:p w14:paraId="7A114780" w14:textId="77777777" w:rsidR="00AD3C25" w:rsidRPr="0091193A" w:rsidRDefault="00AD3C25" w:rsidP="0091193A">
            <w:pPr>
              <w:contextualSpacing/>
              <w:mirrorIndents/>
              <w:jc w:val="both"/>
            </w:pPr>
            <w:r w:rsidRPr="0091193A">
              <w:t>Решение заданий. Игровая практика.</w:t>
            </w:r>
          </w:p>
        </w:tc>
        <w:tc>
          <w:tcPr>
            <w:tcW w:w="0" w:type="auto"/>
            <w:vAlign w:val="center"/>
          </w:tcPr>
          <w:p w14:paraId="03F0EE78" w14:textId="77777777" w:rsidR="00AD3C25" w:rsidRPr="0091193A" w:rsidRDefault="00AD3C25" w:rsidP="0091193A">
            <w:pPr>
              <w:contextualSpacing/>
              <w:mirrorIndents/>
              <w:jc w:val="both"/>
            </w:pPr>
            <w:r w:rsidRPr="0091193A">
              <w:t>1</w:t>
            </w:r>
          </w:p>
        </w:tc>
        <w:tc>
          <w:tcPr>
            <w:tcW w:w="0" w:type="auto"/>
            <w:vAlign w:val="center"/>
          </w:tcPr>
          <w:p w14:paraId="4CF91389" w14:textId="77777777" w:rsidR="00AD3C25" w:rsidRPr="0091193A" w:rsidRDefault="00AD3C25" w:rsidP="0091193A">
            <w:pPr>
              <w:contextualSpacing/>
              <w:mirrorIndents/>
              <w:jc w:val="both"/>
            </w:pPr>
          </w:p>
        </w:tc>
        <w:tc>
          <w:tcPr>
            <w:tcW w:w="0" w:type="auto"/>
            <w:vAlign w:val="center"/>
          </w:tcPr>
          <w:p w14:paraId="0A6F537A" w14:textId="77777777" w:rsidR="00AD3C25" w:rsidRPr="0091193A" w:rsidRDefault="00AD3C25" w:rsidP="0091193A">
            <w:pPr>
              <w:contextualSpacing/>
              <w:mirrorIndents/>
              <w:jc w:val="both"/>
            </w:pPr>
            <w:r w:rsidRPr="0091193A">
              <w:t>1</w:t>
            </w:r>
          </w:p>
        </w:tc>
      </w:tr>
      <w:tr w:rsidR="00AD3C25" w:rsidRPr="0091193A" w14:paraId="6B0E5F16" w14:textId="77777777" w:rsidTr="00711BB0">
        <w:tc>
          <w:tcPr>
            <w:tcW w:w="0" w:type="auto"/>
            <w:vAlign w:val="center"/>
          </w:tcPr>
          <w:p w14:paraId="5E15B581" w14:textId="77777777" w:rsidR="00AD3C25" w:rsidRPr="0091193A" w:rsidRDefault="00AD3C25" w:rsidP="0091193A">
            <w:pPr>
              <w:contextualSpacing/>
              <w:mirrorIndents/>
              <w:jc w:val="both"/>
            </w:pPr>
            <w:r w:rsidRPr="0091193A">
              <w:t>16.10</w:t>
            </w:r>
          </w:p>
        </w:tc>
        <w:tc>
          <w:tcPr>
            <w:tcW w:w="0" w:type="auto"/>
          </w:tcPr>
          <w:p w14:paraId="01E0F434" w14:textId="77777777" w:rsidR="00AD3C25" w:rsidRPr="0091193A" w:rsidRDefault="00AD3C25" w:rsidP="0091193A">
            <w:pPr>
              <w:contextualSpacing/>
              <w:mirrorIndents/>
              <w:jc w:val="both"/>
            </w:pPr>
            <w:r w:rsidRPr="0091193A">
              <w:t>Патовые комбинации. Комбинации на вечный шах</w:t>
            </w:r>
          </w:p>
        </w:tc>
        <w:tc>
          <w:tcPr>
            <w:tcW w:w="0" w:type="auto"/>
            <w:vAlign w:val="center"/>
          </w:tcPr>
          <w:p w14:paraId="2E05164E" w14:textId="77777777" w:rsidR="00AD3C25" w:rsidRPr="0091193A" w:rsidRDefault="00AD3C25" w:rsidP="0091193A">
            <w:pPr>
              <w:contextualSpacing/>
              <w:mirrorIndents/>
              <w:jc w:val="both"/>
            </w:pPr>
            <w:r w:rsidRPr="0091193A">
              <w:t>1</w:t>
            </w:r>
          </w:p>
        </w:tc>
        <w:tc>
          <w:tcPr>
            <w:tcW w:w="0" w:type="auto"/>
            <w:vAlign w:val="center"/>
          </w:tcPr>
          <w:p w14:paraId="143576A6" w14:textId="77777777" w:rsidR="00AD3C25" w:rsidRPr="0091193A" w:rsidRDefault="00AD3C25" w:rsidP="0091193A">
            <w:pPr>
              <w:contextualSpacing/>
              <w:mirrorIndents/>
              <w:jc w:val="both"/>
            </w:pPr>
          </w:p>
        </w:tc>
        <w:tc>
          <w:tcPr>
            <w:tcW w:w="0" w:type="auto"/>
            <w:vAlign w:val="center"/>
          </w:tcPr>
          <w:p w14:paraId="62156D48" w14:textId="77777777" w:rsidR="00AD3C25" w:rsidRPr="0091193A" w:rsidRDefault="00AD3C25" w:rsidP="0091193A">
            <w:pPr>
              <w:contextualSpacing/>
              <w:mirrorIndents/>
              <w:jc w:val="both"/>
            </w:pPr>
            <w:r w:rsidRPr="0091193A">
              <w:t>1</w:t>
            </w:r>
          </w:p>
        </w:tc>
      </w:tr>
      <w:tr w:rsidR="00AD3C25" w:rsidRPr="0091193A" w14:paraId="5EC38AF1" w14:textId="77777777" w:rsidTr="00711BB0">
        <w:tc>
          <w:tcPr>
            <w:tcW w:w="0" w:type="auto"/>
            <w:vAlign w:val="center"/>
          </w:tcPr>
          <w:p w14:paraId="2162B978" w14:textId="77777777" w:rsidR="00AD3C25" w:rsidRPr="0091193A" w:rsidRDefault="00AD3C25" w:rsidP="0091193A">
            <w:pPr>
              <w:contextualSpacing/>
              <w:mirrorIndents/>
              <w:jc w:val="both"/>
            </w:pPr>
            <w:r w:rsidRPr="0091193A">
              <w:t>16.11</w:t>
            </w:r>
          </w:p>
        </w:tc>
        <w:tc>
          <w:tcPr>
            <w:tcW w:w="0" w:type="auto"/>
          </w:tcPr>
          <w:p w14:paraId="6371E86A" w14:textId="77777777" w:rsidR="00AD3C25" w:rsidRPr="0091193A" w:rsidRDefault="00AD3C25" w:rsidP="0091193A">
            <w:pPr>
              <w:contextualSpacing/>
              <w:mirrorIndents/>
              <w:jc w:val="both"/>
            </w:pPr>
            <w:r w:rsidRPr="0091193A">
              <w:t>Решение задания “Сделай ничью”. Игровая практика</w:t>
            </w:r>
          </w:p>
        </w:tc>
        <w:tc>
          <w:tcPr>
            <w:tcW w:w="0" w:type="auto"/>
            <w:vAlign w:val="center"/>
          </w:tcPr>
          <w:p w14:paraId="23EE10B6" w14:textId="77777777" w:rsidR="00AD3C25" w:rsidRPr="0091193A" w:rsidRDefault="00AD3C25" w:rsidP="0091193A">
            <w:pPr>
              <w:contextualSpacing/>
              <w:mirrorIndents/>
              <w:jc w:val="both"/>
            </w:pPr>
            <w:r w:rsidRPr="0091193A">
              <w:t>1</w:t>
            </w:r>
          </w:p>
        </w:tc>
        <w:tc>
          <w:tcPr>
            <w:tcW w:w="0" w:type="auto"/>
            <w:vAlign w:val="center"/>
          </w:tcPr>
          <w:p w14:paraId="7F03E6A9" w14:textId="77777777" w:rsidR="00AD3C25" w:rsidRPr="0091193A" w:rsidRDefault="00AD3C25" w:rsidP="0091193A">
            <w:pPr>
              <w:contextualSpacing/>
              <w:mirrorIndents/>
              <w:jc w:val="both"/>
            </w:pPr>
          </w:p>
        </w:tc>
        <w:tc>
          <w:tcPr>
            <w:tcW w:w="0" w:type="auto"/>
            <w:vAlign w:val="center"/>
          </w:tcPr>
          <w:p w14:paraId="53B4EBB6" w14:textId="77777777" w:rsidR="00AD3C25" w:rsidRPr="0091193A" w:rsidRDefault="00AD3C25" w:rsidP="0091193A">
            <w:pPr>
              <w:contextualSpacing/>
              <w:mirrorIndents/>
              <w:jc w:val="both"/>
            </w:pPr>
            <w:r w:rsidRPr="0091193A">
              <w:t>1</w:t>
            </w:r>
          </w:p>
        </w:tc>
      </w:tr>
      <w:tr w:rsidR="00AD3C25" w:rsidRPr="0091193A" w14:paraId="625296E2" w14:textId="77777777" w:rsidTr="00711BB0">
        <w:tc>
          <w:tcPr>
            <w:tcW w:w="0" w:type="auto"/>
            <w:vAlign w:val="center"/>
          </w:tcPr>
          <w:p w14:paraId="0EB639FD" w14:textId="77777777" w:rsidR="00AD3C25" w:rsidRPr="0091193A" w:rsidRDefault="00AD3C25" w:rsidP="0091193A">
            <w:pPr>
              <w:contextualSpacing/>
              <w:mirrorIndents/>
              <w:jc w:val="both"/>
            </w:pPr>
            <w:r w:rsidRPr="0091193A">
              <w:t>16.12</w:t>
            </w:r>
          </w:p>
        </w:tc>
        <w:tc>
          <w:tcPr>
            <w:tcW w:w="0" w:type="auto"/>
          </w:tcPr>
          <w:p w14:paraId="7FDB4ABD" w14:textId="77777777" w:rsidR="00AD3C25" w:rsidRPr="0091193A" w:rsidRDefault="00AD3C25" w:rsidP="0091193A">
            <w:pPr>
              <w:contextualSpacing/>
              <w:mirrorIndents/>
              <w:jc w:val="both"/>
            </w:pPr>
            <w:r w:rsidRPr="0091193A">
              <w:t>Классическое наследие. “Бессмертная” партия. “Вечнозеленая” партия.</w:t>
            </w:r>
          </w:p>
        </w:tc>
        <w:tc>
          <w:tcPr>
            <w:tcW w:w="0" w:type="auto"/>
            <w:vAlign w:val="center"/>
          </w:tcPr>
          <w:p w14:paraId="1ACF3ED5" w14:textId="77777777" w:rsidR="00AD3C25" w:rsidRPr="0091193A" w:rsidRDefault="00AD3C25" w:rsidP="0091193A">
            <w:pPr>
              <w:contextualSpacing/>
              <w:mirrorIndents/>
              <w:jc w:val="both"/>
            </w:pPr>
            <w:r w:rsidRPr="0091193A">
              <w:t>1</w:t>
            </w:r>
          </w:p>
        </w:tc>
        <w:tc>
          <w:tcPr>
            <w:tcW w:w="0" w:type="auto"/>
            <w:vAlign w:val="center"/>
          </w:tcPr>
          <w:p w14:paraId="1BAA22C2" w14:textId="77777777" w:rsidR="00AD3C25" w:rsidRPr="0091193A" w:rsidRDefault="00AD3C25" w:rsidP="0091193A">
            <w:pPr>
              <w:contextualSpacing/>
              <w:mirrorIndents/>
              <w:jc w:val="both"/>
            </w:pPr>
          </w:p>
        </w:tc>
        <w:tc>
          <w:tcPr>
            <w:tcW w:w="0" w:type="auto"/>
            <w:vAlign w:val="center"/>
          </w:tcPr>
          <w:p w14:paraId="69043AD9" w14:textId="77777777" w:rsidR="00AD3C25" w:rsidRPr="0091193A" w:rsidRDefault="00AD3C25" w:rsidP="0091193A">
            <w:pPr>
              <w:contextualSpacing/>
              <w:mirrorIndents/>
              <w:jc w:val="both"/>
            </w:pPr>
            <w:r w:rsidRPr="0091193A">
              <w:t>1</w:t>
            </w:r>
          </w:p>
        </w:tc>
      </w:tr>
      <w:tr w:rsidR="00AD3C25" w:rsidRPr="0091193A" w14:paraId="1191101E" w14:textId="77777777" w:rsidTr="00711BB0">
        <w:tc>
          <w:tcPr>
            <w:tcW w:w="0" w:type="auto"/>
            <w:vAlign w:val="center"/>
          </w:tcPr>
          <w:p w14:paraId="15734634" w14:textId="77777777" w:rsidR="00AD3C25" w:rsidRPr="0091193A" w:rsidRDefault="00AD3C25" w:rsidP="0091193A">
            <w:pPr>
              <w:contextualSpacing/>
              <w:mirrorIndents/>
              <w:jc w:val="both"/>
            </w:pPr>
            <w:r w:rsidRPr="0091193A">
              <w:t>16.13</w:t>
            </w:r>
          </w:p>
        </w:tc>
        <w:tc>
          <w:tcPr>
            <w:tcW w:w="0" w:type="auto"/>
          </w:tcPr>
          <w:p w14:paraId="0258F42A" w14:textId="77777777" w:rsidR="00AD3C25" w:rsidRPr="0091193A" w:rsidRDefault="00AD3C25" w:rsidP="0091193A">
            <w:pPr>
              <w:contextualSpacing/>
              <w:mirrorIndents/>
              <w:jc w:val="both"/>
            </w:pPr>
            <w:r w:rsidRPr="0091193A">
              <w:t>Игровая практика</w:t>
            </w:r>
          </w:p>
        </w:tc>
        <w:tc>
          <w:tcPr>
            <w:tcW w:w="0" w:type="auto"/>
            <w:vAlign w:val="center"/>
          </w:tcPr>
          <w:p w14:paraId="299B965F" w14:textId="77777777" w:rsidR="00AD3C25" w:rsidRPr="0091193A" w:rsidRDefault="00AD3C25" w:rsidP="0091193A">
            <w:pPr>
              <w:contextualSpacing/>
              <w:mirrorIndents/>
              <w:jc w:val="both"/>
            </w:pPr>
            <w:r w:rsidRPr="0091193A">
              <w:t>1</w:t>
            </w:r>
          </w:p>
        </w:tc>
        <w:tc>
          <w:tcPr>
            <w:tcW w:w="0" w:type="auto"/>
            <w:vAlign w:val="center"/>
          </w:tcPr>
          <w:p w14:paraId="50E48D4F" w14:textId="77777777" w:rsidR="00AD3C25" w:rsidRPr="0091193A" w:rsidRDefault="00AD3C25" w:rsidP="0091193A">
            <w:pPr>
              <w:contextualSpacing/>
              <w:mirrorIndents/>
              <w:jc w:val="both"/>
            </w:pPr>
          </w:p>
        </w:tc>
        <w:tc>
          <w:tcPr>
            <w:tcW w:w="0" w:type="auto"/>
            <w:vAlign w:val="center"/>
          </w:tcPr>
          <w:p w14:paraId="6B0DF586" w14:textId="77777777" w:rsidR="00AD3C25" w:rsidRPr="0091193A" w:rsidRDefault="00AD3C25" w:rsidP="0091193A">
            <w:pPr>
              <w:contextualSpacing/>
              <w:mirrorIndents/>
              <w:jc w:val="both"/>
            </w:pPr>
            <w:r w:rsidRPr="0091193A">
              <w:t>1</w:t>
            </w:r>
          </w:p>
        </w:tc>
      </w:tr>
      <w:tr w:rsidR="00AD3C25" w:rsidRPr="0091193A" w14:paraId="46BE853C" w14:textId="77777777" w:rsidTr="00711BB0">
        <w:tc>
          <w:tcPr>
            <w:tcW w:w="0" w:type="auto"/>
            <w:vAlign w:val="center"/>
          </w:tcPr>
          <w:p w14:paraId="0523FAE3" w14:textId="77777777" w:rsidR="00AD3C25" w:rsidRPr="0091193A" w:rsidRDefault="00AD3C25" w:rsidP="0091193A">
            <w:pPr>
              <w:contextualSpacing/>
              <w:mirrorIndents/>
              <w:jc w:val="both"/>
            </w:pPr>
            <w:r w:rsidRPr="0091193A">
              <w:t>16.14</w:t>
            </w:r>
          </w:p>
        </w:tc>
        <w:tc>
          <w:tcPr>
            <w:tcW w:w="0" w:type="auto"/>
          </w:tcPr>
          <w:p w14:paraId="505C7B7B" w14:textId="77777777" w:rsidR="00AD3C25" w:rsidRPr="0091193A" w:rsidRDefault="00AD3C25" w:rsidP="0091193A">
            <w:pPr>
              <w:contextualSpacing/>
              <w:mirrorIndents/>
              <w:jc w:val="both"/>
            </w:pPr>
            <w:r w:rsidRPr="0091193A">
              <w:t>Ладья против ладьи. Ферзь против ферзя. Ферзь против ладьи (простые случаи)</w:t>
            </w:r>
          </w:p>
        </w:tc>
        <w:tc>
          <w:tcPr>
            <w:tcW w:w="0" w:type="auto"/>
            <w:vAlign w:val="center"/>
          </w:tcPr>
          <w:p w14:paraId="06F9ED30" w14:textId="77777777" w:rsidR="00AD3C25" w:rsidRPr="0091193A" w:rsidRDefault="00AD3C25" w:rsidP="0091193A">
            <w:pPr>
              <w:contextualSpacing/>
              <w:mirrorIndents/>
              <w:jc w:val="both"/>
            </w:pPr>
            <w:r w:rsidRPr="0091193A">
              <w:t>1</w:t>
            </w:r>
          </w:p>
        </w:tc>
        <w:tc>
          <w:tcPr>
            <w:tcW w:w="0" w:type="auto"/>
            <w:vAlign w:val="center"/>
          </w:tcPr>
          <w:p w14:paraId="3D0CF333" w14:textId="77777777" w:rsidR="00AD3C25" w:rsidRPr="0091193A" w:rsidRDefault="00AD3C25" w:rsidP="0091193A">
            <w:pPr>
              <w:contextualSpacing/>
              <w:mirrorIndents/>
              <w:jc w:val="both"/>
            </w:pPr>
            <w:r w:rsidRPr="0091193A">
              <w:t>1</w:t>
            </w:r>
          </w:p>
        </w:tc>
        <w:tc>
          <w:tcPr>
            <w:tcW w:w="0" w:type="auto"/>
            <w:vAlign w:val="center"/>
          </w:tcPr>
          <w:p w14:paraId="34DABE2D" w14:textId="77777777" w:rsidR="00AD3C25" w:rsidRPr="0091193A" w:rsidRDefault="00AD3C25" w:rsidP="0091193A">
            <w:pPr>
              <w:contextualSpacing/>
              <w:mirrorIndents/>
              <w:jc w:val="both"/>
            </w:pPr>
          </w:p>
        </w:tc>
      </w:tr>
      <w:tr w:rsidR="00AD3C25" w:rsidRPr="0091193A" w14:paraId="49EF473D" w14:textId="77777777" w:rsidTr="00711BB0">
        <w:tc>
          <w:tcPr>
            <w:tcW w:w="0" w:type="auto"/>
            <w:vAlign w:val="center"/>
          </w:tcPr>
          <w:p w14:paraId="160A342E" w14:textId="77777777" w:rsidR="00AD3C25" w:rsidRPr="0091193A" w:rsidRDefault="00AD3C25" w:rsidP="0091193A">
            <w:pPr>
              <w:contextualSpacing/>
              <w:mirrorIndents/>
              <w:jc w:val="both"/>
            </w:pPr>
            <w:r w:rsidRPr="0091193A">
              <w:t>16.15</w:t>
            </w:r>
          </w:p>
        </w:tc>
        <w:tc>
          <w:tcPr>
            <w:tcW w:w="0" w:type="auto"/>
          </w:tcPr>
          <w:p w14:paraId="208072F9" w14:textId="77777777" w:rsidR="00AD3C25" w:rsidRPr="0091193A" w:rsidRDefault="00AD3C25" w:rsidP="0091193A">
            <w:pPr>
              <w:contextualSpacing/>
              <w:mirrorIndents/>
              <w:jc w:val="both"/>
            </w:pPr>
            <w:r w:rsidRPr="0091193A">
              <w:t>Решение заданий. Игровая практика.</w:t>
            </w:r>
          </w:p>
        </w:tc>
        <w:tc>
          <w:tcPr>
            <w:tcW w:w="0" w:type="auto"/>
            <w:vAlign w:val="center"/>
          </w:tcPr>
          <w:p w14:paraId="7AC77F03" w14:textId="77777777" w:rsidR="00AD3C25" w:rsidRPr="0091193A" w:rsidRDefault="00AD3C25" w:rsidP="0091193A">
            <w:pPr>
              <w:contextualSpacing/>
              <w:mirrorIndents/>
              <w:jc w:val="both"/>
            </w:pPr>
            <w:r w:rsidRPr="0091193A">
              <w:t>1</w:t>
            </w:r>
          </w:p>
        </w:tc>
        <w:tc>
          <w:tcPr>
            <w:tcW w:w="0" w:type="auto"/>
            <w:vAlign w:val="center"/>
          </w:tcPr>
          <w:p w14:paraId="52609E02" w14:textId="77777777" w:rsidR="00AD3C25" w:rsidRPr="0091193A" w:rsidRDefault="00AD3C25" w:rsidP="0091193A">
            <w:pPr>
              <w:contextualSpacing/>
              <w:mirrorIndents/>
              <w:jc w:val="both"/>
            </w:pPr>
          </w:p>
        </w:tc>
        <w:tc>
          <w:tcPr>
            <w:tcW w:w="0" w:type="auto"/>
            <w:vAlign w:val="center"/>
          </w:tcPr>
          <w:p w14:paraId="5F9A9FBF" w14:textId="77777777" w:rsidR="00AD3C25" w:rsidRPr="0091193A" w:rsidRDefault="00AD3C25" w:rsidP="0091193A">
            <w:pPr>
              <w:contextualSpacing/>
              <w:mirrorIndents/>
              <w:jc w:val="both"/>
            </w:pPr>
            <w:r w:rsidRPr="0091193A">
              <w:t>1</w:t>
            </w:r>
          </w:p>
        </w:tc>
      </w:tr>
      <w:tr w:rsidR="00AD3C25" w:rsidRPr="0091193A" w14:paraId="7431205A" w14:textId="77777777" w:rsidTr="00711BB0">
        <w:tc>
          <w:tcPr>
            <w:tcW w:w="0" w:type="auto"/>
            <w:vAlign w:val="center"/>
          </w:tcPr>
          <w:p w14:paraId="7B8CDBBA" w14:textId="77777777" w:rsidR="00AD3C25" w:rsidRPr="0091193A" w:rsidRDefault="00AD3C25" w:rsidP="0091193A">
            <w:pPr>
              <w:contextualSpacing/>
              <w:mirrorIndents/>
              <w:jc w:val="both"/>
            </w:pPr>
            <w:r w:rsidRPr="0091193A">
              <w:t>16.16</w:t>
            </w:r>
          </w:p>
        </w:tc>
        <w:tc>
          <w:tcPr>
            <w:tcW w:w="0" w:type="auto"/>
          </w:tcPr>
          <w:p w14:paraId="65D67657" w14:textId="77777777" w:rsidR="00AD3C25" w:rsidRPr="0091193A" w:rsidRDefault="00AD3C25" w:rsidP="0091193A">
            <w:pPr>
              <w:contextualSpacing/>
              <w:mirrorIndents/>
              <w:jc w:val="both"/>
            </w:pPr>
            <w:r w:rsidRPr="0091193A">
              <w:t>Ферзь против слона. Ферзь против коня. Ладья против слона (простые случаи). Ладья против коня (простые случаи)</w:t>
            </w:r>
          </w:p>
        </w:tc>
        <w:tc>
          <w:tcPr>
            <w:tcW w:w="0" w:type="auto"/>
            <w:vAlign w:val="center"/>
          </w:tcPr>
          <w:p w14:paraId="6F86C689" w14:textId="77777777" w:rsidR="00AD3C25" w:rsidRPr="0091193A" w:rsidRDefault="00AD3C25" w:rsidP="0091193A">
            <w:pPr>
              <w:contextualSpacing/>
              <w:mirrorIndents/>
              <w:jc w:val="both"/>
            </w:pPr>
            <w:r w:rsidRPr="0091193A">
              <w:t>1</w:t>
            </w:r>
          </w:p>
        </w:tc>
        <w:tc>
          <w:tcPr>
            <w:tcW w:w="0" w:type="auto"/>
            <w:vAlign w:val="center"/>
          </w:tcPr>
          <w:p w14:paraId="207B7B4B" w14:textId="77777777" w:rsidR="00AD3C25" w:rsidRPr="0091193A" w:rsidRDefault="00AD3C25" w:rsidP="0091193A">
            <w:pPr>
              <w:contextualSpacing/>
              <w:mirrorIndents/>
              <w:jc w:val="both"/>
            </w:pPr>
          </w:p>
        </w:tc>
        <w:tc>
          <w:tcPr>
            <w:tcW w:w="0" w:type="auto"/>
            <w:vAlign w:val="center"/>
          </w:tcPr>
          <w:p w14:paraId="3C35BA19" w14:textId="77777777" w:rsidR="00AD3C25" w:rsidRPr="0091193A" w:rsidRDefault="00AD3C25" w:rsidP="0091193A">
            <w:pPr>
              <w:contextualSpacing/>
              <w:mirrorIndents/>
              <w:jc w:val="both"/>
            </w:pPr>
            <w:r w:rsidRPr="0091193A">
              <w:t>1</w:t>
            </w:r>
          </w:p>
        </w:tc>
      </w:tr>
      <w:tr w:rsidR="00AD3C25" w:rsidRPr="0091193A" w14:paraId="104EFB09" w14:textId="77777777" w:rsidTr="00711BB0">
        <w:tc>
          <w:tcPr>
            <w:tcW w:w="0" w:type="auto"/>
            <w:vAlign w:val="center"/>
          </w:tcPr>
          <w:p w14:paraId="1BB323A5" w14:textId="77777777" w:rsidR="00AD3C25" w:rsidRPr="0091193A" w:rsidRDefault="00AD3C25" w:rsidP="0091193A">
            <w:pPr>
              <w:contextualSpacing/>
              <w:mirrorIndents/>
              <w:jc w:val="both"/>
            </w:pPr>
            <w:r w:rsidRPr="0091193A">
              <w:t>16.17</w:t>
            </w:r>
          </w:p>
        </w:tc>
        <w:tc>
          <w:tcPr>
            <w:tcW w:w="0" w:type="auto"/>
          </w:tcPr>
          <w:p w14:paraId="426B29AA" w14:textId="77777777" w:rsidR="00AD3C25" w:rsidRPr="0091193A" w:rsidRDefault="00AD3C25" w:rsidP="0091193A">
            <w:pPr>
              <w:contextualSpacing/>
              <w:mirrorIndents/>
              <w:jc w:val="both"/>
            </w:pPr>
            <w:r w:rsidRPr="0091193A">
              <w:t>Решение заданий. Игровая практика</w:t>
            </w:r>
          </w:p>
        </w:tc>
        <w:tc>
          <w:tcPr>
            <w:tcW w:w="0" w:type="auto"/>
            <w:vAlign w:val="center"/>
          </w:tcPr>
          <w:p w14:paraId="242A257E" w14:textId="77777777" w:rsidR="00AD3C25" w:rsidRPr="0091193A" w:rsidRDefault="00AD3C25" w:rsidP="0091193A">
            <w:pPr>
              <w:contextualSpacing/>
              <w:mirrorIndents/>
              <w:jc w:val="both"/>
            </w:pPr>
            <w:r w:rsidRPr="0091193A">
              <w:t>1</w:t>
            </w:r>
          </w:p>
        </w:tc>
        <w:tc>
          <w:tcPr>
            <w:tcW w:w="0" w:type="auto"/>
            <w:vAlign w:val="center"/>
          </w:tcPr>
          <w:p w14:paraId="7FED183A" w14:textId="77777777" w:rsidR="00AD3C25" w:rsidRPr="0091193A" w:rsidRDefault="00AD3C25" w:rsidP="0091193A">
            <w:pPr>
              <w:contextualSpacing/>
              <w:mirrorIndents/>
              <w:jc w:val="both"/>
            </w:pPr>
          </w:p>
        </w:tc>
        <w:tc>
          <w:tcPr>
            <w:tcW w:w="0" w:type="auto"/>
            <w:vAlign w:val="center"/>
          </w:tcPr>
          <w:p w14:paraId="45C777E2" w14:textId="77777777" w:rsidR="00AD3C25" w:rsidRPr="0091193A" w:rsidRDefault="00AD3C25" w:rsidP="0091193A">
            <w:pPr>
              <w:contextualSpacing/>
              <w:mirrorIndents/>
              <w:jc w:val="both"/>
            </w:pPr>
            <w:r w:rsidRPr="0091193A">
              <w:t>1</w:t>
            </w:r>
          </w:p>
        </w:tc>
      </w:tr>
      <w:tr w:rsidR="00AD3C25" w:rsidRPr="0091193A" w14:paraId="18E2A29D" w14:textId="77777777" w:rsidTr="00711BB0">
        <w:tc>
          <w:tcPr>
            <w:tcW w:w="0" w:type="auto"/>
            <w:vAlign w:val="center"/>
          </w:tcPr>
          <w:p w14:paraId="41014B41" w14:textId="77777777" w:rsidR="00AD3C25" w:rsidRPr="0091193A" w:rsidRDefault="00AD3C25" w:rsidP="0091193A">
            <w:pPr>
              <w:contextualSpacing/>
              <w:mirrorIndents/>
              <w:jc w:val="both"/>
            </w:pPr>
            <w:r w:rsidRPr="0091193A">
              <w:t>16.18</w:t>
            </w:r>
          </w:p>
        </w:tc>
        <w:tc>
          <w:tcPr>
            <w:tcW w:w="0" w:type="auto"/>
          </w:tcPr>
          <w:p w14:paraId="69B0E549" w14:textId="77777777" w:rsidR="00AD3C25" w:rsidRPr="0091193A" w:rsidRDefault="00AD3C25" w:rsidP="0091193A">
            <w:pPr>
              <w:contextualSpacing/>
              <w:mirrorIndents/>
              <w:jc w:val="both"/>
            </w:pPr>
            <w:r w:rsidRPr="0091193A">
              <w:t xml:space="preserve">Матование двумя слонами (простые случаи). </w:t>
            </w:r>
          </w:p>
        </w:tc>
        <w:tc>
          <w:tcPr>
            <w:tcW w:w="0" w:type="auto"/>
            <w:vAlign w:val="center"/>
          </w:tcPr>
          <w:p w14:paraId="42591835" w14:textId="77777777" w:rsidR="00AD3C25" w:rsidRPr="0091193A" w:rsidRDefault="00AD3C25" w:rsidP="0091193A">
            <w:pPr>
              <w:contextualSpacing/>
              <w:mirrorIndents/>
              <w:jc w:val="both"/>
            </w:pPr>
            <w:r w:rsidRPr="0091193A">
              <w:t>1</w:t>
            </w:r>
          </w:p>
        </w:tc>
        <w:tc>
          <w:tcPr>
            <w:tcW w:w="0" w:type="auto"/>
            <w:vAlign w:val="center"/>
          </w:tcPr>
          <w:p w14:paraId="6F02784D" w14:textId="77777777" w:rsidR="00AD3C25" w:rsidRPr="0091193A" w:rsidRDefault="00AD3C25" w:rsidP="0091193A">
            <w:pPr>
              <w:contextualSpacing/>
              <w:mirrorIndents/>
              <w:jc w:val="both"/>
            </w:pPr>
          </w:p>
        </w:tc>
        <w:tc>
          <w:tcPr>
            <w:tcW w:w="0" w:type="auto"/>
            <w:vAlign w:val="center"/>
          </w:tcPr>
          <w:p w14:paraId="4CCE1403" w14:textId="77777777" w:rsidR="00AD3C25" w:rsidRPr="0091193A" w:rsidRDefault="00AD3C25" w:rsidP="0091193A">
            <w:pPr>
              <w:contextualSpacing/>
              <w:mirrorIndents/>
              <w:jc w:val="both"/>
            </w:pPr>
            <w:r w:rsidRPr="0091193A">
              <w:t>1</w:t>
            </w:r>
          </w:p>
        </w:tc>
      </w:tr>
      <w:tr w:rsidR="00AD3C25" w:rsidRPr="0091193A" w14:paraId="1A7E93D0" w14:textId="77777777" w:rsidTr="00711BB0">
        <w:tc>
          <w:tcPr>
            <w:tcW w:w="0" w:type="auto"/>
            <w:vAlign w:val="center"/>
          </w:tcPr>
          <w:p w14:paraId="49852D9D" w14:textId="77777777" w:rsidR="00AD3C25" w:rsidRPr="0091193A" w:rsidRDefault="00AD3C25" w:rsidP="0091193A">
            <w:pPr>
              <w:contextualSpacing/>
              <w:mirrorIndents/>
              <w:jc w:val="both"/>
            </w:pPr>
            <w:r w:rsidRPr="0091193A">
              <w:t>16.19</w:t>
            </w:r>
          </w:p>
        </w:tc>
        <w:tc>
          <w:tcPr>
            <w:tcW w:w="0" w:type="auto"/>
          </w:tcPr>
          <w:p w14:paraId="1533ABF1" w14:textId="77777777" w:rsidR="00AD3C25" w:rsidRPr="0091193A" w:rsidRDefault="00AD3C25" w:rsidP="0091193A">
            <w:pPr>
              <w:contextualSpacing/>
              <w:mirrorIndents/>
              <w:jc w:val="both"/>
            </w:pPr>
            <w:r w:rsidRPr="0091193A">
              <w:t>Матование слоном и конем (простые случаи)</w:t>
            </w:r>
          </w:p>
        </w:tc>
        <w:tc>
          <w:tcPr>
            <w:tcW w:w="0" w:type="auto"/>
            <w:vAlign w:val="center"/>
          </w:tcPr>
          <w:p w14:paraId="7A57F019" w14:textId="77777777" w:rsidR="00AD3C25" w:rsidRPr="0091193A" w:rsidRDefault="00AD3C25" w:rsidP="0091193A">
            <w:pPr>
              <w:contextualSpacing/>
              <w:mirrorIndents/>
              <w:jc w:val="both"/>
            </w:pPr>
            <w:r w:rsidRPr="0091193A">
              <w:t>1</w:t>
            </w:r>
          </w:p>
        </w:tc>
        <w:tc>
          <w:tcPr>
            <w:tcW w:w="0" w:type="auto"/>
            <w:vAlign w:val="center"/>
          </w:tcPr>
          <w:p w14:paraId="1AA2EE17" w14:textId="77777777" w:rsidR="00AD3C25" w:rsidRPr="0091193A" w:rsidRDefault="00AD3C25" w:rsidP="0091193A">
            <w:pPr>
              <w:contextualSpacing/>
              <w:mirrorIndents/>
              <w:jc w:val="both"/>
            </w:pPr>
          </w:p>
        </w:tc>
        <w:tc>
          <w:tcPr>
            <w:tcW w:w="0" w:type="auto"/>
            <w:vAlign w:val="center"/>
          </w:tcPr>
          <w:p w14:paraId="77949755" w14:textId="77777777" w:rsidR="00AD3C25" w:rsidRPr="0091193A" w:rsidRDefault="00AD3C25" w:rsidP="0091193A">
            <w:pPr>
              <w:contextualSpacing/>
              <w:mirrorIndents/>
              <w:jc w:val="both"/>
            </w:pPr>
            <w:r w:rsidRPr="0091193A">
              <w:t>1</w:t>
            </w:r>
          </w:p>
        </w:tc>
      </w:tr>
      <w:tr w:rsidR="00AD3C25" w:rsidRPr="0091193A" w14:paraId="741E1931" w14:textId="77777777" w:rsidTr="00711BB0">
        <w:tc>
          <w:tcPr>
            <w:tcW w:w="0" w:type="auto"/>
            <w:vAlign w:val="center"/>
          </w:tcPr>
          <w:p w14:paraId="04F956D3" w14:textId="77777777" w:rsidR="00AD3C25" w:rsidRPr="0091193A" w:rsidRDefault="00AD3C25" w:rsidP="0091193A">
            <w:pPr>
              <w:contextualSpacing/>
              <w:mirrorIndents/>
              <w:jc w:val="both"/>
            </w:pPr>
            <w:r w:rsidRPr="0091193A">
              <w:t>16.20</w:t>
            </w:r>
          </w:p>
        </w:tc>
        <w:tc>
          <w:tcPr>
            <w:tcW w:w="0" w:type="auto"/>
          </w:tcPr>
          <w:p w14:paraId="6C84A255" w14:textId="77777777" w:rsidR="00AD3C25" w:rsidRPr="0091193A" w:rsidRDefault="00AD3C25" w:rsidP="0091193A">
            <w:pPr>
              <w:contextualSpacing/>
              <w:mirrorIndents/>
              <w:jc w:val="both"/>
            </w:pPr>
            <w:r w:rsidRPr="0091193A">
              <w:t>Решение заданий. Игровая практика.</w:t>
            </w:r>
          </w:p>
        </w:tc>
        <w:tc>
          <w:tcPr>
            <w:tcW w:w="0" w:type="auto"/>
            <w:vAlign w:val="center"/>
          </w:tcPr>
          <w:p w14:paraId="3754943C" w14:textId="77777777" w:rsidR="00AD3C25" w:rsidRPr="0091193A" w:rsidRDefault="00AD3C25" w:rsidP="0091193A">
            <w:pPr>
              <w:contextualSpacing/>
              <w:mirrorIndents/>
              <w:jc w:val="both"/>
            </w:pPr>
            <w:r w:rsidRPr="0091193A">
              <w:t>1</w:t>
            </w:r>
          </w:p>
        </w:tc>
        <w:tc>
          <w:tcPr>
            <w:tcW w:w="0" w:type="auto"/>
            <w:vAlign w:val="center"/>
          </w:tcPr>
          <w:p w14:paraId="42C7974A" w14:textId="77777777" w:rsidR="00AD3C25" w:rsidRPr="0091193A" w:rsidRDefault="00AD3C25" w:rsidP="0091193A">
            <w:pPr>
              <w:contextualSpacing/>
              <w:mirrorIndents/>
              <w:jc w:val="both"/>
            </w:pPr>
          </w:p>
        </w:tc>
        <w:tc>
          <w:tcPr>
            <w:tcW w:w="0" w:type="auto"/>
            <w:vAlign w:val="center"/>
          </w:tcPr>
          <w:p w14:paraId="7E03D562" w14:textId="77777777" w:rsidR="00AD3C25" w:rsidRPr="0091193A" w:rsidRDefault="00AD3C25" w:rsidP="0091193A">
            <w:pPr>
              <w:contextualSpacing/>
              <w:mirrorIndents/>
              <w:jc w:val="both"/>
            </w:pPr>
            <w:r w:rsidRPr="0091193A">
              <w:t>1</w:t>
            </w:r>
          </w:p>
        </w:tc>
      </w:tr>
      <w:tr w:rsidR="00AD3C25" w:rsidRPr="0091193A" w14:paraId="7EFDB03B" w14:textId="77777777" w:rsidTr="00711BB0">
        <w:tc>
          <w:tcPr>
            <w:tcW w:w="0" w:type="auto"/>
            <w:vAlign w:val="center"/>
          </w:tcPr>
          <w:p w14:paraId="41B97219" w14:textId="77777777" w:rsidR="00AD3C25" w:rsidRPr="0091193A" w:rsidRDefault="00AD3C25" w:rsidP="0091193A">
            <w:pPr>
              <w:contextualSpacing/>
              <w:mirrorIndents/>
              <w:jc w:val="both"/>
            </w:pPr>
            <w:r w:rsidRPr="0091193A">
              <w:t>16.21</w:t>
            </w:r>
          </w:p>
        </w:tc>
        <w:tc>
          <w:tcPr>
            <w:tcW w:w="0" w:type="auto"/>
          </w:tcPr>
          <w:p w14:paraId="025B0852" w14:textId="77777777" w:rsidR="00AD3C25" w:rsidRPr="0091193A" w:rsidRDefault="00AD3C25" w:rsidP="0091193A">
            <w:pPr>
              <w:contextualSpacing/>
              <w:mirrorIndents/>
              <w:jc w:val="both"/>
            </w:pPr>
            <w:r w:rsidRPr="0091193A">
              <w:t>Пешка против короля. Когда пешка проходит в ферзи без помощи своего короля. Правило “квадрата”</w:t>
            </w:r>
          </w:p>
        </w:tc>
        <w:tc>
          <w:tcPr>
            <w:tcW w:w="0" w:type="auto"/>
            <w:vAlign w:val="center"/>
          </w:tcPr>
          <w:p w14:paraId="795AE017" w14:textId="77777777" w:rsidR="00AD3C25" w:rsidRPr="0091193A" w:rsidRDefault="00AD3C25" w:rsidP="0091193A">
            <w:pPr>
              <w:contextualSpacing/>
              <w:mirrorIndents/>
              <w:jc w:val="both"/>
            </w:pPr>
            <w:r w:rsidRPr="0091193A">
              <w:t>1</w:t>
            </w:r>
          </w:p>
        </w:tc>
        <w:tc>
          <w:tcPr>
            <w:tcW w:w="0" w:type="auto"/>
            <w:vAlign w:val="center"/>
          </w:tcPr>
          <w:p w14:paraId="2E53DC4D" w14:textId="77777777" w:rsidR="00AD3C25" w:rsidRPr="0091193A" w:rsidRDefault="00AD3C25" w:rsidP="0091193A">
            <w:pPr>
              <w:contextualSpacing/>
              <w:mirrorIndents/>
              <w:jc w:val="both"/>
            </w:pPr>
            <w:r w:rsidRPr="0091193A">
              <w:t>1</w:t>
            </w:r>
          </w:p>
        </w:tc>
        <w:tc>
          <w:tcPr>
            <w:tcW w:w="0" w:type="auto"/>
            <w:vAlign w:val="center"/>
          </w:tcPr>
          <w:p w14:paraId="62374FCF" w14:textId="77777777" w:rsidR="00AD3C25" w:rsidRPr="0091193A" w:rsidRDefault="00AD3C25" w:rsidP="0091193A">
            <w:pPr>
              <w:contextualSpacing/>
              <w:mirrorIndents/>
              <w:jc w:val="both"/>
            </w:pPr>
          </w:p>
        </w:tc>
      </w:tr>
      <w:tr w:rsidR="00AD3C25" w:rsidRPr="0091193A" w14:paraId="3AC9C92C" w14:textId="77777777" w:rsidTr="00711BB0">
        <w:tc>
          <w:tcPr>
            <w:tcW w:w="0" w:type="auto"/>
            <w:vAlign w:val="center"/>
          </w:tcPr>
          <w:p w14:paraId="655EC72F" w14:textId="77777777" w:rsidR="00AD3C25" w:rsidRPr="0091193A" w:rsidRDefault="00AD3C25" w:rsidP="0091193A">
            <w:pPr>
              <w:contextualSpacing/>
              <w:mirrorIndents/>
              <w:jc w:val="both"/>
            </w:pPr>
            <w:r w:rsidRPr="0091193A">
              <w:t>16.22</w:t>
            </w:r>
          </w:p>
        </w:tc>
        <w:tc>
          <w:tcPr>
            <w:tcW w:w="0" w:type="auto"/>
          </w:tcPr>
          <w:p w14:paraId="000C4ABE" w14:textId="77777777" w:rsidR="00AD3C25" w:rsidRPr="0091193A" w:rsidRDefault="00AD3C25" w:rsidP="0091193A">
            <w:pPr>
              <w:contextualSpacing/>
              <w:mirrorIndents/>
              <w:jc w:val="both"/>
            </w:pPr>
            <w:r w:rsidRPr="0091193A">
              <w:t>Решение заданий. Игровая практика.</w:t>
            </w:r>
          </w:p>
        </w:tc>
        <w:tc>
          <w:tcPr>
            <w:tcW w:w="0" w:type="auto"/>
            <w:vAlign w:val="center"/>
          </w:tcPr>
          <w:p w14:paraId="729C0761" w14:textId="77777777" w:rsidR="00AD3C25" w:rsidRPr="0091193A" w:rsidRDefault="00AD3C25" w:rsidP="0091193A">
            <w:pPr>
              <w:contextualSpacing/>
              <w:mirrorIndents/>
              <w:jc w:val="both"/>
            </w:pPr>
            <w:r w:rsidRPr="0091193A">
              <w:t>1</w:t>
            </w:r>
          </w:p>
        </w:tc>
        <w:tc>
          <w:tcPr>
            <w:tcW w:w="0" w:type="auto"/>
            <w:vAlign w:val="center"/>
          </w:tcPr>
          <w:p w14:paraId="66D40275" w14:textId="77777777" w:rsidR="00AD3C25" w:rsidRPr="0091193A" w:rsidRDefault="00AD3C25" w:rsidP="0091193A">
            <w:pPr>
              <w:contextualSpacing/>
              <w:mirrorIndents/>
              <w:jc w:val="both"/>
            </w:pPr>
          </w:p>
        </w:tc>
        <w:tc>
          <w:tcPr>
            <w:tcW w:w="0" w:type="auto"/>
            <w:vAlign w:val="center"/>
          </w:tcPr>
          <w:p w14:paraId="6E6F3178" w14:textId="77777777" w:rsidR="00AD3C25" w:rsidRPr="0091193A" w:rsidRDefault="00AD3C25" w:rsidP="0091193A">
            <w:pPr>
              <w:contextualSpacing/>
              <w:mirrorIndents/>
              <w:jc w:val="both"/>
            </w:pPr>
            <w:r w:rsidRPr="0091193A">
              <w:t>1</w:t>
            </w:r>
          </w:p>
        </w:tc>
      </w:tr>
      <w:tr w:rsidR="00AD3C25" w:rsidRPr="0091193A" w14:paraId="14578ED5" w14:textId="77777777" w:rsidTr="00711BB0">
        <w:tc>
          <w:tcPr>
            <w:tcW w:w="0" w:type="auto"/>
            <w:vAlign w:val="center"/>
          </w:tcPr>
          <w:p w14:paraId="6A376B22" w14:textId="77777777" w:rsidR="00AD3C25" w:rsidRPr="0091193A" w:rsidRDefault="00AD3C25" w:rsidP="0091193A">
            <w:pPr>
              <w:contextualSpacing/>
              <w:mirrorIndents/>
              <w:jc w:val="both"/>
            </w:pPr>
            <w:r w:rsidRPr="0091193A">
              <w:t>16.23</w:t>
            </w:r>
          </w:p>
        </w:tc>
        <w:tc>
          <w:tcPr>
            <w:tcW w:w="0" w:type="auto"/>
          </w:tcPr>
          <w:p w14:paraId="6B15E27F" w14:textId="77777777" w:rsidR="00AD3C25" w:rsidRPr="0091193A" w:rsidRDefault="00AD3C25" w:rsidP="0091193A">
            <w:pPr>
              <w:contextualSpacing/>
              <w:mirrorIndents/>
              <w:jc w:val="both"/>
            </w:pPr>
            <w:r w:rsidRPr="0091193A">
              <w:t>Пешка против короля. Белая пешка на седьмой и шестой горизонталях. Король помогает своей пешке. Оппозиция</w:t>
            </w:r>
          </w:p>
        </w:tc>
        <w:tc>
          <w:tcPr>
            <w:tcW w:w="0" w:type="auto"/>
            <w:vAlign w:val="center"/>
          </w:tcPr>
          <w:p w14:paraId="419F1899" w14:textId="77777777" w:rsidR="00AD3C25" w:rsidRPr="0091193A" w:rsidRDefault="00AD3C25" w:rsidP="0091193A">
            <w:pPr>
              <w:contextualSpacing/>
              <w:mirrorIndents/>
              <w:jc w:val="both"/>
            </w:pPr>
            <w:r w:rsidRPr="0091193A">
              <w:t>1</w:t>
            </w:r>
          </w:p>
        </w:tc>
        <w:tc>
          <w:tcPr>
            <w:tcW w:w="0" w:type="auto"/>
            <w:vAlign w:val="center"/>
          </w:tcPr>
          <w:p w14:paraId="0F7F862B" w14:textId="77777777" w:rsidR="00AD3C25" w:rsidRPr="0091193A" w:rsidRDefault="00AD3C25" w:rsidP="0091193A">
            <w:pPr>
              <w:contextualSpacing/>
              <w:mirrorIndents/>
              <w:jc w:val="both"/>
            </w:pPr>
          </w:p>
        </w:tc>
        <w:tc>
          <w:tcPr>
            <w:tcW w:w="0" w:type="auto"/>
            <w:vAlign w:val="center"/>
          </w:tcPr>
          <w:p w14:paraId="2A4AD845" w14:textId="77777777" w:rsidR="00AD3C25" w:rsidRPr="0091193A" w:rsidRDefault="00AD3C25" w:rsidP="0091193A">
            <w:pPr>
              <w:contextualSpacing/>
              <w:mirrorIndents/>
              <w:jc w:val="both"/>
            </w:pPr>
            <w:r w:rsidRPr="0091193A">
              <w:t>1</w:t>
            </w:r>
          </w:p>
        </w:tc>
      </w:tr>
      <w:tr w:rsidR="00AD3C25" w:rsidRPr="0091193A" w14:paraId="353E215B" w14:textId="77777777" w:rsidTr="00711BB0">
        <w:tc>
          <w:tcPr>
            <w:tcW w:w="0" w:type="auto"/>
            <w:vAlign w:val="center"/>
          </w:tcPr>
          <w:p w14:paraId="7E0F4AF4" w14:textId="77777777" w:rsidR="00AD3C25" w:rsidRPr="0091193A" w:rsidRDefault="00AD3C25" w:rsidP="0091193A">
            <w:pPr>
              <w:contextualSpacing/>
              <w:mirrorIndents/>
              <w:jc w:val="both"/>
            </w:pPr>
            <w:r w:rsidRPr="0091193A">
              <w:t>16.24</w:t>
            </w:r>
          </w:p>
        </w:tc>
        <w:tc>
          <w:tcPr>
            <w:tcW w:w="0" w:type="auto"/>
          </w:tcPr>
          <w:p w14:paraId="2BBB8115" w14:textId="77777777" w:rsidR="00AD3C25" w:rsidRPr="0091193A" w:rsidRDefault="00AD3C25" w:rsidP="0091193A">
            <w:pPr>
              <w:contextualSpacing/>
              <w:mirrorIndents/>
              <w:jc w:val="both"/>
            </w:pPr>
            <w:r w:rsidRPr="0091193A">
              <w:t>Решение заданий. Игровая практика.</w:t>
            </w:r>
          </w:p>
        </w:tc>
        <w:tc>
          <w:tcPr>
            <w:tcW w:w="0" w:type="auto"/>
            <w:vAlign w:val="center"/>
          </w:tcPr>
          <w:p w14:paraId="5353C1A5" w14:textId="77777777" w:rsidR="00AD3C25" w:rsidRPr="0091193A" w:rsidRDefault="00AD3C25" w:rsidP="0091193A">
            <w:pPr>
              <w:contextualSpacing/>
              <w:mirrorIndents/>
              <w:jc w:val="both"/>
            </w:pPr>
            <w:r w:rsidRPr="0091193A">
              <w:t>1</w:t>
            </w:r>
          </w:p>
        </w:tc>
        <w:tc>
          <w:tcPr>
            <w:tcW w:w="0" w:type="auto"/>
            <w:vAlign w:val="center"/>
          </w:tcPr>
          <w:p w14:paraId="4F38A790" w14:textId="77777777" w:rsidR="00AD3C25" w:rsidRPr="0091193A" w:rsidRDefault="00AD3C25" w:rsidP="0091193A">
            <w:pPr>
              <w:contextualSpacing/>
              <w:mirrorIndents/>
              <w:jc w:val="both"/>
            </w:pPr>
          </w:p>
        </w:tc>
        <w:tc>
          <w:tcPr>
            <w:tcW w:w="0" w:type="auto"/>
            <w:vAlign w:val="center"/>
          </w:tcPr>
          <w:p w14:paraId="4B812A3C" w14:textId="77777777" w:rsidR="00AD3C25" w:rsidRPr="0091193A" w:rsidRDefault="00AD3C25" w:rsidP="0091193A">
            <w:pPr>
              <w:contextualSpacing/>
              <w:mirrorIndents/>
              <w:jc w:val="both"/>
            </w:pPr>
            <w:r w:rsidRPr="0091193A">
              <w:t>1</w:t>
            </w:r>
          </w:p>
        </w:tc>
      </w:tr>
      <w:tr w:rsidR="00AD3C25" w:rsidRPr="0091193A" w14:paraId="0EC608D1" w14:textId="77777777" w:rsidTr="00711BB0">
        <w:tc>
          <w:tcPr>
            <w:tcW w:w="0" w:type="auto"/>
            <w:vAlign w:val="center"/>
          </w:tcPr>
          <w:p w14:paraId="2B926691" w14:textId="77777777" w:rsidR="00AD3C25" w:rsidRPr="0091193A" w:rsidRDefault="00AD3C25" w:rsidP="0091193A">
            <w:pPr>
              <w:contextualSpacing/>
              <w:mirrorIndents/>
              <w:jc w:val="both"/>
            </w:pPr>
            <w:r w:rsidRPr="0091193A">
              <w:lastRenderedPageBreak/>
              <w:t>16.25</w:t>
            </w:r>
          </w:p>
        </w:tc>
        <w:tc>
          <w:tcPr>
            <w:tcW w:w="0" w:type="auto"/>
          </w:tcPr>
          <w:p w14:paraId="2A759F98" w14:textId="77777777" w:rsidR="00AD3C25" w:rsidRPr="0091193A" w:rsidRDefault="00AD3C25" w:rsidP="0091193A">
            <w:pPr>
              <w:contextualSpacing/>
              <w:mirrorIndents/>
              <w:jc w:val="both"/>
            </w:pPr>
            <w:r w:rsidRPr="0091193A">
              <w:t>Пешка против короля. Белая пешка на пятой горизонтали. Король ведет свою пешку за собой</w:t>
            </w:r>
          </w:p>
        </w:tc>
        <w:tc>
          <w:tcPr>
            <w:tcW w:w="0" w:type="auto"/>
            <w:vAlign w:val="center"/>
          </w:tcPr>
          <w:p w14:paraId="7D7858AA" w14:textId="77777777" w:rsidR="00AD3C25" w:rsidRPr="0091193A" w:rsidRDefault="00AD3C25" w:rsidP="0091193A">
            <w:pPr>
              <w:contextualSpacing/>
              <w:mirrorIndents/>
              <w:jc w:val="both"/>
            </w:pPr>
            <w:r w:rsidRPr="0091193A">
              <w:t>1</w:t>
            </w:r>
          </w:p>
        </w:tc>
        <w:tc>
          <w:tcPr>
            <w:tcW w:w="0" w:type="auto"/>
            <w:vAlign w:val="center"/>
          </w:tcPr>
          <w:p w14:paraId="0CEE78C8" w14:textId="77777777" w:rsidR="00AD3C25" w:rsidRPr="0091193A" w:rsidRDefault="00AD3C25" w:rsidP="0091193A">
            <w:pPr>
              <w:contextualSpacing/>
              <w:mirrorIndents/>
              <w:jc w:val="both"/>
            </w:pPr>
            <w:r w:rsidRPr="0091193A">
              <w:t>1</w:t>
            </w:r>
          </w:p>
        </w:tc>
        <w:tc>
          <w:tcPr>
            <w:tcW w:w="0" w:type="auto"/>
            <w:vAlign w:val="center"/>
          </w:tcPr>
          <w:p w14:paraId="339C506C" w14:textId="77777777" w:rsidR="00AD3C25" w:rsidRPr="0091193A" w:rsidRDefault="00AD3C25" w:rsidP="0091193A">
            <w:pPr>
              <w:contextualSpacing/>
              <w:mirrorIndents/>
              <w:jc w:val="both"/>
            </w:pPr>
          </w:p>
        </w:tc>
      </w:tr>
      <w:tr w:rsidR="00AD3C25" w:rsidRPr="0091193A" w14:paraId="67D30995" w14:textId="77777777" w:rsidTr="00711BB0">
        <w:tc>
          <w:tcPr>
            <w:tcW w:w="0" w:type="auto"/>
            <w:vAlign w:val="center"/>
          </w:tcPr>
          <w:p w14:paraId="5E4CFBA3" w14:textId="77777777" w:rsidR="00AD3C25" w:rsidRPr="0091193A" w:rsidRDefault="00AD3C25" w:rsidP="0091193A">
            <w:pPr>
              <w:contextualSpacing/>
              <w:mirrorIndents/>
              <w:jc w:val="both"/>
            </w:pPr>
            <w:r w:rsidRPr="0091193A">
              <w:t>16.26</w:t>
            </w:r>
          </w:p>
        </w:tc>
        <w:tc>
          <w:tcPr>
            <w:tcW w:w="0" w:type="auto"/>
          </w:tcPr>
          <w:p w14:paraId="4A5E8185" w14:textId="77777777" w:rsidR="00AD3C25" w:rsidRPr="0091193A" w:rsidRDefault="00AD3C25" w:rsidP="0091193A">
            <w:pPr>
              <w:contextualSpacing/>
              <w:mirrorIndents/>
              <w:jc w:val="both"/>
            </w:pPr>
            <w:r w:rsidRPr="0091193A">
              <w:t>Решение заданий. Игровая практика.</w:t>
            </w:r>
          </w:p>
        </w:tc>
        <w:tc>
          <w:tcPr>
            <w:tcW w:w="0" w:type="auto"/>
            <w:vAlign w:val="center"/>
          </w:tcPr>
          <w:p w14:paraId="269B94F9" w14:textId="77777777" w:rsidR="00AD3C25" w:rsidRPr="0091193A" w:rsidRDefault="00AD3C25" w:rsidP="0091193A">
            <w:pPr>
              <w:contextualSpacing/>
              <w:mirrorIndents/>
              <w:jc w:val="both"/>
            </w:pPr>
            <w:r w:rsidRPr="0091193A">
              <w:t>1</w:t>
            </w:r>
          </w:p>
        </w:tc>
        <w:tc>
          <w:tcPr>
            <w:tcW w:w="0" w:type="auto"/>
            <w:vAlign w:val="center"/>
          </w:tcPr>
          <w:p w14:paraId="39AEDD23" w14:textId="77777777" w:rsidR="00AD3C25" w:rsidRPr="0091193A" w:rsidRDefault="00AD3C25" w:rsidP="0091193A">
            <w:pPr>
              <w:contextualSpacing/>
              <w:mirrorIndents/>
              <w:jc w:val="both"/>
            </w:pPr>
          </w:p>
        </w:tc>
        <w:tc>
          <w:tcPr>
            <w:tcW w:w="0" w:type="auto"/>
            <w:vAlign w:val="center"/>
          </w:tcPr>
          <w:p w14:paraId="046668E7" w14:textId="77777777" w:rsidR="00AD3C25" w:rsidRPr="0091193A" w:rsidRDefault="00AD3C25" w:rsidP="0091193A">
            <w:pPr>
              <w:contextualSpacing/>
              <w:mirrorIndents/>
              <w:jc w:val="both"/>
            </w:pPr>
            <w:r w:rsidRPr="0091193A">
              <w:t>1</w:t>
            </w:r>
          </w:p>
        </w:tc>
      </w:tr>
      <w:tr w:rsidR="00AD3C25" w:rsidRPr="0091193A" w14:paraId="0F713286" w14:textId="77777777" w:rsidTr="00711BB0">
        <w:tc>
          <w:tcPr>
            <w:tcW w:w="0" w:type="auto"/>
            <w:vAlign w:val="center"/>
          </w:tcPr>
          <w:p w14:paraId="262384A7" w14:textId="77777777" w:rsidR="00AD3C25" w:rsidRPr="0091193A" w:rsidRDefault="00AD3C25" w:rsidP="0091193A">
            <w:pPr>
              <w:contextualSpacing/>
              <w:mirrorIndents/>
              <w:jc w:val="both"/>
            </w:pPr>
            <w:r w:rsidRPr="0091193A">
              <w:t>16.27</w:t>
            </w:r>
          </w:p>
        </w:tc>
        <w:tc>
          <w:tcPr>
            <w:tcW w:w="0" w:type="auto"/>
          </w:tcPr>
          <w:p w14:paraId="3BA4C73F" w14:textId="77777777" w:rsidR="00AD3C25" w:rsidRPr="0091193A" w:rsidRDefault="00AD3C25" w:rsidP="0091193A">
            <w:pPr>
              <w:contextualSpacing/>
              <w:mirrorIndents/>
              <w:jc w:val="both"/>
            </w:pPr>
            <w:r w:rsidRPr="0091193A">
              <w:t>Пешка против короля. Белая пешка на второй, третьей, четвертой горизонталях. Ключевые поля</w:t>
            </w:r>
          </w:p>
        </w:tc>
        <w:tc>
          <w:tcPr>
            <w:tcW w:w="0" w:type="auto"/>
            <w:vAlign w:val="center"/>
          </w:tcPr>
          <w:p w14:paraId="3B7C87CA" w14:textId="77777777" w:rsidR="00AD3C25" w:rsidRPr="0091193A" w:rsidRDefault="00AD3C25" w:rsidP="0091193A">
            <w:pPr>
              <w:contextualSpacing/>
              <w:mirrorIndents/>
              <w:jc w:val="both"/>
            </w:pPr>
            <w:r w:rsidRPr="0091193A">
              <w:t>1</w:t>
            </w:r>
          </w:p>
        </w:tc>
        <w:tc>
          <w:tcPr>
            <w:tcW w:w="0" w:type="auto"/>
            <w:vAlign w:val="center"/>
          </w:tcPr>
          <w:p w14:paraId="33722A4C" w14:textId="77777777" w:rsidR="00AD3C25" w:rsidRPr="0091193A" w:rsidRDefault="00AD3C25" w:rsidP="0091193A">
            <w:pPr>
              <w:contextualSpacing/>
              <w:mirrorIndents/>
              <w:jc w:val="both"/>
            </w:pPr>
            <w:r w:rsidRPr="0091193A">
              <w:t>1</w:t>
            </w:r>
          </w:p>
        </w:tc>
        <w:tc>
          <w:tcPr>
            <w:tcW w:w="0" w:type="auto"/>
            <w:vAlign w:val="center"/>
          </w:tcPr>
          <w:p w14:paraId="3DCD7E40" w14:textId="77777777" w:rsidR="00AD3C25" w:rsidRPr="0091193A" w:rsidRDefault="00AD3C25" w:rsidP="0091193A">
            <w:pPr>
              <w:contextualSpacing/>
              <w:mirrorIndents/>
              <w:jc w:val="both"/>
            </w:pPr>
          </w:p>
        </w:tc>
      </w:tr>
      <w:tr w:rsidR="00AD3C25" w:rsidRPr="0091193A" w14:paraId="49A55012" w14:textId="77777777" w:rsidTr="00711BB0">
        <w:tc>
          <w:tcPr>
            <w:tcW w:w="0" w:type="auto"/>
            <w:vAlign w:val="center"/>
          </w:tcPr>
          <w:p w14:paraId="04ABE6EC" w14:textId="77777777" w:rsidR="00AD3C25" w:rsidRPr="0091193A" w:rsidRDefault="00AD3C25" w:rsidP="0091193A">
            <w:pPr>
              <w:contextualSpacing/>
              <w:mirrorIndents/>
              <w:jc w:val="both"/>
            </w:pPr>
            <w:r w:rsidRPr="0091193A">
              <w:t>16.28</w:t>
            </w:r>
          </w:p>
        </w:tc>
        <w:tc>
          <w:tcPr>
            <w:tcW w:w="0" w:type="auto"/>
          </w:tcPr>
          <w:p w14:paraId="51C68D9A" w14:textId="77777777" w:rsidR="00AD3C25" w:rsidRPr="0091193A" w:rsidRDefault="00AD3C25" w:rsidP="0091193A">
            <w:pPr>
              <w:contextualSpacing/>
              <w:mirrorIndents/>
              <w:jc w:val="both"/>
            </w:pPr>
            <w:r w:rsidRPr="0091193A">
              <w:t>Решение заданий. Игровая практика.</w:t>
            </w:r>
          </w:p>
        </w:tc>
        <w:tc>
          <w:tcPr>
            <w:tcW w:w="0" w:type="auto"/>
            <w:vAlign w:val="center"/>
          </w:tcPr>
          <w:p w14:paraId="49332AAE" w14:textId="77777777" w:rsidR="00AD3C25" w:rsidRPr="0091193A" w:rsidRDefault="00AD3C25" w:rsidP="0091193A">
            <w:pPr>
              <w:contextualSpacing/>
              <w:mirrorIndents/>
              <w:jc w:val="both"/>
            </w:pPr>
            <w:r w:rsidRPr="0091193A">
              <w:t>1</w:t>
            </w:r>
          </w:p>
        </w:tc>
        <w:tc>
          <w:tcPr>
            <w:tcW w:w="0" w:type="auto"/>
            <w:vAlign w:val="center"/>
          </w:tcPr>
          <w:p w14:paraId="4AF937F7" w14:textId="77777777" w:rsidR="00AD3C25" w:rsidRPr="0091193A" w:rsidRDefault="00AD3C25" w:rsidP="0091193A">
            <w:pPr>
              <w:contextualSpacing/>
              <w:mirrorIndents/>
              <w:jc w:val="both"/>
            </w:pPr>
          </w:p>
        </w:tc>
        <w:tc>
          <w:tcPr>
            <w:tcW w:w="0" w:type="auto"/>
            <w:vAlign w:val="center"/>
          </w:tcPr>
          <w:p w14:paraId="55E4E801" w14:textId="77777777" w:rsidR="00AD3C25" w:rsidRPr="0091193A" w:rsidRDefault="00AD3C25" w:rsidP="0091193A">
            <w:pPr>
              <w:contextualSpacing/>
              <w:mirrorIndents/>
              <w:jc w:val="both"/>
            </w:pPr>
            <w:r w:rsidRPr="0091193A">
              <w:t>1</w:t>
            </w:r>
          </w:p>
        </w:tc>
      </w:tr>
      <w:tr w:rsidR="00AD3C25" w:rsidRPr="0091193A" w14:paraId="1628259F" w14:textId="77777777" w:rsidTr="00711BB0">
        <w:tc>
          <w:tcPr>
            <w:tcW w:w="0" w:type="auto"/>
            <w:vAlign w:val="center"/>
          </w:tcPr>
          <w:p w14:paraId="65FD96FB" w14:textId="77777777" w:rsidR="00AD3C25" w:rsidRPr="0091193A" w:rsidRDefault="00AD3C25" w:rsidP="0091193A">
            <w:pPr>
              <w:contextualSpacing/>
              <w:mirrorIndents/>
              <w:jc w:val="both"/>
            </w:pPr>
            <w:r w:rsidRPr="0091193A">
              <w:t>16.29</w:t>
            </w:r>
          </w:p>
        </w:tc>
        <w:tc>
          <w:tcPr>
            <w:tcW w:w="0" w:type="auto"/>
          </w:tcPr>
          <w:p w14:paraId="4C961039" w14:textId="77777777" w:rsidR="00AD3C25" w:rsidRPr="0091193A" w:rsidRDefault="00AD3C25" w:rsidP="0091193A">
            <w:pPr>
              <w:contextualSpacing/>
              <w:mirrorIndents/>
              <w:jc w:val="both"/>
            </w:pPr>
            <w:r w:rsidRPr="0091193A">
              <w:t>Удивительные ничейные положения. Два коня против короля. Слон и пешка против короля. Конь и пешка против короля</w:t>
            </w:r>
          </w:p>
        </w:tc>
        <w:tc>
          <w:tcPr>
            <w:tcW w:w="0" w:type="auto"/>
            <w:vAlign w:val="center"/>
          </w:tcPr>
          <w:p w14:paraId="33F929E8" w14:textId="77777777" w:rsidR="00AD3C25" w:rsidRPr="0091193A" w:rsidRDefault="00AD3C25" w:rsidP="0091193A">
            <w:pPr>
              <w:contextualSpacing/>
              <w:mirrorIndents/>
              <w:jc w:val="both"/>
            </w:pPr>
            <w:r w:rsidRPr="0091193A">
              <w:t>1</w:t>
            </w:r>
          </w:p>
        </w:tc>
        <w:tc>
          <w:tcPr>
            <w:tcW w:w="0" w:type="auto"/>
            <w:vAlign w:val="center"/>
          </w:tcPr>
          <w:p w14:paraId="78C982E4" w14:textId="77777777" w:rsidR="00AD3C25" w:rsidRPr="0091193A" w:rsidRDefault="00AD3C25" w:rsidP="0091193A">
            <w:pPr>
              <w:contextualSpacing/>
              <w:mirrorIndents/>
              <w:jc w:val="both"/>
            </w:pPr>
          </w:p>
        </w:tc>
        <w:tc>
          <w:tcPr>
            <w:tcW w:w="0" w:type="auto"/>
            <w:vAlign w:val="center"/>
          </w:tcPr>
          <w:p w14:paraId="65AF6E52" w14:textId="77777777" w:rsidR="00AD3C25" w:rsidRPr="0091193A" w:rsidRDefault="00AD3C25" w:rsidP="0091193A">
            <w:pPr>
              <w:contextualSpacing/>
              <w:mirrorIndents/>
              <w:jc w:val="both"/>
            </w:pPr>
            <w:r w:rsidRPr="0091193A">
              <w:t>1</w:t>
            </w:r>
          </w:p>
        </w:tc>
      </w:tr>
      <w:tr w:rsidR="00AD3C25" w:rsidRPr="0091193A" w14:paraId="742D71AE" w14:textId="77777777" w:rsidTr="00711BB0">
        <w:tc>
          <w:tcPr>
            <w:tcW w:w="0" w:type="auto"/>
            <w:vAlign w:val="center"/>
          </w:tcPr>
          <w:p w14:paraId="1D37F278" w14:textId="77777777" w:rsidR="00AD3C25" w:rsidRPr="0091193A" w:rsidRDefault="00AD3C25" w:rsidP="0091193A">
            <w:pPr>
              <w:contextualSpacing/>
              <w:mirrorIndents/>
              <w:jc w:val="both"/>
            </w:pPr>
            <w:r w:rsidRPr="0091193A">
              <w:t>16.30</w:t>
            </w:r>
          </w:p>
        </w:tc>
        <w:tc>
          <w:tcPr>
            <w:tcW w:w="0" w:type="auto"/>
          </w:tcPr>
          <w:p w14:paraId="065DB7CB" w14:textId="77777777" w:rsidR="00AD3C25" w:rsidRPr="0091193A" w:rsidRDefault="00AD3C25" w:rsidP="0091193A">
            <w:pPr>
              <w:contextualSpacing/>
              <w:mirrorIndents/>
              <w:jc w:val="both"/>
            </w:pPr>
            <w:r w:rsidRPr="0091193A">
              <w:t>Решение заданий. Игровая практика.</w:t>
            </w:r>
          </w:p>
        </w:tc>
        <w:tc>
          <w:tcPr>
            <w:tcW w:w="0" w:type="auto"/>
            <w:vAlign w:val="center"/>
          </w:tcPr>
          <w:p w14:paraId="5460A430" w14:textId="77777777" w:rsidR="00AD3C25" w:rsidRPr="0091193A" w:rsidRDefault="00AD3C25" w:rsidP="0091193A">
            <w:pPr>
              <w:contextualSpacing/>
              <w:mirrorIndents/>
              <w:jc w:val="both"/>
            </w:pPr>
            <w:r w:rsidRPr="0091193A">
              <w:t>1</w:t>
            </w:r>
          </w:p>
        </w:tc>
        <w:tc>
          <w:tcPr>
            <w:tcW w:w="0" w:type="auto"/>
            <w:vAlign w:val="center"/>
          </w:tcPr>
          <w:p w14:paraId="1A879D2E" w14:textId="77777777" w:rsidR="00AD3C25" w:rsidRPr="0091193A" w:rsidRDefault="00AD3C25" w:rsidP="0091193A">
            <w:pPr>
              <w:contextualSpacing/>
              <w:mirrorIndents/>
              <w:jc w:val="both"/>
            </w:pPr>
          </w:p>
        </w:tc>
        <w:tc>
          <w:tcPr>
            <w:tcW w:w="0" w:type="auto"/>
            <w:vAlign w:val="center"/>
          </w:tcPr>
          <w:p w14:paraId="5FA5BC16" w14:textId="77777777" w:rsidR="00AD3C25" w:rsidRPr="0091193A" w:rsidRDefault="00AD3C25" w:rsidP="0091193A">
            <w:pPr>
              <w:contextualSpacing/>
              <w:mirrorIndents/>
              <w:jc w:val="both"/>
            </w:pPr>
            <w:r w:rsidRPr="0091193A">
              <w:t>1</w:t>
            </w:r>
          </w:p>
        </w:tc>
      </w:tr>
      <w:tr w:rsidR="00AD3C25" w:rsidRPr="0091193A" w14:paraId="5A3FB5BC" w14:textId="77777777" w:rsidTr="00711BB0">
        <w:tc>
          <w:tcPr>
            <w:tcW w:w="0" w:type="auto"/>
            <w:vAlign w:val="center"/>
          </w:tcPr>
          <w:p w14:paraId="0E6F0A50" w14:textId="77777777" w:rsidR="00AD3C25" w:rsidRPr="0091193A" w:rsidRDefault="00AD3C25" w:rsidP="0091193A">
            <w:pPr>
              <w:pStyle w:val="a4"/>
              <w:numPr>
                <w:ilvl w:val="0"/>
                <w:numId w:val="22"/>
              </w:numPr>
              <w:ind w:left="0" w:firstLine="0"/>
              <w:mirrorIndents/>
              <w:jc w:val="both"/>
              <w:rPr>
                <w:b/>
              </w:rPr>
            </w:pPr>
          </w:p>
        </w:tc>
        <w:tc>
          <w:tcPr>
            <w:tcW w:w="0" w:type="auto"/>
          </w:tcPr>
          <w:p w14:paraId="54EB5A54" w14:textId="77777777" w:rsidR="00AD3C25" w:rsidRPr="0091193A" w:rsidRDefault="00AD3C25" w:rsidP="0091193A">
            <w:pPr>
              <w:contextualSpacing/>
              <w:mirrorIndents/>
              <w:jc w:val="both"/>
              <w:rPr>
                <w:b/>
              </w:rPr>
            </w:pPr>
            <w:r w:rsidRPr="0091193A">
              <w:rPr>
                <w:b/>
              </w:rPr>
              <w:t>Основы эндшпиля</w:t>
            </w:r>
          </w:p>
        </w:tc>
        <w:tc>
          <w:tcPr>
            <w:tcW w:w="0" w:type="auto"/>
            <w:vAlign w:val="center"/>
          </w:tcPr>
          <w:p w14:paraId="63F53C5A" w14:textId="77777777" w:rsidR="00AD3C25" w:rsidRPr="0091193A" w:rsidRDefault="00A866D0" w:rsidP="0091193A">
            <w:pPr>
              <w:contextualSpacing/>
              <w:mirrorIndents/>
              <w:jc w:val="both"/>
              <w:rPr>
                <w:b/>
              </w:rPr>
            </w:pPr>
            <w:r>
              <w:rPr>
                <w:b/>
              </w:rPr>
              <w:t>4</w:t>
            </w:r>
          </w:p>
        </w:tc>
        <w:tc>
          <w:tcPr>
            <w:tcW w:w="0" w:type="auto"/>
            <w:vAlign w:val="center"/>
          </w:tcPr>
          <w:p w14:paraId="521941DB" w14:textId="77777777" w:rsidR="00AD3C25" w:rsidRPr="0091193A" w:rsidRDefault="00A866D0" w:rsidP="0091193A">
            <w:pPr>
              <w:contextualSpacing/>
              <w:mirrorIndents/>
              <w:jc w:val="both"/>
              <w:rPr>
                <w:b/>
              </w:rPr>
            </w:pPr>
            <w:r>
              <w:rPr>
                <w:b/>
              </w:rPr>
              <w:t>2</w:t>
            </w:r>
          </w:p>
        </w:tc>
        <w:tc>
          <w:tcPr>
            <w:tcW w:w="0" w:type="auto"/>
            <w:vAlign w:val="center"/>
          </w:tcPr>
          <w:p w14:paraId="2E003D62" w14:textId="77777777" w:rsidR="00AD3C25" w:rsidRPr="0091193A" w:rsidRDefault="00A866D0" w:rsidP="0091193A">
            <w:pPr>
              <w:contextualSpacing/>
              <w:mirrorIndents/>
              <w:jc w:val="both"/>
              <w:rPr>
                <w:b/>
              </w:rPr>
            </w:pPr>
            <w:r>
              <w:rPr>
                <w:b/>
              </w:rPr>
              <w:t>2</w:t>
            </w:r>
          </w:p>
        </w:tc>
      </w:tr>
      <w:tr w:rsidR="00AD3C25" w:rsidRPr="0091193A" w14:paraId="254D4C14" w14:textId="77777777" w:rsidTr="00711BB0">
        <w:tc>
          <w:tcPr>
            <w:tcW w:w="0" w:type="auto"/>
            <w:vAlign w:val="center"/>
          </w:tcPr>
          <w:p w14:paraId="592BE508" w14:textId="77777777" w:rsidR="00AD3C25" w:rsidRPr="0091193A" w:rsidRDefault="00AD3C25" w:rsidP="0091193A">
            <w:pPr>
              <w:contextualSpacing/>
              <w:mirrorIndents/>
              <w:jc w:val="both"/>
            </w:pPr>
            <w:r w:rsidRPr="0091193A">
              <w:t>17.1</w:t>
            </w:r>
          </w:p>
        </w:tc>
        <w:tc>
          <w:tcPr>
            <w:tcW w:w="0" w:type="auto"/>
          </w:tcPr>
          <w:p w14:paraId="03FE47CA" w14:textId="77777777" w:rsidR="00AD3C25" w:rsidRPr="0091193A" w:rsidRDefault="00AD3C25" w:rsidP="0091193A">
            <w:pPr>
              <w:contextualSpacing/>
              <w:mirrorIndents/>
              <w:jc w:val="both"/>
            </w:pPr>
            <w:r w:rsidRPr="0091193A">
              <w:t>Общие рекомендации о том, как играть в эндшпиле</w:t>
            </w:r>
          </w:p>
        </w:tc>
        <w:tc>
          <w:tcPr>
            <w:tcW w:w="0" w:type="auto"/>
            <w:vAlign w:val="center"/>
          </w:tcPr>
          <w:p w14:paraId="4D14C8BA" w14:textId="77777777" w:rsidR="00AD3C25" w:rsidRPr="0091193A" w:rsidRDefault="00A866D0" w:rsidP="0091193A">
            <w:pPr>
              <w:contextualSpacing/>
              <w:mirrorIndents/>
              <w:jc w:val="both"/>
            </w:pPr>
            <w:r>
              <w:t>2</w:t>
            </w:r>
          </w:p>
        </w:tc>
        <w:tc>
          <w:tcPr>
            <w:tcW w:w="0" w:type="auto"/>
            <w:vAlign w:val="center"/>
          </w:tcPr>
          <w:p w14:paraId="31657830" w14:textId="77777777" w:rsidR="00AD3C25" w:rsidRPr="0091193A" w:rsidRDefault="00A866D0" w:rsidP="0091193A">
            <w:pPr>
              <w:contextualSpacing/>
              <w:mirrorIndents/>
              <w:jc w:val="both"/>
            </w:pPr>
            <w:r>
              <w:t>2</w:t>
            </w:r>
          </w:p>
        </w:tc>
        <w:tc>
          <w:tcPr>
            <w:tcW w:w="0" w:type="auto"/>
            <w:vAlign w:val="center"/>
          </w:tcPr>
          <w:p w14:paraId="1CC0A381" w14:textId="77777777" w:rsidR="00AD3C25" w:rsidRPr="0091193A" w:rsidRDefault="00AD3C25" w:rsidP="0091193A">
            <w:pPr>
              <w:contextualSpacing/>
              <w:mirrorIndents/>
              <w:jc w:val="both"/>
            </w:pPr>
          </w:p>
        </w:tc>
      </w:tr>
      <w:tr w:rsidR="00AD3C25" w:rsidRPr="0091193A" w14:paraId="0BCF8201" w14:textId="77777777" w:rsidTr="00711BB0">
        <w:tc>
          <w:tcPr>
            <w:tcW w:w="0" w:type="auto"/>
            <w:vAlign w:val="center"/>
          </w:tcPr>
          <w:p w14:paraId="216C684B" w14:textId="77777777" w:rsidR="00AD3C25" w:rsidRPr="0091193A" w:rsidRDefault="00AD3C25" w:rsidP="0091193A">
            <w:pPr>
              <w:contextualSpacing/>
              <w:mirrorIndents/>
              <w:jc w:val="both"/>
            </w:pPr>
            <w:r w:rsidRPr="0091193A">
              <w:t>17.2</w:t>
            </w:r>
          </w:p>
        </w:tc>
        <w:tc>
          <w:tcPr>
            <w:tcW w:w="0" w:type="auto"/>
          </w:tcPr>
          <w:p w14:paraId="56E9D498" w14:textId="77777777" w:rsidR="00AD3C25" w:rsidRPr="0091193A" w:rsidRDefault="00AD3C25" w:rsidP="0091193A">
            <w:pPr>
              <w:contextualSpacing/>
              <w:mirrorIndents/>
              <w:jc w:val="both"/>
            </w:pPr>
            <w:r w:rsidRPr="0091193A">
              <w:t>Игровая практика</w:t>
            </w:r>
          </w:p>
        </w:tc>
        <w:tc>
          <w:tcPr>
            <w:tcW w:w="0" w:type="auto"/>
            <w:vAlign w:val="center"/>
          </w:tcPr>
          <w:p w14:paraId="638DB2C5" w14:textId="77777777" w:rsidR="00AD3C25" w:rsidRPr="0091193A" w:rsidRDefault="00AD3C25" w:rsidP="0091193A">
            <w:pPr>
              <w:contextualSpacing/>
              <w:mirrorIndents/>
              <w:jc w:val="both"/>
            </w:pPr>
            <w:r w:rsidRPr="0091193A">
              <w:t>1</w:t>
            </w:r>
          </w:p>
        </w:tc>
        <w:tc>
          <w:tcPr>
            <w:tcW w:w="0" w:type="auto"/>
            <w:vAlign w:val="center"/>
          </w:tcPr>
          <w:p w14:paraId="4E100A74" w14:textId="77777777" w:rsidR="00AD3C25" w:rsidRPr="0091193A" w:rsidRDefault="00AD3C25" w:rsidP="0091193A">
            <w:pPr>
              <w:contextualSpacing/>
              <w:mirrorIndents/>
              <w:jc w:val="both"/>
            </w:pPr>
          </w:p>
        </w:tc>
        <w:tc>
          <w:tcPr>
            <w:tcW w:w="0" w:type="auto"/>
            <w:vAlign w:val="center"/>
          </w:tcPr>
          <w:p w14:paraId="586DEAA4" w14:textId="77777777" w:rsidR="00AD3C25" w:rsidRPr="0091193A" w:rsidRDefault="0094455A" w:rsidP="0091193A">
            <w:pPr>
              <w:contextualSpacing/>
              <w:mirrorIndents/>
              <w:jc w:val="both"/>
            </w:pPr>
            <w:r w:rsidRPr="0091193A">
              <w:t>1</w:t>
            </w:r>
          </w:p>
        </w:tc>
      </w:tr>
      <w:tr w:rsidR="00AD3C25" w:rsidRPr="0091193A" w14:paraId="404D0000" w14:textId="77777777" w:rsidTr="00711BB0">
        <w:tc>
          <w:tcPr>
            <w:tcW w:w="0" w:type="auto"/>
            <w:vAlign w:val="center"/>
          </w:tcPr>
          <w:p w14:paraId="32BB0D79" w14:textId="77777777" w:rsidR="00AD3C25" w:rsidRPr="0091193A" w:rsidRDefault="00AD3C25" w:rsidP="0091193A">
            <w:pPr>
              <w:pStyle w:val="a4"/>
              <w:numPr>
                <w:ilvl w:val="0"/>
                <w:numId w:val="22"/>
              </w:numPr>
              <w:ind w:left="0" w:firstLine="0"/>
              <w:mirrorIndents/>
              <w:jc w:val="both"/>
              <w:rPr>
                <w:b/>
              </w:rPr>
            </w:pPr>
          </w:p>
        </w:tc>
        <w:tc>
          <w:tcPr>
            <w:tcW w:w="0" w:type="auto"/>
          </w:tcPr>
          <w:p w14:paraId="4D009BC5" w14:textId="77777777" w:rsidR="00AD3C25" w:rsidRPr="0091193A" w:rsidRDefault="00AD3C25" w:rsidP="0091193A">
            <w:pPr>
              <w:contextualSpacing/>
              <w:mirrorIndents/>
              <w:jc w:val="both"/>
              <w:rPr>
                <w:b/>
              </w:rPr>
            </w:pPr>
            <w:r w:rsidRPr="0091193A">
              <w:rPr>
                <w:b/>
              </w:rPr>
              <w:t>Повторение</w:t>
            </w:r>
          </w:p>
        </w:tc>
        <w:tc>
          <w:tcPr>
            <w:tcW w:w="0" w:type="auto"/>
            <w:vAlign w:val="center"/>
          </w:tcPr>
          <w:p w14:paraId="2B64B2FA" w14:textId="77777777" w:rsidR="00AD3C25" w:rsidRPr="0091193A" w:rsidRDefault="00A866D0" w:rsidP="0091193A">
            <w:pPr>
              <w:contextualSpacing/>
              <w:mirrorIndents/>
              <w:jc w:val="both"/>
              <w:rPr>
                <w:b/>
              </w:rPr>
            </w:pPr>
            <w:r>
              <w:rPr>
                <w:b/>
              </w:rPr>
              <w:t>4</w:t>
            </w:r>
          </w:p>
        </w:tc>
        <w:tc>
          <w:tcPr>
            <w:tcW w:w="0" w:type="auto"/>
            <w:vAlign w:val="center"/>
          </w:tcPr>
          <w:p w14:paraId="5132F590" w14:textId="77777777" w:rsidR="00AD3C25" w:rsidRPr="0091193A" w:rsidRDefault="00A866D0" w:rsidP="0091193A">
            <w:pPr>
              <w:contextualSpacing/>
              <w:mirrorIndents/>
              <w:jc w:val="both"/>
              <w:rPr>
                <w:b/>
              </w:rPr>
            </w:pPr>
            <w:r>
              <w:rPr>
                <w:b/>
              </w:rPr>
              <w:t>2</w:t>
            </w:r>
          </w:p>
        </w:tc>
        <w:tc>
          <w:tcPr>
            <w:tcW w:w="0" w:type="auto"/>
            <w:vAlign w:val="center"/>
          </w:tcPr>
          <w:p w14:paraId="2B037FDD" w14:textId="77777777" w:rsidR="00AD3C25" w:rsidRPr="0091193A" w:rsidRDefault="00A866D0" w:rsidP="0091193A">
            <w:pPr>
              <w:contextualSpacing/>
              <w:mirrorIndents/>
              <w:jc w:val="both"/>
              <w:rPr>
                <w:b/>
              </w:rPr>
            </w:pPr>
            <w:r>
              <w:rPr>
                <w:b/>
              </w:rPr>
              <w:t>2</w:t>
            </w:r>
          </w:p>
        </w:tc>
      </w:tr>
      <w:tr w:rsidR="0094455A" w:rsidRPr="0091193A" w14:paraId="25ACF676" w14:textId="77777777" w:rsidTr="00711BB0">
        <w:tc>
          <w:tcPr>
            <w:tcW w:w="0" w:type="auto"/>
            <w:vAlign w:val="center"/>
          </w:tcPr>
          <w:p w14:paraId="6505DB1C" w14:textId="77777777" w:rsidR="0094455A" w:rsidRPr="0091193A" w:rsidRDefault="0094455A" w:rsidP="0091193A">
            <w:pPr>
              <w:contextualSpacing/>
              <w:mirrorIndents/>
              <w:jc w:val="both"/>
            </w:pPr>
            <w:r w:rsidRPr="0091193A">
              <w:t>18.1</w:t>
            </w:r>
          </w:p>
        </w:tc>
        <w:tc>
          <w:tcPr>
            <w:tcW w:w="0" w:type="auto"/>
          </w:tcPr>
          <w:p w14:paraId="2CB3BC95" w14:textId="77777777" w:rsidR="0094455A" w:rsidRPr="0091193A" w:rsidRDefault="0094455A" w:rsidP="0091193A">
            <w:pPr>
              <w:contextualSpacing/>
              <w:mirrorIndents/>
              <w:jc w:val="both"/>
            </w:pPr>
            <w:r w:rsidRPr="0091193A">
              <w:t>Повторение программного материала</w:t>
            </w:r>
          </w:p>
        </w:tc>
        <w:tc>
          <w:tcPr>
            <w:tcW w:w="0" w:type="auto"/>
            <w:vAlign w:val="center"/>
          </w:tcPr>
          <w:p w14:paraId="065659D4" w14:textId="77777777" w:rsidR="0094455A" w:rsidRPr="0091193A" w:rsidRDefault="00A866D0" w:rsidP="0091193A">
            <w:pPr>
              <w:contextualSpacing/>
              <w:mirrorIndents/>
              <w:jc w:val="both"/>
            </w:pPr>
            <w:r>
              <w:t>2</w:t>
            </w:r>
          </w:p>
        </w:tc>
        <w:tc>
          <w:tcPr>
            <w:tcW w:w="0" w:type="auto"/>
            <w:vAlign w:val="center"/>
          </w:tcPr>
          <w:p w14:paraId="39C0C83F" w14:textId="77777777" w:rsidR="0094455A" w:rsidRPr="0091193A" w:rsidRDefault="00A866D0" w:rsidP="0091193A">
            <w:pPr>
              <w:contextualSpacing/>
              <w:mirrorIndents/>
              <w:jc w:val="both"/>
            </w:pPr>
            <w:r>
              <w:t>2</w:t>
            </w:r>
          </w:p>
        </w:tc>
        <w:tc>
          <w:tcPr>
            <w:tcW w:w="0" w:type="auto"/>
            <w:vAlign w:val="center"/>
          </w:tcPr>
          <w:p w14:paraId="33CEF580" w14:textId="77777777" w:rsidR="0094455A" w:rsidRPr="0091193A" w:rsidRDefault="0094455A" w:rsidP="0091193A">
            <w:pPr>
              <w:contextualSpacing/>
              <w:mirrorIndents/>
              <w:jc w:val="both"/>
            </w:pPr>
          </w:p>
        </w:tc>
      </w:tr>
      <w:tr w:rsidR="0094455A" w:rsidRPr="0091193A" w14:paraId="7A61CB18" w14:textId="77777777" w:rsidTr="00711BB0">
        <w:tc>
          <w:tcPr>
            <w:tcW w:w="0" w:type="auto"/>
            <w:vAlign w:val="center"/>
          </w:tcPr>
          <w:p w14:paraId="7777C0DD" w14:textId="77777777" w:rsidR="0094455A" w:rsidRPr="0091193A" w:rsidRDefault="0094455A" w:rsidP="0091193A">
            <w:pPr>
              <w:contextualSpacing/>
              <w:mirrorIndents/>
              <w:jc w:val="both"/>
            </w:pPr>
            <w:r w:rsidRPr="0091193A">
              <w:t>18.2</w:t>
            </w:r>
          </w:p>
        </w:tc>
        <w:tc>
          <w:tcPr>
            <w:tcW w:w="0" w:type="auto"/>
          </w:tcPr>
          <w:p w14:paraId="482EE0BC" w14:textId="77777777" w:rsidR="0094455A" w:rsidRPr="0091193A" w:rsidRDefault="0094455A" w:rsidP="0091193A">
            <w:pPr>
              <w:contextualSpacing/>
              <w:mirrorIndents/>
              <w:jc w:val="both"/>
            </w:pPr>
            <w:r w:rsidRPr="0091193A">
              <w:t>Игровая практика</w:t>
            </w:r>
          </w:p>
        </w:tc>
        <w:tc>
          <w:tcPr>
            <w:tcW w:w="0" w:type="auto"/>
            <w:vAlign w:val="center"/>
          </w:tcPr>
          <w:p w14:paraId="49706F47" w14:textId="77777777" w:rsidR="0094455A" w:rsidRPr="0091193A" w:rsidRDefault="00A866D0" w:rsidP="0091193A">
            <w:pPr>
              <w:contextualSpacing/>
              <w:mirrorIndents/>
              <w:jc w:val="both"/>
            </w:pPr>
            <w:r>
              <w:t>2</w:t>
            </w:r>
          </w:p>
        </w:tc>
        <w:tc>
          <w:tcPr>
            <w:tcW w:w="0" w:type="auto"/>
            <w:vAlign w:val="center"/>
          </w:tcPr>
          <w:p w14:paraId="7969CE9B" w14:textId="77777777" w:rsidR="0094455A" w:rsidRPr="0091193A" w:rsidRDefault="0094455A" w:rsidP="0091193A">
            <w:pPr>
              <w:contextualSpacing/>
              <w:mirrorIndents/>
              <w:jc w:val="both"/>
            </w:pPr>
          </w:p>
        </w:tc>
        <w:tc>
          <w:tcPr>
            <w:tcW w:w="0" w:type="auto"/>
            <w:vAlign w:val="center"/>
          </w:tcPr>
          <w:p w14:paraId="6B280C03" w14:textId="77777777" w:rsidR="0094455A" w:rsidRPr="0091193A" w:rsidRDefault="0094455A" w:rsidP="0091193A">
            <w:pPr>
              <w:contextualSpacing/>
              <w:mirrorIndents/>
              <w:jc w:val="both"/>
            </w:pPr>
            <w:r w:rsidRPr="0091193A">
              <w:t>1</w:t>
            </w:r>
          </w:p>
        </w:tc>
      </w:tr>
      <w:tr w:rsidR="0094455A" w:rsidRPr="0091193A" w14:paraId="70414831" w14:textId="77777777" w:rsidTr="00711BB0">
        <w:tc>
          <w:tcPr>
            <w:tcW w:w="0" w:type="auto"/>
            <w:vAlign w:val="center"/>
          </w:tcPr>
          <w:p w14:paraId="14B9493D" w14:textId="77777777" w:rsidR="0094455A" w:rsidRPr="0091193A" w:rsidRDefault="0094455A" w:rsidP="0091193A">
            <w:pPr>
              <w:pStyle w:val="a4"/>
              <w:ind w:left="0"/>
              <w:mirrorIndents/>
              <w:jc w:val="both"/>
              <w:rPr>
                <w:b/>
              </w:rPr>
            </w:pPr>
          </w:p>
        </w:tc>
        <w:tc>
          <w:tcPr>
            <w:tcW w:w="0" w:type="auto"/>
            <w:vAlign w:val="center"/>
          </w:tcPr>
          <w:p w14:paraId="233B63D5" w14:textId="77777777" w:rsidR="0094455A" w:rsidRPr="0091193A" w:rsidRDefault="0094455A" w:rsidP="0091193A">
            <w:pPr>
              <w:contextualSpacing/>
              <w:mirrorIndents/>
              <w:jc w:val="both"/>
              <w:rPr>
                <w:b/>
              </w:rPr>
            </w:pPr>
            <w:r w:rsidRPr="0091193A">
              <w:rPr>
                <w:b/>
              </w:rPr>
              <w:t>Итого:</w:t>
            </w:r>
          </w:p>
        </w:tc>
        <w:tc>
          <w:tcPr>
            <w:tcW w:w="0" w:type="auto"/>
            <w:vAlign w:val="center"/>
          </w:tcPr>
          <w:p w14:paraId="38719E79" w14:textId="77777777" w:rsidR="0094455A" w:rsidRPr="0091193A" w:rsidRDefault="0094455A" w:rsidP="0091193A">
            <w:pPr>
              <w:contextualSpacing/>
              <w:mirrorIndents/>
              <w:jc w:val="both"/>
              <w:rPr>
                <w:b/>
              </w:rPr>
            </w:pPr>
            <w:r w:rsidRPr="0091193A">
              <w:rPr>
                <w:b/>
              </w:rPr>
              <w:t>1</w:t>
            </w:r>
            <w:r w:rsidR="00A866D0">
              <w:rPr>
                <w:b/>
              </w:rPr>
              <w:t>44</w:t>
            </w:r>
          </w:p>
        </w:tc>
        <w:tc>
          <w:tcPr>
            <w:tcW w:w="0" w:type="auto"/>
            <w:vAlign w:val="center"/>
          </w:tcPr>
          <w:p w14:paraId="79D9555B" w14:textId="77777777" w:rsidR="0094455A" w:rsidRPr="0091193A" w:rsidRDefault="00A866D0" w:rsidP="0091193A">
            <w:pPr>
              <w:contextualSpacing/>
              <w:mirrorIndents/>
              <w:jc w:val="both"/>
              <w:rPr>
                <w:b/>
              </w:rPr>
            </w:pPr>
            <w:r>
              <w:rPr>
                <w:b/>
              </w:rPr>
              <w:t>40</w:t>
            </w:r>
          </w:p>
        </w:tc>
        <w:tc>
          <w:tcPr>
            <w:tcW w:w="0" w:type="auto"/>
            <w:vAlign w:val="center"/>
          </w:tcPr>
          <w:p w14:paraId="21AC7640" w14:textId="77777777" w:rsidR="0094455A" w:rsidRPr="0091193A" w:rsidRDefault="009126DD" w:rsidP="0091193A">
            <w:pPr>
              <w:contextualSpacing/>
              <w:mirrorIndents/>
              <w:jc w:val="both"/>
              <w:rPr>
                <w:b/>
              </w:rPr>
            </w:pPr>
            <w:r>
              <w:rPr>
                <w:b/>
              </w:rPr>
              <w:t>10</w:t>
            </w:r>
            <w:r w:rsidR="00A866D0">
              <w:rPr>
                <w:b/>
              </w:rPr>
              <w:t>4</w:t>
            </w:r>
          </w:p>
        </w:tc>
      </w:tr>
    </w:tbl>
    <w:p w14:paraId="137B82EE" w14:textId="77777777" w:rsidR="009B4D32" w:rsidRPr="0091193A" w:rsidRDefault="009B4D32" w:rsidP="0091193A">
      <w:pPr>
        <w:contextualSpacing/>
        <w:mirrorIndents/>
        <w:jc w:val="both"/>
      </w:pPr>
    </w:p>
    <w:p w14:paraId="045A9325" w14:textId="77777777" w:rsidR="00512C33" w:rsidRPr="0091193A" w:rsidRDefault="00512C33" w:rsidP="0091193A">
      <w:pPr>
        <w:contextualSpacing/>
        <w:mirrorIndents/>
        <w:jc w:val="both"/>
      </w:pPr>
      <w:r w:rsidRPr="0091193A">
        <w:br w:type="page"/>
      </w:r>
    </w:p>
    <w:p w14:paraId="21CBAC23" w14:textId="77777777" w:rsidR="006C160F" w:rsidRPr="009126DD" w:rsidRDefault="006C160F" w:rsidP="009126DD">
      <w:pPr>
        <w:pStyle w:val="1"/>
        <w:spacing w:before="0"/>
        <w:contextualSpacing/>
        <w:mirrorIndents/>
        <w:jc w:val="center"/>
        <w:rPr>
          <w:rFonts w:ascii="Times New Roman" w:hAnsi="Times New Roman" w:cs="Times New Roman"/>
          <w:b/>
          <w:color w:val="auto"/>
          <w:sz w:val="24"/>
          <w:szCs w:val="24"/>
        </w:rPr>
      </w:pPr>
      <w:r w:rsidRPr="009126DD">
        <w:rPr>
          <w:rFonts w:ascii="Times New Roman" w:hAnsi="Times New Roman" w:cs="Times New Roman"/>
          <w:b/>
          <w:color w:val="auto"/>
          <w:sz w:val="24"/>
          <w:szCs w:val="24"/>
        </w:rPr>
        <w:lastRenderedPageBreak/>
        <w:t>Содержание программы</w:t>
      </w:r>
      <w:r w:rsidR="009126DD">
        <w:rPr>
          <w:rFonts w:ascii="Times New Roman" w:hAnsi="Times New Roman" w:cs="Times New Roman"/>
          <w:b/>
          <w:color w:val="auto"/>
          <w:sz w:val="24"/>
          <w:szCs w:val="24"/>
        </w:rPr>
        <w:t xml:space="preserve"> «Шахматы»</w:t>
      </w:r>
    </w:p>
    <w:p w14:paraId="1D978F50" w14:textId="77777777" w:rsidR="006C160F" w:rsidRPr="0091193A" w:rsidRDefault="00A866D0" w:rsidP="009126DD">
      <w:pPr>
        <w:ind w:firstLine="708"/>
        <w:contextualSpacing/>
        <w:mirrorIndents/>
        <w:jc w:val="both"/>
        <w:rPr>
          <w:b/>
        </w:rPr>
      </w:pPr>
      <w:r>
        <w:rPr>
          <w:b/>
        </w:rPr>
        <w:t xml:space="preserve">Первый год обучения (72 </w:t>
      </w:r>
      <w:r w:rsidR="008B267A">
        <w:rPr>
          <w:b/>
        </w:rPr>
        <w:t>часов из расчета 2</w:t>
      </w:r>
      <w:r w:rsidR="006C160F" w:rsidRPr="0091193A">
        <w:rPr>
          <w:b/>
        </w:rPr>
        <w:t xml:space="preserve"> час</w:t>
      </w:r>
      <w:r w:rsidR="008B267A">
        <w:rPr>
          <w:b/>
        </w:rPr>
        <w:t>а</w:t>
      </w:r>
      <w:r w:rsidR="006C160F" w:rsidRPr="0091193A">
        <w:rPr>
          <w:b/>
        </w:rPr>
        <w:t xml:space="preserve"> в неделю)</w:t>
      </w:r>
    </w:p>
    <w:p w14:paraId="5A61A64F" w14:textId="77777777" w:rsidR="006C160F" w:rsidRPr="0091193A" w:rsidRDefault="006C160F" w:rsidP="0091193A">
      <w:pPr>
        <w:contextualSpacing/>
        <w:mirrorIndents/>
        <w:jc w:val="both"/>
      </w:pPr>
      <w:r w:rsidRPr="0091193A">
        <w:rPr>
          <w:b/>
        </w:rPr>
        <w:t>1</w:t>
      </w:r>
      <w:r w:rsidRPr="0091193A">
        <w:t>.</w:t>
      </w:r>
      <w:r w:rsidRPr="0091193A">
        <w:rPr>
          <w:rStyle w:val="apple-converted-space"/>
          <w:color w:val="000000"/>
        </w:rPr>
        <w:t> </w:t>
      </w:r>
      <w:r w:rsidRPr="0091193A">
        <w:rPr>
          <w:b/>
        </w:rPr>
        <w:t>Шахматная доска</w:t>
      </w:r>
      <w:r w:rsidRPr="0091193A">
        <w:t>. Шахматная доска, белые и черные поля, горизонталь, вертикаль, диагональ, центр.</w:t>
      </w:r>
    </w:p>
    <w:p w14:paraId="6F361204" w14:textId="77777777" w:rsidR="006C160F" w:rsidRPr="0091193A" w:rsidRDefault="006C160F" w:rsidP="0091193A">
      <w:pPr>
        <w:contextualSpacing/>
        <w:mirrorIndents/>
        <w:jc w:val="both"/>
      </w:pPr>
      <w:r w:rsidRPr="0091193A">
        <w:rPr>
          <w:b/>
        </w:rPr>
        <w:t>2</w:t>
      </w:r>
      <w:r w:rsidRPr="0091193A">
        <w:t>.</w:t>
      </w:r>
      <w:r w:rsidRPr="0091193A">
        <w:rPr>
          <w:rStyle w:val="apple-converted-space"/>
          <w:color w:val="000000"/>
        </w:rPr>
        <w:t> </w:t>
      </w:r>
      <w:r w:rsidRPr="0091193A">
        <w:rPr>
          <w:b/>
        </w:rPr>
        <w:t>Шахматные фигуры</w:t>
      </w:r>
      <w:r w:rsidRPr="0091193A">
        <w:t>. Белые, черные, ладья, слон, ферзь, конь, пешка, король.</w:t>
      </w:r>
      <w:r w:rsidR="00BC3DA6" w:rsidRPr="0091193A">
        <w:t xml:space="preserve"> </w:t>
      </w:r>
      <w:r w:rsidRPr="0091193A">
        <w:t xml:space="preserve">Начальное положение (начальная позиция); расположение каждой из фигур в начальной позиции; правило "ферзь любит свой цвет"; связь между горизонталями, вертикалями, диагоналями </w:t>
      </w:r>
      <w:r w:rsidR="00BC3DA6" w:rsidRPr="0091193A">
        <w:t xml:space="preserve">и начальной расстановкой фигур. </w:t>
      </w:r>
      <w:r w:rsidRPr="0091193A">
        <w:t>Правила хода и взятия каждой из фигур, игра "на уничтожение", белопольные и чернопольные слоны, одноцветные и разноцветные слоны, качество, легкие и тяжелые фигуры, ладейные, коневые, слоновые, ферзевые, королевские пешки, взятие на проходе, превращение пешки.</w:t>
      </w:r>
    </w:p>
    <w:p w14:paraId="085E242F" w14:textId="77777777" w:rsidR="00BC3DA6" w:rsidRPr="0091193A" w:rsidRDefault="00BC3DA6" w:rsidP="0091193A">
      <w:pPr>
        <w:contextualSpacing/>
        <w:mirrorIndents/>
        <w:jc w:val="both"/>
        <w:rPr>
          <w:b/>
        </w:rPr>
      </w:pPr>
      <w:r w:rsidRPr="0091193A">
        <w:rPr>
          <w:b/>
        </w:rPr>
        <w:t xml:space="preserve">3. Шах. </w:t>
      </w:r>
      <w:r w:rsidRPr="0091193A">
        <w:t>Шах ферзем, ладьей, слоном, конем, пешкой. Защита от шаха. Скрытый шах. Двойной шах.</w:t>
      </w:r>
    </w:p>
    <w:p w14:paraId="1E9ED4F3" w14:textId="77777777" w:rsidR="006C160F" w:rsidRPr="0091193A" w:rsidRDefault="00BC3DA6" w:rsidP="0091193A">
      <w:pPr>
        <w:contextualSpacing/>
        <w:mirrorIndents/>
        <w:jc w:val="both"/>
      </w:pPr>
      <w:r w:rsidRPr="0091193A">
        <w:rPr>
          <w:b/>
        </w:rPr>
        <w:t xml:space="preserve">4. Мат. </w:t>
      </w:r>
      <w:r w:rsidRPr="0091193A">
        <w:t>М</w:t>
      </w:r>
      <w:r w:rsidR="006C160F" w:rsidRPr="0091193A">
        <w:t>ат, пат, ничья, мат в один ход, длинная и короткая рокировка и ее правила.</w:t>
      </w:r>
    </w:p>
    <w:p w14:paraId="4E5C38C1" w14:textId="77777777" w:rsidR="006C160F" w:rsidRDefault="00BC3DA6" w:rsidP="0091193A">
      <w:pPr>
        <w:contextualSpacing/>
        <w:mirrorIndents/>
        <w:jc w:val="both"/>
      </w:pPr>
      <w:r w:rsidRPr="0091193A">
        <w:rPr>
          <w:b/>
        </w:rPr>
        <w:t>5.</w:t>
      </w:r>
      <w:r w:rsidR="006C160F" w:rsidRPr="0091193A">
        <w:rPr>
          <w:rStyle w:val="apple-converted-space"/>
          <w:b/>
          <w:color w:val="000000"/>
        </w:rPr>
        <w:t> </w:t>
      </w:r>
      <w:r w:rsidRPr="0091193A">
        <w:rPr>
          <w:b/>
        </w:rPr>
        <w:t>Шахматная партия</w:t>
      </w:r>
      <w:r w:rsidR="006C160F" w:rsidRPr="0091193A">
        <w:rPr>
          <w:b/>
        </w:rPr>
        <w:t>.</w:t>
      </w:r>
      <w:r w:rsidR="006C160F" w:rsidRPr="0091193A">
        <w:t xml:space="preserve"> Самые общие представления о том, как начинать шахматную партию.</w:t>
      </w:r>
    </w:p>
    <w:p w14:paraId="42FA3315" w14:textId="77777777" w:rsidR="008B267A" w:rsidRPr="0091193A" w:rsidRDefault="008B267A" w:rsidP="008B267A">
      <w:pPr>
        <w:contextualSpacing/>
        <w:mirrorIndents/>
        <w:jc w:val="both"/>
        <w:rPr>
          <w:rStyle w:val="apple-converted-space"/>
          <w:b/>
          <w:color w:val="000000"/>
        </w:rPr>
      </w:pPr>
      <w:r w:rsidRPr="0091193A">
        <w:rPr>
          <w:b/>
        </w:rPr>
        <w:t>6.</w:t>
      </w:r>
      <w:r w:rsidRPr="0091193A">
        <w:rPr>
          <w:rStyle w:val="apple-converted-space"/>
          <w:b/>
          <w:color w:val="000000"/>
        </w:rPr>
        <w:t xml:space="preserve"> Повторение. </w:t>
      </w:r>
      <w:r w:rsidRPr="0091193A">
        <w:rPr>
          <w:color w:val="000000"/>
        </w:rPr>
        <w:t>Поля, горизонталь, вертикаль, диагональ, центр. Ходы</w:t>
      </w:r>
    </w:p>
    <w:p w14:paraId="138686D8" w14:textId="77777777" w:rsidR="008B267A" w:rsidRPr="0091193A" w:rsidRDefault="008B267A" w:rsidP="008B267A">
      <w:pPr>
        <w:contextualSpacing/>
        <w:mirrorIndents/>
        <w:jc w:val="both"/>
      </w:pPr>
      <w:r w:rsidRPr="0091193A">
        <w:rPr>
          <w:b/>
        </w:rPr>
        <w:t>7. Краткая история шахмат.</w:t>
      </w:r>
      <w:r w:rsidRPr="0091193A">
        <w:t xml:space="preserve"> Рождение шахмат. От чатуранги к шатранджу. Шахматы проникают в Европу. Чемпионы мира по шахматам.</w:t>
      </w:r>
    </w:p>
    <w:p w14:paraId="2AEFDA9F" w14:textId="77777777" w:rsidR="008B267A" w:rsidRPr="0091193A" w:rsidRDefault="008B267A" w:rsidP="008B267A">
      <w:pPr>
        <w:contextualSpacing/>
        <w:mirrorIndents/>
        <w:jc w:val="both"/>
      </w:pPr>
      <w:r w:rsidRPr="0091193A">
        <w:rPr>
          <w:b/>
        </w:rPr>
        <w:t>8.</w:t>
      </w:r>
      <w:r w:rsidRPr="0091193A">
        <w:rPr>
          <w:rStyle w:val="apple-converted-space"/>
          <w:b/>
          <w:color w:val="000000"/>
        </w:rPr>
        <w:t> </w:t>
      </w:r>
      <w:r w:rsidRPr="0091193A">
        <w:rPr>
          <w:b/>
        </w:rPr>
        <w:t>Шахматная нотация.</w:t>
      </w:r>
      <w:r w:rsidRPr="0091193A">
        <w:t xml:space="preserve"> Обозначение горизонталей и вертикалей, полей, шахматных фигур. Краткая и полная шахматная нотация. Запись шахматной партии. Запись начального положения.</w:t>
      </w:r>
    </w:p>
    <w:p w14:paraId="4EA2CA8C" w14:textId="77777777" w:rsidR="008B267A" w:rsidRPr="0091193A" w:rsidRDefault="008B267A" w:rsidP="008B267A">
      <w:pPr>
        <w:contextualSpacing/>
        <w:mirrorIndents/>
        <w:jc w:val="both"/>
      </w:pPr>
      <w:r w:rsidRPr="0091193A">
        <w:rPr>
          <w:b/>
        </w:rPr>
        <w:t>9.</w:t>
      </w:r>
      <w:r w:rsidRPr="0091193A">
        <w:rPr>
          <w:rStyle w:val="apple-converted-space"/>
          <w:b/>
          <w:color w:val="000000"/>
        </w:rPr>
        <w:t> </w:t>
      </w:r>
      <w:r w:rsidRPr="0091193A">
        <w:rPr>
          <w:b/>
        </w:rPr>
        <w:t>Ценность шахматных фигур.</w:t>
      </w:r>
      <w:r w:rsidRPr="0091193A">
        <w:t xml:space="preserve"> Ценность фигур. Сравнительная сила фигур. Достижение материального перевеса. Способы защиты.</w:t>
      </w:r>
    </w:p>
    <w:p w14:paraId="56412CF5" w14:textId="77777777" w:rsidR="008B267A" w:rsidRPr="0091193A" w:rsidRDefault="008B267A" w:rsidP="008B267A">
      <w:pPr>
        <w:contextualSpacing/>
        <w:mirrorIndents/>
        <w:jc w:val="both"/>
      </w:pPr>
      <w:r w:rsidRPr="0091193A">
        <w:rPr>
          <w:b/>
        </w:rPr>
        <w:t>10.</w:t>
      </w:r>
      <w:r w:rsidRPr="0091193A">
        <w:rPr>
          <w:rStyle w:val="apple-converted-space"/>
          <w:b/>
          <w:color w:val="000000"/>
        </w:rPr>
        <w:t> </w:t>
      </w:r>
      <w:r w:rsidRPr="0091193A">
        <w:rPr>
          <w:b/>
        </w:rPr>
        <w:t>Техника матования одинокого короля.</w:t>
      </w:r>
      <w:r w:rsidRPr="0091193A">
        <w:t xml:space="preserve"> Две ладьи против короля. Ферзь и ладья против короля. Король и ферзь против короля. Король и ладья против короля.</w:t>
      </w:r>
    </w:p>
    <w:p w14:paraId="1D669384" w14:textId="77777777" w:rsidR="008B267A" w:rsidRPr="0091193A" w:rsidRDefault="008B267A" w:rsidP="008B267A">
      <w:pPr>
        <w:contextualSpacing/>
        <w:mirrorIndents/>
        <w:jc w:val="both"/>
      </w:pPr>
      <w:r w:rsidRPr="0091193A">
        <w:rPr>
          <w:b/>
        </w:rPr>
        <w:t>11.</w:t>
      </w:r>
      <w:r w:rsidRPr="0091193A">
        <w:rPr>
          <w:rStyle w:val="apple-converted-space"/>
          <w:b/>
          <w:color w:val="000000"/>
        </w:rPr>
        <w:t> </w:t>
      </w:r>
      <w:r w:rsidRPr="0091193A">
        <w:rPr>
          <w:b/>
        </w:rPr>
        <w:t>Достижение мата без жертвы материала.</w:t>
      </w:r>
      <w:r w:rsidRPr="0091193A">
        <w:t xml:space="preserve"> Учебные положения на мат в два хода в дебюте, миттельшпиле и эндшпиле (начале, середине и конце игры). Защита от мата.</w:t>
      </w:r>
    </w:p>
    <w:p w14:paraId="0335E0A2" w14:textId="77777777" w:rsidR="008B267A" w:rsidRPr="0091193A" w:rsidRDefault="008B267A" w:rsidP="0091193A">
      <w:pPr>
        <w:contextualSpacing/>
        <w:mirrorIndents/>
        <w:jc w:val="both"/>
      </w:pPr>
      <w:r w:rsidRPr="0091193A">
        <w:rPr>
          <w:b/>
        </w:rPr>
        <w:t>12.</w:t>
      </w:r>
      <w:r w:rsidRPr="0091193A">
        <w:rPr>
          <w:rStyle w:val="apple-converted-space"/>
          <w:b/>
          <w:color w:val="000000"/>
        </w:rPr>
        <w:t> </w:t>
      </w:r>
      <w:r w:rsidRPr="0091193A">
        <w:rPr>
          <w:b/>
        </w:rPr>
        <w:t>Шахматная комбинация.</w:t>
      </w:r>
      <w:r w:rsidRPr="0091193A">
        <w:t xml:space="preserve"> Достижение мата путем жертвы шахматного материала (матовые комбинации). Типы матовых комбинаций: темы разрушения королевского прикрытия, отвлечения, завлечения, блокировки, освобождения пространства, уничтожения защиты и др. Шахматные комбинации, ведущие к достижению материального перевеса. Комбинации для достижения ничьей (комбинации на вечный шах, патовые комбинации и др.).</w:t>
      </w:r>
    </w:p>
    <w:p w14:paraId="44F76ABD" w14:textId="77777777" w:rsidR="0061601E" w:rsidRPr="0091193A" w:rsidRDefault="0061601E" w:rsidP="009126DD">
      <w:pPr>
        <w:ind w:firstLine="708"/>
        <w:contextualSpacing/>
        <w:mirrorIndents/>
        <w:jc w:val="both"/>
        <w:rPr>
          <w:b/>
        </w:rPr>
      </w:pPr>
      <w:r w:rsidRPr="0091193A">
        <w:rPr>
          <w:b/>
        </w:rPr>
        <w:t>К концу первого года обучения дети должны знать:</w:t>
      </w:r>
    </w:p>
    <w:p w14:paraId="62C69DDE" w14:textId="77777777" w:rsidR="0061601E" w:rsidRPr="0091193A" w:rsidRDefault="0061601E" w:rsidP="0091193A">
      <w:pPr>
        <w:contextualSpacing/>
        <w:mirrorIndents/>
        <w:jc w:val="both"/>
      </w:pPr>
      <w:r w:rsidRPr="0091193A">
        <w:t>•</w:t>
      </w:r>
      <w:r w:rsidRPr="0091193A">
        <w:tab/>
        <w:t>шахматные термины: белое и черное поле, горизонталь, вертикаль, диагональ, центр, партнеры, начальное положение, белые, черные, ход, взятие, стоять под боем, взятие на проходе, длинная и короткая рокировка, шах, мат, пат, ничья;</w:t>
      </w:r>
    </w:p>
    <w:p w14:paraId="78A329E2" w14:textId="77777777" w:rsidR="0061601E" w:rsidRPr="0091193A" w:rsidRDefault="0061601E" w:rsidP="0091193A">
      <w:pPr>
        <w:contextualSpacing/>
        <w:mirrorIndents/>
        <w:jc w:val="both"/>
      </w:pPr>
      <w:r w:rsidRPr="0091193A">
        <w:t>•</w:t>
      </w:r>
      <w:r w:rsidRPr="0091193A">
        <w:tab/>
        <w:t>названия шахматных фигур: ладья, слон, ферзь, конь, пешка, король;</w:t>
      </w:r>
    </w:p>
    <w:p w14:paraId="268AB3F2" w14:textId="77777777" w:rsidR="008B267A" w:rsidRDefault="0061601E" w:rsidP="008B267A">
      <w:pPr>
        <w:contextualSpacing/>
        <w:mirrorIndents/>
        <w:jc w:val="both"/>
      </w:pPr>
      <w:r w:rsidRPr="0091193A">
        <w:t>•</w:t>
      </w:r>
      <w:r w:rsidRPr="0091193A">
        <w:tab/>
        <w:t>правила хода и взятия каждой фигуры.</w:t>
      </w:r>
    </w:p>
    <w:p w14:paraId="322613AC" w14:textId="77777777" w:rsidR="008B267A" w:rsidRPr="0091193A" w:rsidRDefault="008B267A" w:rsidP="008B267A">
      <w:pPr>
        <w:pStyle w:val="a4"/>
        <w:numPr>
          <w:ilvl w:val="0"/>
          <w:numId w:val="25"/>
        </w:numPr>
        <w:mirrorIndents/>
        <w:jc w:val="both"/>
      </w:pPr>
      <w:r w:rsidRPr="0091193A">
        <w:t>обозначение горизонталей, вертикалей, полей, шахматных фигур;</w:t>
      </w:r>
    </w:p>
    <w:p w14:paraId="79CD6F45" w14:textId="77777777" w:rsidR="008B267A" w:rsidRPr="0091193A" w:rsidRDefault="008B267A" w:rsidP="0091193A">
      <w:pPr>
        <w:contextualSpacing/>
        <w:mirrorIndents/>
        <w:jc w:val="both"/>
      </w:pPr>
      <w:r w:rsidRPr="0091193A">
        <w:t>•</w:t>
      </w:r>
      <w:r w:rsidRPr="0091193A">
        <w:tab/>
        <w:t>ценность шахматных фигур, сравнительную силу фигур.</w:t>
      </w:r>
    </w:p>
    <w:p w14:paraId="59329656" w14:textId="77777777" w:rsidR="0061601E" w:rsidRPr="0091193A" w:rsidRDefault="0061601E" w:rsidP="009126DD">
      <w:pPr>
        <w:ind w:firstLine="708"/>
        <w:contextualSpacing/>
        <w:mirrorIndents/>
        <w:jc w:val="both"/>
        <w:rPr>
          <w:b/>
        </w:rPr>
      </w:pPr>
      <w:r w:rsidRPr="0091193A">
        <w:rPr>
          <w:b/>
        </w:rPr>
        <w:t>К концу первого года обучения дети должны уметь:</w:t>
      </w:r>
    </w:p>
    <w:p w14:paraId="04BE4D38" w14:textId="77777777" w:rsidR="0061601E" w:rsidRPr="0091193A" w:rsidRDefault="0061601E" w:rsidP="0091193A">
      <w:pPr>
        <w:contextualSpacing/>
        <w:mirrorIndents/>
        <w:jc w:val="both"/>
      </w:pPr>
      <w:r w:rsidRPr="0091193A">
        <w:t>•</w:t>
      </w:r>
      <w:r w:rsidRPr="0091193A">
        <w:tab/>
        <w:t>ориентироваться на шахматной доске;</w:t>
      </w:r>
    </w:p>
    <w:p w14:paraId="13A50702" w14:textId="77777777" w:rsidR="0061601E" w:rsidRPr="0091193A" w:rsidRDefault="0061601E" w:rsidP="0091193A">
      <w:pPr>
        <w:contextualSpacing/>
        <w:mirrorIndents/>
        <w:jc w:val="both"/>
      </w:pPr>
      <w:r w:rsidRPr="0091193A">
        <w:t>•</w:t>
      </w:r>
      <w:r w:rsidRPr="0091193A">
        <w:tab/>
        <w:t>играть каждой фигурой в отдельности и в совокупности с другими фигурами без нарушений правил шахматного кодекса;</w:t>
      </w:r>
    </w:p>
    <w:p w14:paraId="3D0A8AE7" w14:textId="77777777" w:rsidR="0061601E" w:rsidRPr="0091193A" w:rsidRDefault="0061601E" w:rsidP="0091193A">
      <w:pPr>
        <w:contextualSpacing/>
        <w:mirrorIndents/>
        <w:jc w:val="both"/>
      </w:pPr>
      <w:r w:rsidRPr="0091193A">
        <w:t>•</w:t>
      </w:r>
      <w:r w:rsidRPr="0091193A">
        <w:tab/>
        <w:t>правильно помещать шахматную доску между партнерами;</w:t>
      </w:r>
    </w:p>
    <w:p w14:paraId="587F9C14" w14:textId="77777777" w:rsidR="0061601E" w:rsidRPr="0091193A" w:rsidRDefault="0061601E" w:rsidP="0091193A">
      <w:pPr>
        <w:contextualSpacing/>
        <w:mirrorIndents/>
        <w:jc w:val="both"/>
      </w:pPr>
      <w:r w:rsidRPr="0091193A">
        <w:t>•</w:t>
      </w:r>
      <w:r w:rsidRPr="0091193A">
        <w:tab/>
        <w:t>правильно расставлять фигуры перед игрой;</w:t>
      </w:r>
    </w:p>
    <w:p w14:paraId="32939524" w14:textId="77777777" w:rsidR="0061601E" w:rsidRPr="0091193A" w:rsidRDefault="0061601E" w:rsidP="0091193A">
      <w:pPr>
        <w:contextualSpacing/>
        <w:mirrorIndents/>
        <w:jc w:val="both"/>
      </w:pPr>
      <w:r w:rsidRPr="0091193A">
        <w:t>•</w:t>
      </w:r>
      <w:r w:rsidRPr="0091193A">
        <w:tab/>
        <w:t>различать горизонталь, вертикаль, диагональ;</w:t>
      </w:r>
    </w:p>
    <w:p w14:paraId="62CD52CE" w14:textId="77777777" w:rsidR="0061601E" w:rsidRPr="0091193A" w:rsidRDefault="0061601E" w:rsidP="0091193A">
      <w:pPr>
        <w:contextualSpacing/>
        <w:mirrorIndents/>
        <w:jc w:val="both"/>
      </w:pPr>
      <w:r w:rsidRPr="0091193A">
        <w:t>•</w:t>
      </w:r>
      <w:r w:rsidRPr="0091193A">
        <w:tab/>
        <w:t>рокировать;</w:t>
      </w:r>
    </w:p>
    <w:p w14:paraId="79EE82AC" w14:textId="77777777" w:rsidR="0061601E" w:rsidRPr="0091193A" w:rsidRDefault="0061601E" w:rsidP="0091193A">
      <w:pPr>
        <w:contextualSpacing/>
        <w:mirrorIndents/>
        <w:jc w:val="both"/>
      </w:pPr>
      <w:r w:rsidRPr="0091193A">
        <w:t>•</w:t>
      </w:r>
      <w:r w:rsidRPr="0091193A">
        <w:tab/>
        <w:t>объявлять шах;</w:t>
      </w:r>
    </w:p>
    <w:p w14:paraId="4E17F885" w14:textId="77777777" w:rsidR="0061601E" w:rsidRPr="0091193A" w:rsidRDefault="0061601E" w:rsidP="0091193A">
      <w:pPr>
        <w:contextualSpacing/>
        <w:mirrorIndents/>
        <w:jc w:val="both"/>
      </w:pPr>
      <w:r w:rsidRPr="0091193A">
        <w:t>•</w:t>
      </w:r>
      <w:r w:rsidRPr="0091193A">
        <w:tab/>
        <w:t>ставить мат;</w:t>
      </w:r>
    </w:p>
    <w:p w14:paraId="08A5DFDC" w14:textId="77777777" w:rsidR="0061601E" w:rsidRPr="0091193A" w:rsidRDefault="0061601E" w:rsidP="0091193A">
      <w:pPr>
        <w:contextualSpacing/>
        <w:mirrorIndents/>
        <w:jc w:val="both"/>
      </w:pPr>
      <w:r w:rsidRPr="0091193A">
        <w:lastRenderedPageBreak/>
        <w:t>•</w:t>
      </w:r>
      <w:r w:rsidRPr="0091193A">
        <w:tab/>
        <w:t>решать элементарные задачи на мат в один ход.</w:t>
      </w:r>
    </w:p>
    <w:p w14:paraId="5E89B0B8" w14:textId="77777777" w:rsidR="0061601E" w:rsidRPr="0091193A" w:rsidRDefault="0061601E" w:rsidP="0091193A">
      <w:pPr>
        <w:contextualSpacing/>
        <w:mirrorIndents/>
        <w:jc w:val="both"/>
      </w:pPr>
      <w:r w:rsidRPr="0091193A">
        <w:t>•</w:t>
      </w:r>
      <w:r w:rsidRPr="0091193A">
        <w:tab/>
        <w:t>записывать шахматную партию;</w:t>
      </w:r>
    </w:p>
    <w:p w14:paraId="634D6CB7" w14:textId="77777777" w:rsidR="0061601E" w:rsidRPr="0091193A" w:rsidRDefault="0061601E" w:rsidP="0091193A">
      <w:pPr>
        <w:contextualSpacing/>
        <w:mirrorIndents/>
        <w:jc w:val="both"/>
      </w:pPr>
      <w:r w:rsidRPr="0091193A">
        <w:t>•</w:t>
      </w:r>
      <w:r w:rsidRPr="0091193A">
        <w:tab/>
        <w:t>матовать одинокого короля двумя ладьями, ферзем и ладьей, королем и ферзем, королем и ладьей;</w:t>
      </w:r>
    </w:p>
    <w:p w14:paraId="2C509B92" w14:textId="77777777" w:rsidR="0061601E" w:rsidRPr="0091193A" w:rsidRDefault="0061601E" w:rsidP="0091193A">
      <w:pPr>
        <w:contextualSpacing/>
        <w:mirrorIndents/>
        <w:jc w:val="both"/>
      </w:pPr>
      <w:r w:rsidRPr="0091193A">
        <w:t>•</w:t>
      </w:r>
      <w:r w:rsidRPr="0091193A">
        <w:tab/>
        <w:t>проводить элементарные комбинации.</w:t>
      </w:r>
    </w:p>
    <w:p w14:paraId="2B6D09E1" w14:textId="77777777" w:rsidR="0061601E" w:rsidRPr="0091193A" w:rsidRDefault="0061601E" w:rsidP="0091193A">
      <w:pPr>
        <w:contextualSpacing/>
        <w:mirrorIndents/>
        <w:jc w:val="both"/>
      </w:pPr>
    </w:p>
    <w:p w14:paraId="1120CE6A" w14:textId="77777777" w:rsidR="006C160F" w:rsidRPr="0091193A" w:rsidRDefault="006C160F" w:rsidP="0091193A">
      <w:pPr>
        <w:contextualSpacing/>
        <w:mirrorIndents/>
        <w:jc w:val="both"/>
        <w:rPr>
          <w:b/>
        </w:rPr>
      </w:pPr>
    </w:p>
    <w:p w14:paraId="329B6B89" w14:textId="77777777" w:rsidR="006C160F" w:rsidRPr="0091193A" w:rsidRDefault="00A866D0" w:rsidP="009126DD">
      <w:pPr>
        <w:contextualSpacing/>
        <w:mirrorIndents/>
        <w:jc w:val="center"/>
        <w:rPr>
          <w:b/>
        </w:rPr>
      </w:pPr>
      <w:r>
        <w:rPr>
          <w:b/>
        </w:rPr>
        <w:t>Второй  год обучения (72</w:t>
      </w:r>
      <w:r w:rsidR="008B267A">
        <w:rPr>
          <w:b/>
        </w:rPr>
        <w:t xml:space="preserve"> часов из расчета 2</w:t>
      </w:r>
      <w:r w:rsidR="006C160F" w:rsidRPr="0091193A">
        <w:rPr>
          <w:b/>
        </w:rPr>
        <w:t xml:space="preserve"> час</w:t>
      </w:r>
      <w:r w:rsidR="008B267A">
        <w:rPr>
          <w:b/>
        </w:rPr>
        <w:t>а</w:t>
      </w:r>
      <w:r w:rsidR="006C160F" w:rsidRPr="0091193A">
        <w:rPr>
          <w:b/>
        </w:rPr>
        <w:t xml:space="preserve"> в неделю)</w:t>
      </w:r>
    </w:p>
    <w:p w14:paraId="0F7934FF" w14:textId="77777777" w:rsidR="009670CD" w:rsidRPr="0091193A" w:rsidRDefault="009670CD" w:rsidP="0091193A">
      <w:pPr>
        <w:contextualSpacing/>
        <w:mirrorIndents/>
        <w:jc w:val="both"/>
      </w:pPr>
      <w:r w:rsidRPr="0091193A">
        <w:rPr>
          <w:b/>
          <w:bCs/>
        </w:rPr>
        <w:t>13. Повторение и закрепление</w:t>
      </w:r>
      <w:r w:rsidR="006C160F" w:rsidRPr="0091193A">
        <w:t> </w:t>
      </w:r>
    </w:p>
    <w:p w14:paraId="37F2E664" w14:textId="77777777" w:rsidR="006C160F" w:rsidRDefault="006C160F" w:rsidP="0091193A">
      <w:pPr>
        <w:contextualSpacing/>
        <w:mirrorIndents/>
        <w:jc w:val="both"/>
      </w:pPr>
      <w:r w:rsidRPr="0091193A">
        <w:rPr>
          <w:b/>
        </w:rPr>
        <w:t>1</w:t>
      </w:r>
      <w:r w:rsidR="009670CD" w:rsidRPr="0091193A">
        <w:rPr>
          <w:b/>
        </w:rPr>
        <w:t>4</w:t>
      </w:r>
      <w:r w:rsidRPr="0091193A">
        <w:rPr>
          <w:b/>
        </w:rPr>
        <w:t>. Основы дебюта.</w:t>
      </w:r>
      <w:r w:rsidRPr="0091193A">
        <w:t xml:space="preserve"> Двух- и трехходовые партии. Невыгодность раннего ввода в игру ладей и ферзя. Игра на мат с первых ходов. Детский мат и защита от него</w:t>
      </w:r>
      <w:r w:rsidR="009670CD" w:rsidRPr="0091193A">
        <w:t>. Игра против “повторюшки</w:t>
      </w:r>
      <w:r w:rsidRPr="0091193A">
        <w:t>”. Принципы игры в дебюте. Быстрейшее развитие фигур. Понятие о темпе. Гамбиты. Наказание “пешкоедов”. Борьба за центр. Безопасная позиция короля. Гармоничное пешечное расположение. Связка в дебюте. Коротко о дебютах.</w:t>
      </w:r>
    </w:p>
    <w:p w14:paraId="7C7D564D" w14:textId="77777777" w:rsidR="008B267A" w:rsidRPr="0091193A" w:rsidRDefault="008B267A" w:rsidP="008B267A">
      <w:pPr>
        <w:contextualSpacing/>
        <w:mirrorIndents/>
        <w:jc w:val="both"/>
      </w:pPr>
      <w:r w:rsidRPr="0091193A">
        <w:rPr>
          <w:b/>
        </w:rPr>
        <w:t>15.Основы миттельшпиля.</w:t>
      </w:r>
      <w:r w:rsidRPr="0091193A">
        <w:t xml:space="preserve"> Самые общие рекомендации о том, как играть в середине шахматной партии. Тактические приемы. Связка в миттельшпиле. Двойной удар. Открытое нападение. Открытый шах. Двойной шах. Матовые комбинации на мат в 3 хода и комбинации, ведущие к достижению материального перевеса на темы завлечения, отвлечения, блокировки, разрушения королевского прикрытия, освобождения пространства, уничтожения защиты, связки, “рентгена”, перекрытия и др. Комбинации для достижения ничьей.</w:t>
      </w:r>
    </w:p>
    <w:p w14:paraId="6F64CF37" w14:textId="77777777" w:rsidR="008B267A" w:rsidRPr="0091193A" w:rsidRDefault="008B267A" w:rsidP="008B267A">
      <w:pPr>
        <w:contextualSpacing/>
        <w:mirrorIndents/>
        <w:jc w:val="both"/>
      </w:pPr>
      <w:r w:rsidRPr="0091193A">
        <w:rPr>
          <w:b/>
        </w:rPr>
        <w:t>16.Основы эндшпиля.</w:t>
      </w:r>
      <w:r w:rsidRPr="0091193A">
        <w:t xml:space="preserve"> Элементарные окончания. Ферзь против слона, коня, ладьи (простые случаи), ферзя (при неудачном расположении неприятельского ферзя). Ладья против ладьи (при неудачном расположении неприятельской ладьи), слона (простые случаи), коня (простые случаи). Матование двумя слонами (простые случаи). Матование слоном и конем (простые случаи). Пешка против короля. Пешка проходит в ферзи без помощи своего короля. Правило “квадрата”. Пешка проходит в ферзи при помощи своего короля. Оппозиция. Пешка на седьмой, шестой, пятой, четвертой, третьей, второй горизонтали. Ключевые поля. Удивительные ничейные положения (два коня против короля, слон и пешка против короля, конь и пешка против короля). Самые общие рекомендации о том, как играть в эндшпиле.</w:t>
      </w:r>
    </w:p>
    <w:p w14:paraId="096E6BF1" w14:textId="77777777" w:rsidR="008B267A" w:rsidRPr="0091193A" w:rsidRDefault="008B267A" w:rsidP="0091193A">
      <w:pPr>
        <w:contextualSpacing/>
        <w:mirrorIndents/>
        <w:jc w:val="both"/>
      </w:pPr>
    </w:p>
    <w:p w14:paraId="6C2FB2DF" w14:textId="77777777" w:rsidR="0061601E" w:rsidRPr="0091193A" w:rsidRDefault="008B267A" w:rsidP="009126DD">
      <w:pPr>
        <w:ind w:firstLine="708"/>
        <w:contextualSpacing/>
        <w:mirrorIndents/>
        <w:jc w:val="both"/>
        <w:rPr>
          <w:b/>
        </w:rPr>
      </w:pPr>
      <w:r>
        <w:rPr>
          <w:b/>
        </w:rPr>
        <w:t xml:space="preserve">К концу второго </w:t>
      </w:r>
      <w:r w:rsidR="0061601E" w:rsidRPr="0091193A">
        <w:rPr>
          <w:b/>
        </w:rPr>
        <w:t>года обучения дети должны знать:</w:t>
      </w:r>
    </w:p>
    <w:p w14:paraId="7CEE094C" w14:textId="77777777" w:rsidR="0061601E" w:rsidRPr="0091193A" w:rsidRDefault="0061601E" w:rsidP="0091193A">
      <w:pPr>
        <w:contextualSpacing/>
        <w:mirrorIndents/>
        <w:jc w:val="both"/>
      </w:pPr>
      <w:r w:rsidRPr="0091193A">
        <w:t>•</w:t>
      </w:r>
      <w:r w:rsidRPr="0091193A">
        <w:tab/>
        <w:t>принципы игры в дебюте;</w:t>
      </w:r>
    </w:p>
    <w:p w14:paraId="52E7A537" w14:textId="77777777" w:rsidR="0061601E" w:rsidRPr="0091193A" w:rsidRDefault="0061601E" w:rsidP="0091193A">
      <w:pPr>
        <w:contextualSpacing/>
        <w:mirrorIndents/>
        <w:jc w:val="both"/>
      </w:pPr>
      <w:r w:rsidRPr="0091193A">
        <w:t>•</w:t>
      </w:r>
      <w:r w:rsidRPr="0091193A">
        <w:tab/>
        <w:t>основные тактические приемы;</w:t>
      </w:r>
    </w:p>
    <w:p w14:paraId="1BBA0B85" w14:textId="77777777" w:rsidR="0061601E" w:rsidRDefault="0061601E" w:rsidP="0091193A">
      <w:pPr>
        <w:contextualSpacing/>
        <w:mirrorIndents/>
        <w:jc w:val="both"/>
      </w:pPr>
      <w:r w:rsidRPr="0091193A">
        <w:t>•</w:t>
      </w:r>
      <w:r w:rsidRPr="0091193A">
        <w:tab/>
        <w:t>что означают термин- дебют.</w:t>
      </w:r>
    </w:p>
    <w:p w14:paraId="4B58AD4E" w14:textId="77777777" w:rsidR="008B267A" w:rsidRPr="0091193A" w:rsidRDefault="008B267A" w:rsidP="008B267A">
      <w:pPr>
        <w:pStyle w:val="a4"/>
        <w:numPr>
          <w:ilvl w:val="0"/>
          <w:numId w:val="25"/>
        </w:numPr>
        <w:mirrorIndents/>
        <w:jc w:val="both"/>
      </w:pPr>
      <w:r w:rsidRPr="0091193A">
        <w:t>принципы игры в дебюте;</w:t>
      </w:r>
    </w:p>
    <w:p w14:paraId="23FD67D3" w14:textId="77777777" w:rsidR="008B267A" w:rsidRPr="0091193A" w:rsidRDefault="008B267A" w:rsidP="008B267A">
      <w:pPr>
        <w:contextualSpacing/>
        <w:mirrorIndents/>
        <w:jc w:val="both"/>
      </w:pPr>
      <w:r w:rsidRPr="0091193A">
        <w:t>•</w:t>
      </w:r>
      <w:r w:rsidRPr="0091193A">
        <w:tab/>
        <w:t>основные тактические приемы;</w:t>
      </w:r>
    </w:p>
    <w:p w14:paraId="4B84BF00" w14:textId="77777777" w:rsidR="008B267A" w:rsidRPr="0091193A" w:rsidRDefault="008B267A" w:rsidP="008B267A">
      <w:pPr>
        <w:contextualSpacing/>
        <w:mirrorIndents/>
        <w:jc w:val="both"/>
      </w:pPr>
      <w:r w:rsidRPr="0091193A">
        <w:t>•</w:t>
      </w:r>
      <w:r w:rsidRPr="0091193A">
        <w:tab/>
        <w:t>что означают термины: дебют, миттельшпиль, эндшпиль, темп, оппозиция, ключевые поля.</w:t>
      </w:r>
    </w:p>
    <w:p w14:paraId="3EA0496D" w14:textId="77777777" w:rsidR="008B267A" w:rsidRPr="0091193A" w:rsidRDefault="008B267A" w:rsidP="0091193A">
      <w:pPr>
        <w:contextualSpacing/>
        <w:mirrorIndents/>
        <w:jc w:val="both"/>
      </w:pPr>
    </w:p>
    <w:p w14:paraId="262DC00D" w14:textId="77777777" w:rsidR="0061601E" w:rsidRPr="0091193A" w:rsidRDefault="008B267A" w:rsidP="009126DD">
      <w:pPr>
        <w:ind w:firstLine="708"/>
        <w:contextualSpacing/>
        <w:mirrorIndents/>
        <w:jc w:val="both"/>
        <w:rPr>
          <w:b/>
        </w:rPr>
      </w:pPr>
      <w:r>
        <w:rPr>
          <w:b/>
        </w:rPr>
        <w:t>К концу  второго</w:t>
      </w:r>
      <w:r w:rsidR="0061601E" w:rsidRPr="0091193A">
        <w:rPr>
          <w:b/>
        </w:rPr>
        <w:t xml:space="preserve"> года обучения дети должны уметь:</w:t>
      </w:r>
    </w:p>
    <w:p w14:paraId="442D8A50" w14:textId="77777777" w:rsidR="0061601E" w:rsidRPr="0091193A" w:rsidRDefault="0061601E" w:rsidP="0091193A">
      <w:pPr>
        <w:contextualSpacing/>
        <w:mirrorIndents/>
        <w:jc w:val="both"/>
      </w:pPr>
      <w:r w:rsidRPr="0091193A">
        <w:t>•</w:t>
      </w:r>
      <w:r w:rsidRPr="0091193A">
        <w:tab/>
        <w:t xml:space="preserve">грамотно располагать шахматные фигуры в дебюте; </w:t>
      </w:r>
    </w:p>
    <w:p w14:paraId="222005DE" w14:textId="77777777" w:rsidR="0061601E" w:rsidRPr="0091193A" w:rsidRDefault="0061601E" w:rsidP="0091193A">
      <w:pPr>
        <w:contextualSpacing/>
        <w:mirrorIndents/>
        <w:jc w:val="both"/>
      </w:pPr>
      <w:r w:rsidRPr="0091193A">
        <w:t>•</w:t>
      </w:r>
      <w:r w:rsidRPr="0091193A">
        <w:tab/>
        <w:t>точно разыгрывать простейшие окончания.</w:t>
      </w:r>
    </w:p>
    <w:p w14:paraId="418DD137" w14:textId="77777777" w:rsidR="0061601E" w:rsidRPr="0091193A" w:rsidRDefault="0061601E" w:rsidP="0091193A">
      <w:pPr>
        <w:contextualSpacing/>
        <w:mirrorIndents/>
        <w:jc w:val="both"/>
      </w:pPr>
      <w:r w:rsidRPr="0091193A">
        <w:t>•</w:t>
      </w:r>
      <w:r w:rsidRPr="0091193A">
        <w:tab/>
        <w:t>грамотно располагать шахматные фигуры в дебюте; находить несложные тактические удары и проводить комбинации;</w:t>
      </w:r>
    </w:p>
    <w:p w14:paraId="78A01454" w14:textId="77777777" w:rsidR="0061601E" w:rsidRPr="0091193A" w:rsidRDefault="0061601E" w:rsidP="0091193A">
      <w:pPr>
        <w:contextualSpacing/>
        <w:mirrorIndents/>
        <w:jc w:val="both"/>
      </w:pPr>
      <w:r w:rsidRPr="0091193A">
        <w:t>•</w:t>
      </w:r>
      <w:r w:rsidRPr="0091193A">
        <w:tab/>
        <w:t>точно разыгрывать простейшие окончания.</w:t>
      </w:r>
    </w:p>
    <w:p w14:paraId="3038C331" w14:textId="77777777" w:rsidR="0094455A" w:rsidRPr="0091193A" w:rsidRDefault="0094455A" w:rsidP="0091193A">
      <w:pPr>
        <w:contextualSpacing/>
        <w:mirrorIndents/>
        <w:jc w:val="both"/>
      </w:pPr>
      <w:r w:rsidRPr="0091193A">
        <w:br w:type="page"/>
      </w:r>
    </w:p>
    <w:p w14:paraId="0CA4FF34" w14:textId="77777777" w:rsidR="0094455A" w:rsidRPr="009126DD" w:rsidRDefault="0094455A" w:rsidP="009126DD">
      <w:pPr>
        <w:pStyle w:val="1"/>
        <w:spacing w:before="0"/>
        <w:contextualSpacing/>
        <w:mirrorIndents/>
        <w:jc w:val="center"/>
        <w:rPr>
          <w:rFonts w:ascii="Times New Roman" w:hAnsi="Times New Roman" w:cs="Times New Roman"/>
          <w:b/>
          <w:color w:val="auto"/>
          <w:sz w:val="24"/>
          <w:szCs w:val="24"/>
        </w:rPr>
      </w:pPr>
      <w:r w:rsidRPr="009126DD">
        <w:rPr>
          <w:rFonts w:ascii="Times New Roman" w:hAnsi="Times New Roman" w:cs="Times New Roman"/>
          <w:b/>
          <w:color w:val="auto"/>
          <w:sz w:val="24"/>
          <w:szCs w:val="24"/>
        </w:rPr>
        <w:lastRenderedPageBreak/>
        <w:t>Материально-техническое обеспечение</w:t>
      </w:r>
    </w:p>
    <w:p w14:paraId="30DF1D8C" w14:textId="77777777" w:rsidR="0094455A" w:rsidRPr="0091193A" w:rsidRDefault="0094455A" w:rsidP="0091193A">
      <w:pPr>
        <w:contextualSpacing/>
        <w:mirrorIndents/>
        <w:jc w:val="both"/>
      </w:pPr>
      <w:r w:rsidRPr="0091193A">
        <w:t>•</w:t>
      </w:r>
      <w:r w:rsidRPr="0091193A">
        <w:tab/>
        <w:t xml:space="preserve">шахматные доски с набором шахматных фигур </w:t>
      </w:r>
    </w:p>
    <w:p w14:paraId="7A7D4B6A" w14:textId="77777777" w:rsidR="0094455A" w:rsidRPr="0091193A" w:rsidRDefault="0094455A" w:rsidP="0091193A">
      <w:pPr>
        <w:contextualSpacing/>
        <w:mirrorIndents/>
        <w:jc w:val="both"/>
      </w:pPr>
      <w:r w:rsidRPr="0091193A">
        <w:t>•</w:t>
      </w:r>
      <w:r w:rsidRPr="0091193A">
        <w:tab/>
        <w:t xml:space="preserve">демонстрационная шахматная доска с набором магнитных фигур             </w:t>
      </w:r>
    </w:p>
    <w:p w14:paraId="33C30D41" w14:textId="77777777" w:rsidR="0094455A" w:rsidRPr="0091193A" w:rsidRDefault="0094455A" w:rsidP="0091193A">
      <w:pPr>
        <w:contextualSpacing/>
        <w:mirrorIndents/>
        <w:jc w:val="both"/>
      </w:pPr>
      <w:r w:rsidRPr="0091193A">
        <w:t>•</w:t>
      </w:r>
      <w:r w:rsidRPr="0091193A">
        <w:tab/>
        <w:t xml:space="preserve">шахматные часы                                                                                             </w:t>
      </w:r>
    </w:p>
    <w:p w14:paraId="5CE0583E" w14:textId="77777777" w:rsidR="0094455A" w:rsidRPr="0091193A" w:rsidRDefault="0094455A" w:rsidP="0091193A">
      <w:pPr>
        <w:contextualSpacing/>
        <w:mirrorIndents/>
        <w:jc w:val="both"/>
      </w:pPr>
      <w:r w:rsidRPr="0091193A">
        <w:t>•</w:t>
      </w:r>
      <w:r w:rsidRPr="0091193A">
        <w:tab/>
        <w:t>шаблоны горизонтальных, вертикальных и диагональных линий</w:t>
      </w:r>
    </w:p>
    <w:p w14:paraId="25A6365D" w14:textId="77777777" w:rsidR="0094455A" w:rsidRPr="0091193A" w:rsidRDefault="0094455A" w:rsidP="0091193A">
      <w:pPr>
        <w:contextualSpacing/>
        <w:mirrorIndents/>
        <w:jc w:val="both"/>
      </w:pPr>
      <w:r w:rsidRPr="0091193A">
        <w:t>•</w:t>
      </w:r>
      <w:r w:rsidRPr="0091193A">
        <w:tab/>
        <w:t xml:space="preserve">шаблоны латинских букв (из картона или плотной бумаги) для изучения шахматной нотации                                                                                         </w:t>
      </w:r>
    </w:p>
    <w:p w14:paraId="74806094" w14:textId="77777777" w:rsidR="0094455A" w:rsidRPr="0091193A" w:rsidRDefault="0094455A" w:rsidP="0091193A">
      <w:pPr>
        <w:contextualSpacing/>
        <w:mirrorIndents/>
        <w:jc w:val="both"/>
      </w:pPr>
      <w:r w:rsidRPr="0091193A">
        <w:t>•</w:t>
      </w:r>
      <w:r w:rsidRPr="0091193A">
        <w:tab/>
        <w:t xml:space="preserve">мешочек, сшитый из любой ткани для игры «Волшебный мешочек»         </w:t>
      </w:r>
    </w:p>
    <w:p w14:paraId="7C0602F3" w14:textId="77777777" w:rsidR="0094455A" w:rsidRPr="0091193A" w:rsidRDefault="0094455A" w:rsidP="0091193A">
      <w:pPr>
        <w:contextualSpacing/>
        <w:mirrorIndents/>
        <w:jc w:val="both"/>
      </w:pPr>
      <w:r w:rsidRPr="0091193A">
        <w:t xml:space="preserve">     </w:t>
      </w:r>
    </w:p>
    <w:p w14:paraId="0DAC27C8" w14:textId="77777777" w:rsidR="0094455A" w:rsidRPr="009126DD" w:rsidRDefault="0094455A" w:rsidP="009126DD">
      <w:pPr>
        <w:pStyle w:val="1"/>
        <w:spacing w:before="0"/>
        <w:contextualSpacing/>
        <w:mirrorIndents/>
        <w:jc w:val="center"/>
        <w:rPr>
          <w:rFonts w:ascii="Times New Roman" w:hAnsi="Times New Roman" w:cs="Times New Roman"/>
          <w:b/>
          <w:color w:val="auto"/>
          <w:sz w:val="24"/>
          <w:szCs w:val="24"/>
        </w:rPr>
      </w:pPr>
      <w:r w:rsidRPr="009126DD">
        <w:rPr>
          <w:rFonts w:ascii="Times New Roman" w:hAnsi="Times New Roman" w:cs="Times New Roman"/>
          <w:b/>
          <w:color w:val="auto"/>
          <w:sz w:val="24"/>
          <w:szCs w:val="24"/>
        </w:rPr>
        <w:t>Учебно – методическое обеспечение</w:t>
      </w:r>
    </w:p>
    <w:p w14:paraId="207ECEBE" w14:textId="77777777" w:rsidR="0094455A" w:rsidRPr="0091193A" w:rsidRDefault="0094455A" w:rsidP="0091193A">
      <w:pPr>
        <w:contextualSpacing/>
        <w:mirrorIndents/>
        <w:jc w:val="both"/>
      </w:pPr>
    </w:p>
    <w:p w14:paraId="3BCE1382" w14:textId="77777777" w:rsidR="0094455A" w:rsidRPr="0091193A" w:rsidRDefault="0094455A" w:rsidP="0091193A">
      <w:pPr>
        <w:contextualSpacing/>
        <w:mirrorIndents/>
        <w:jc w:val="both"/>
      </w:pPr>
      <w:r w:rsidRPr="0091193A">
        <w:t>1.</w:t>
      </w:r>
      <w:r w:rsidRPr="0091193A">
        <w:tab/>
        <w:t>Сухин И.Г. Программы курса "Шахматы – школе: Для начальных классов общеобразовательных учреждений". - Обнинск: Духовное возрождение, - 2011. -40 с.</w:t>
      </w:r>
    </w:p>
    <w:p w14:paraId="6BCF3CD0" w14:textId="77777777" w:rsidR="0094455A" w:rsidRPr="0091193A" w:rsidRDefault="0094455A" w:rsidP="0091193A">
      <w:pPr>
        <w:contextualSpacing/>
        <w:mirrorIndents/>
        <w:jc w:val="both"/>
      </w:pPr>
      <w:r w:rsidRPr="0091193A">
        <w:t>2.</w:t>
      </w:r>
      <w:r w:rsidRPr="0091193A">
        <w:tab/>
        <w:t>Сухин И. Шахматы, первый год, или Там клетки ч</w:t>
      </w:r>
      <w:r w:rsidR="009126DD">
        <w:t>ерно-белые чудес и тайн полны.</w:t>
      </w:r>
      <w:r w:rsidRPr="0091193A">
        <w:t xml:space="preserve"> – Обнинск: Духовное возрождение, 1998.</w:t>
      </w:r>
    </w:p>
    <w:p w14:paraId="085CE88F" w14:textId="77777777" w:rsidR="0094455A" w:rsidRPr="0091193A" w:rsidRDefault="0094455A" w:rsidP="0091193A">
      <w:pPr>
        <w:contextualSpacing/>
        <w:mirrorIndents/>
        <w:jc w:val="both"/>
      </w:pPr>
      <w:r w:rsidRPr="0091193A">
        <w:t>3.</w:t>
      </w:r>
      <w:r w:rsidRPr="0091193A">
        <w:tab/>
        <w:t>Сухин И. Шахматы, первый год, или Учусь и учу: Пособие для учителя – Обнинск: Духовное возрождение, 1999.</w:t>
      </w:r>
    </w:p>
    <w:p w14:paraId="6F526620" w14:textId="77777777" w:rsidR="0094455A" w:rsidRPr="0091193A" w:rsidRDefault="0094455A" w:rsidP="0091193A">
      <w:pPr>
        <w:contextualSpacing/>
        <w:mirrorIndents/>
        <w:jc w:val="both"/>
      </w:pPr>
      <w:r w:rsidRPr="0091193A">
        <w:t>4.</w:t>
      </w:r>
      <w:r w:rsidRPr="0091193A">
        <w:tab/>
        <w:t>Сухин И. Шахматы, второй год, или Играем и выигрываем. - 2002.</w:t>
      </w:r>
    </w:p>
    <w:p w14:paraId="4724D1F6" w14:textId="77777777" w:rsidR="0094455A" w:rsidRPr="0091193A" w:rsidRDefault="0094455A" w:rsidP="0091193A">
      <w:pPr>
        <w:contextualSpacing/>
        <w:mirrorIndents/>
        <w:jc w:val="both"/>
      </w:pPr>
      <w:r w:rsidRPr="0091193A">
        <w:t>5.</w:t>
      </w:r>
      <w:r w:rsidRPr="0091193A">
        <w:tab/>
        <w:t>Сухин И. Шахматы, второй год, или Учусь и учу. - 2002.</w:t>
      </w:r>
    </w:p>
    <w:p w14:paraId="6A97996A" w14:textId="77777777" w:rsidR="0094455A" w:rsidRPr="0091193A" w:rsidRDefault="0094455A" w:rsidP="0091193A">
      <w:pPr>
        <w:contextualSpacing/>
        <w:mirrorIndents/>
        <w:jc w:val="both"/>
      </w:pPr>
      <w:r w:rsidRPr="0091193A">
        <w:t>6.</w:t>
      </w:r>
      <w:r w:rsidRPr="0091193A">
        <w:tab/>
        <w:t>Сухин И.Г. Шахматы, третий год, или Тайны королевской игры.- Обнинск: Духовное возрождение, 2004.</w:t>
      </w:r>
    </w:p>
    <w:p w14:paraId="54E5698C" w14:textId="77777777" w:rsidR="0094455A" w:rsidRPr="0091193A" w:rsidRDefault="0094455A" w:rsidP="0091193A">
      <w:pPr>
        <w:contextualSpacing/>
        <w:mirrorIndents/>
        <w:jc w:val="both"/>
      </w:pPr>
      <w:r w:rsidRPr="0091193A">
        <w:t>7.</w:t>
      </w:r>
      <w:r w:rsidRPr="0091193A">
        <w:tab/>
        <w:t>Сухин И.Г. Шахматы, третий год, или Учусь и учу.- Обнинск: Духовное возрождение, 2005.</w:t>
      </w:r>
    </w:p>
    <w:p w14:paraId="000F0B3C" w14:textId="77777777" w:rsidR="0094455A" w:rsidRPr="0091193A" w:rsidRDefault="0094455A" w:rsidP="0091193A">
      <w:pPr>
        <w:contextualSpacing/>
        <w:mirrorIndents/>
        <w:jc w:val="both"/>
      </w:pPr>
    </w:p>
    <w:p w14:paraId="5C2EBB6F" w14:textId="77777777" w:rsidR="0094455A" w:rsidRPr="009126DD" w:rsidRDefault="0094455A" w:rsidP="009126DD">
      <w:pPr>
        <w:pStyle w:val="1"/>
        <w:spacing w:before="0"/>
        <w:contextualSpacing/>
        <w:mirrorIndents/>
        <w:jc w:val="center"/>
        <w:rPr>
          <w:rFonts w:ascii="Times New Roman" w:hAnsi="Times New Roman" w:cs="Times New Roman"/>
          <w:b/>
          <w:color w:val="auto"/>
          <w:sz w:val="24"/>
          <w:szCs w:val="24"/>
        </w:rPr>
      </w:pPr>
      <w:r w:rsidRPr="009126DD">
        <w:rPr>
          <w:rFonts w:ascii="Times New Roman" w:hAnsi="Times New Roman" w:cs="Times New Roman"/>
          <w:b/>
          <w:color w:val="auto"/>
          <w:sz w:val="24"/>
          <w:szCs w:val="24"/>
        </w:rPr>
        <w:t>Список литературы по программе</w:t>
      </w:r>
    </w:p>
    <w:p w14:paraId="07D98BD6" w14:textId="77777777" w:rsidR="0094455A" w:rsidRPr="0091193A" w:rsidRDefault="0094455A" w:rsidP="0091193A">
      <w:pPr>
        <w:contextualSpacing/>
        <w:mirrorIndents/>
        <w:jc w:val="both"/>
      </w:pPr>
      <w:r w:rsidRPr="0091193A">
        <w:t xml:space="preserve"> </w:t>
      </w:r>
    </w:p>
    <w:p w14:paraId="3FD6512E" w14:textId="77777777" w:rsidR="0094455A" w:rsidRPr="0091193A" w:rsidRDefault="0094455A" w:rsidP="0091193A">
      <w:pPr>
        <w:contextualSpacing/>
        <w:mirrorIndents/>
        <w:jc w:val="both"/>
      </w:pPr>
      <w:r w:rsidRPr="0091193A">
        <w:t>1.</w:t>
      </w:r>
      <w:r w:rsidRPr="0091193A">
        <w:tab/>
        <w:t>Сухин И.  Удивительные приключения в шахматной стране. (Занимательное пособие для родителей и учителей). Рекомендовано Мин общ</w:t>
      </w:r>
      <w:proofErr w:type="gramStart"/>
      <w:r w:rsidRPr="0091193A">
        <w:t>.</w:t>
      </w:r>
      <w:proofErr w:type="gramEnd"/>
      <w:r w:rsidRPr="0091193A">
        <w:t xml:space="preserve"> и проф. обр. РФ. М..  ПОМАТУР.- 2000.</w:t>
      </w:r>
    </w:p>
    <w:p w14:paraId="1BF533A5" w14:textId="77777777" w:rsidR="0094455A" w:rsidRPr="0091193A" w:rsidRDefault="0094455A" w:rsidP="0091193A">
      <w:pPr>
        <w:contextualSpacing/>
        <w:mirrorIndents/>
        <w:jc w:val="both"/>
      </w:pPr>
      <w:r w:rsidRPr="0091193A">
        <w:t>2.</w:t>
      </w:r>
      <w:r w:rsidRPr="0091193A">
        <w:tab/>
        <w:t>Сухин И. Шахматы для самых маленьких. Книга-сказка для совместного чтения родителей и детей. М. АСТРЕЛЬ. ACT. -2000.</w:t>
      </w:r>
    </w:p>
    <w:p w14:paraId="28CB03EE" w14:textId="77777777" w:rsidR="0094455A" w:rsidRPr="0091193A" w:rsidRDefault="0094455A" w:rsidP="0091193A">
      <w:pPr>
        <w:contextualSpacing/>
        <w:mirrorIndents/>
        <w:jc w:val="both"/>
      </w:pPr>
      <w:r w:rsidRPr="0091193A">
        <w:t>3.</w:t>
      </w:r>
      <w:r w:rsidRPr="0091193A">
        <w:tab/>
        <w:t>Френе С. Избранные педагогические сочинения, М.. Просвещение. -1990.</w:t>
      </w:r>
    </w:p>
    <w:p w14:paraId="0F6283C7" w14:textId="77777777" w:rsidR="0094455A" w:rsidRPr="0091193A" w:rsidRDefault="0094455A" w:rsidP="0091193A">
      <w:pPr>
        <w:contextualSpacing/>
        <w:mirrorIndents/>
        <w:jc w:val="both"/>
      </w:pPr>
      <w:r w:rsidRPr="0091193A">
        <w:t>4.</w:t>
      </w:r>
      <w:r w:rsidRPr="0091193A">
        <w:tab/>
        <w:t>В.Хенкин, Куда идет король. М.. Молодая гвардия. -1979 .</w:t>
      </w:r>
    </w:p>
    <w:p w14:paraId="51661341" w14:textId="77777777" w:rsidR="0094455A" w:rsidRPr="0091193A" w:rsidRDefault="0094455A" w:rsidP="0091193A">
      <w:pPr>
        <w:contextualSpacing/>
        <w:mirrorIndents/>
        <w:jc w:val="both"/>
      </w:pPr>
      <w:r w:rsidRPr="0091193A">
        <w:t>5.</w:t>
      </w:r>
      <w:r w:rsidRPr="0091193A">
        <w:tab/>
        <w:t>Н.М. Петрушина Шахматный учебник для детей. Серия «Шахматы».- Ростов-на-Дону:   «Феникс», 2002. - 224с.</w:t>
      </w:r>
    </w:p>
    <w:p w14:paraId="53FD73A9" w14:textId="77777777" w:rsidR="0094455A" w:rsidRPr="0091193A" w:rsidRDefault="0094455A" w:rsidP="0091193A">
      <w:pPr>
        <w:contextualSpacing/>
        <w:mirrorIndents/>
        <w:jc w:val="both"/>
      </w:pPr>
      <w:r w:rsidRPr="0091193A">
        <w:t>6.</w:t>
      </w:r>
      <w:r w:rsidRPr="0091193A">
        <w:tab/>
        <w:t>Шахматный словарь. М. ФиС. -1968.</w:t>
      </w:r>
    </w:p>
    <w:p w14:paraId="3D4B0C70" w14:textId="77777777" w:rsidR="0094455A" w:rsidRPr="0091193A" w:rsidRDefault="0094455A" w:rsidP="0091193A">
      <w:pPr>
        <w:contextualSpacing/>
        <w:mirrorIndents/>
        <w:jc w:val="both"/>
      </w:pPr>
      <w:r w:rsidRPr="0091193A">
        <w:t>7.</w:t>
      </w:r>
      <w:r w:rsidRPr="0091193A">
        <w:tab/>
        <w:t>Шахматы детям. Санкт-Петербург. 1994 г М. Детгиз, - 1960.</w:t>
      </w:r>
    </w:p>
    <w:p w14:paraId="0328E9B3" w14:textId="77777777" w:rsidR="0094455A" w:rsidRPr="0091193A" w:rsidRDefault="0094455A" w:rsidP="0091193A">
      <w:pPr>
        <w:contextualSpacing/>
        <w:mirrorIndents/>
        <w:jc w:val="both"/>
      </w:pPr>
      <w:r w:rsidRPr="0091193A">
        <w:t>8.</w:t>
      </w:r>
      <w:r w:rsidRPr="0091193A">
        <w:tab/>
        <w:t>Шахматы. Энциклопедический словарь. М.Советская энциклопедия.. -1990.</w:t>
      </w:r>
    </w:p>
    <w:p w14:paraId="539A36AB" w14:textId="77777777" w:rsidR="0094455A" w:rsidRPr="0091193A" w:rsidRDefault="0094455A" w:rsidP="0091193A">
      <w:pPr>
        <w:contextualSpacing/>
        <w:mirrorIndents/>
        <w:jc w:val="both"/>
      </w:pPr>
      <w:r w:rsidRPr="0091193A">
        <w:t>9.</w:t>
      </w:r>
      <w:r w:rsidRPr="0091193A">
        <w:tab/>
        <w:t>Шахматы - школе. М. Педагогика. -1990.</w:t>
      </w:r>
    </w:p>
    <w:p w14:paraId="5E301244" w14:textId="77777777" w:rsidR="0094455A" w:rsidRPr="0091193A" w:rsidRDefault="0094455A" w:rsidP="0091193A">
      <w:pPr>
        <w:contextualSpacing/>
        <w:mirrorIndents/>
        <w:jc w:val="both"/>
      </w:pPr>
      <w:r w:rsidRPr="0091193A">
        <w:t>10.</w:t>
      </w:r>
      <w:r w:rsidRPr="0091193A">
        <w:tab/>
        <w:t>В. Костров, Д.Давлетов Шахматы Санкт-Петербург -2001.</w:t>
      </w:r>
    </w:p>
    <w:p w14:paraId="7539AADE" w14:textId="77777777" w:rsidR="0094455A" w:rsidRPr="0091193A" w:rsidRDefault="0094455A" w:rsidP="0091193A">
      <w:pPr>
        <w:contextualSpacing/>
        <w:mirrorIndents/>
        <w:jc w:val="both"/>
      </w:pPr>
      <w:r w:rsidRPr="0091193A">
        <w:t>11.</w:t>
      </w:r>
      <w:r w:rsidRPr="0091193A">
        <w:tab/>
        <w:t>В.Хенкин  Шахматы для начинающих М.: «Астрель».- 2002.</w:t>
      </w:r>
    </w:p>
    <w:p w14:paraId="405D03A1" w14:textId="77777777" w:rsidR="0094455A" w:rsidRPr="0091193A" w:rsidRDefault="0094455A" w:rsidP="0091193A">
      <w:pPr>
        <w:contextualSpacing/>
        <w:mirrorIndents/>
        <w:jc w:val="both"/>
      </w:pPr>
      <w:r w:rsidRPr="0091193A">
        <w:t>12.</w:t>
      </w:r>
      <w:r w:rsidRPr="0091193A">
        <w:tab/>
        <w:t>О.Подгаец Прогулки по   черным и белым полям. МП «Каисса плюс» Днепропетровск. – 1996.</w:t>
      </w:r>
    </w:p>
    <w:p w14:paraId="4B61106E" w14:textId="77777777" w:rsidR="0094455A" w:rsidRPr="0091193A" w:rsidRDefault="0094455A" w:rsidP="0091193A">
      <w:pPr>
        <w:contextualSpacing/>
        <w:mirrorIndents/>
        <w:jc w:val="both"/>
      </w:pPr>
      <w:r w:rsidRPr="0091193A">
        <w:t>13.</w:t>
      </w:r>
      <w:r w:rsidRPr="0091193A">
        <w:tab/>
        <w:t xml:space="preserve">И.А.Бареев Гроссмейстеры детского сада. Москва. -  1995. </w:t>
      </w:r>
    </w:p>
    <w:p w14:paraId="65C016BD" w14:textId="77777777" w:rsidR="0061601E" w:rsidRPr="0091193A" w:rsidRDefault="0094455A" w:rsidP="0091193A">
      <w:pPr>
        <w:contextualSpacing/>
        <w:mirrorIndents/>
        <w:jc w:val="both"/>
      </w:pPr>
      <w:r w:rsidRPr="0091193A">
        <w:t>14.</w:t>
      </w:r>
      <w:r w:rsidRPr="0091193A">
        <w:tab/>
        <w:t>Юдович М. Занимательные шахматы. М. ФиС. -  1966.</w:t>
      </w:r>
    </w:p>
    <w:sectPr w:rsidR="0061601E" w:rsidRPr="0091193A" w:rsidSect="00E8284B">
      <w:footerReference w:type="default" r:id="rId9"/>
      <w:pgSz w:w="11906" w:h="16838"/>
      <w:pgMar w:top="1134" w:right="850" w:bottom="1134" w:left="1701"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740B5341" w14:textId="77777777" w:rsidR="00C67493" w:rsidRDefault="00C67493" w:rsidP="00E8284B">
      <w:r>
        <w:separator/>
      </w:r>
    </w:p>
  </w:endnote>
  <w:endnote w:type="continuationSeparator" w:id="0">
    <w:p w14:paraId="34CB2429" w14:textId="77777777" w:rsidR="00C67493" w:rsidRDefault="00C67493" w:rsidP="00E8284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SimSun">
    <w:altName w:val="宋体"/>
    <w:panose1 w:val="02010600030101010101"/>
    <w:charset w:val="86"/>
    <w:family w:val="auto"/>
    <w:notTrueType/>
    <w:pitch w:val="variable"/>
    <w:sig w:usb0="00000001" w:usb1="080E0000" w:usb2="00000010" w:usb3="00000000" w:csb0="00040000" w:csb1="00000000"/>
  </w:font>
  <w:font w:name="Tahoma">
    <w:panose1 w:val="020B0604030504040204"/>
    <w:charset w:val="00"/>
    <w:family w:val="swiss"/>
    <w:notTrueType/>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1847472077"/>
      <w:docPartObj>
        <w:docPartGallery w:val="Page Numbers (Bottom of Page)"/>
        <w:docPartUnique/>
      </w:docPartObj>
    </w:sdtPr>
    <w:sdtEndPr/>
    <w:sdtContent>
      <w:p w14:paraId="7676D04F" w14:textId="77777777" w:rsidR="00A866D0" w:rsidRDefault="00C67493">
        <w:pPr>
          <w:pStyle w:val="aa"/>
          <w:jc w:val="center"/>
        </w:pPr>
        <w:r>
          <w:fldChar w:fldCharType="begin"/>
        </w:r>
        <w:r>
          <w:instrText>PAGE   \* MERGEFORMAT</w:instrText>
        </w:r>
        <w:r>
          <w:fldChar w:fldCharType="separate"/>
        </w:r>
        <w:r w:rsidR="00AC25A2">
          <w:rPr>
            <w:noProof/>
          </w:rPr>
          <w:t>2</w:t>
        </w:r>
        <w:r>
          <w:rPr>
            <w:noProof/>
          </w:rPr>
          <w:fldChar w:fldCharType="end"/>
        </w:r>
      </w:p>
    </w:sdtContent>
  </w:sdt>
  <w:p w14:paraId="47224DF3" w14:textId="77777777" w:rsidR="00A866D0" w:rsidRDefault="00A866D0">
    <w:pPr>
      <w:pStyle w:val="a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6BC81842" w14:textId="77777777" w:rsidR="00C67493" w:rsidRDefault="00C67493" w:rsidP="00E8284B">
      <w:r>
        <w:separator/>
      </w:r>
    </w:p>
  </w:footnote>
  <w:footnote w:type="continuationSeparator" w:id="0">
    <w:p w14:paraId="193AAC08" w14:textId="77777777" w:rsidR="00C67493" w:rsidRDefault="00C67493" w:rsidP="00E8284B">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020053C"/>
    <w:multiLevelType w:val="hybridMultilevel"/>
    <w:tmpl w:val="D896787C"/>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00666840"/>
    <w:multiLevelType w:val="hybridMultilevel"/>
    <w:tmpl w:val="58E814F0"/>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0F4624A4"/>
    <w:multiLevelType w:val="hybridMultilevel"/>
    <w:tmpl w:val="A29845F2"/>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10D03DB9"/>
    <w:multiLevelType w:val="hybridMultilevel"/>
    <w:tmpl w:val="30A8EE58"/>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19BD17F4"/>
    <w:multiLevelType w:val="hybridMultilevel"/>
    <w:tmpl w:val="B94AF4D4"/>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21BF43F2"/>
    <w:multiLevelType w:val="hybridMultilevel"/>
    <w:tmpl w:val="BB0C3072"/>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27686B2D"/>
    <w:multiLevelType w:val="multilevel"/>
    <w:tmpl w:val="0419001F"/>
    <w:lvl w:ilvl="0">
      <w:start w:val="1"/>
      <w:numFmt w:val="decimal"/>
      <w:lvlText w:val="%1."/>
      <w:lvlJc w:val="left"/>
      <w:pPr>
        <w:ind w:left="1068" w:hanging="360"/>
      </w:pPr>
    </w:lvl>
    <w:lvl w:ilvl="1">
      <w:start w:val="1"/>
      <w:numFmt w:val="decimal"/>
      <w:lvlText w:val="%1.%2."/>
      <w:lvlJc w:val="left"/>
      <w:pPr>
        <w:ind w:left="1500" w:hanging="432"/>
      </w:pPr>
    </w:lvl>
    <w:lvl w:ilvl="2">
      <w:start w:val="1"/>
      <w:numFmt w:val="decimal"/>
      <w:lvlText w:val="%1.%2.%3."/>
      <w:lvlJc w:val="left"/>
      <w:pPr>
        <w:ind w:left="1932" w:hanging="504"/>
      </w:pPr>
    </w:lvl>
    <w:lvl w:ilvl="3">
      <w:start w:val="1"/>
      <w:numFmt w:val="decimal"/>
      <w:lvlText w:val="%1.%2.%3.%4."/>
      <w:lvlJc w:val="left"/>
      <w:pPr>
        <w:ind w:left="2436" w:hanging="648"/>
      </w:pPr>
    </w:lvl>
    <w:lvl w:ilvl="4">
      <w:start w:val="1"/>
      <w:numFmt w:val="decimal"/>
      <w:lvlText w:val="%1.%2.%3.%4.%5."/>
      <w:lvlJc w:val="left"/>
      <w:pPr>
        <w:ind w:left="2940" w:hanging="792"/>
      </w:pPr>
    </w:lvl>
    <w:lvl w:ilvl="5">
      <w:start w:val="1"/>
      <w:numFmt w:val="decimal"/>
      <w:lvlText w:val="%1.%2.%3.%4.%5.%6."/>
      <w:lvlJc w:val="left"/>
      <w:pPr>
        <w:ind w:left="3444" w:hanging="936"/>
      </w:pPr>
    </w:lvl>
    <w:lvl w:ilvl="6">
      <w:start w:val="1"/>
      <w:numFmt w:val="decimal"/>
      <w:lvlText w:val="%1.%2.%3.%4.%5.%6.%7."/>
      <w:lvlJc w:val="left"/>
      <w:pPr>
        <w:ind w:left="3948" w:hanging="1080"/>
      </w:pPr>
    </w:lvl>
    <w:lvl w:ilvl="7">
      <w:start w:val="1"/>
      <w:numFmt w:val="decimal"/>
      <w:lvlText w:val="%1.%2.%3.%4.%5.%6.%7.%8."/>
      <w:lvlJc w:val="left"/>
      <w:pPr>
        <w:ind w:left="4452" w:hanging="1224"/>
      </w:pPr>
    </w:lvl>
    <w:lvl w:ilvl="8">
      <w:start w:val="1"/>
      <w:numFmt w:val="decimal"/>
      <w:lvlText w:val="%1.%2.%3.%4.%5.%6.%7.%8.%9."/>
      <w:lvlJc w:val="left"/>
      <w:pPr>
        <w:ind w:left="5028" w:hanging="1440"/>
      </w:pPr>
    </w:lvl>
  </w:abstractNum>
  <w:abstractNum w:abstractNumId="7" w15:restartNumberingAfterBreak="0">
    <w:nsid w:val="2933523E"/>
    <w:multiLevelType w:val="hybridMultilevel"/>
    <w:tmpl w:val="992E1CE8"/>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29A5508D"/>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 w15:restartNumberingAfterBreak="0">
    <w:nsid w:val="2B870B53"/>
    <w:multiLevelType w:val="hybridMultilevel"/>
    <w:tmpl w:val="3A5A1AB6"/>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363138FA"/>
    <w:multiLevelType w:val="hybridMultilevel"/>
    <w:tmpl w:val="2C70432E"/>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3D051E0A"/>
    <w:multiLevelType w:val="hybridMultilevel"/>
    <w:tmpl w:val="42C4B396"/>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3D494E79"/>
    <w:multiLevelType w:val="hybridMultilevel"/>
    <w:tmpl w:val="542A322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15:restartNumberingAfterBreak="0">
    <w:nsid w:val="42F27739"/>
    <w:multiLevelType w:val="hybridMultilevel"/>
    <w:tmpl w:val="0FBC1BDE"/>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444C4826"/>
    <w:multiLevelType w:val="hybridMultilevel"/>
    <w:tmpl w:val="598CE306"/>
    <w:lvl w:ilvl="0" w:tplc="B18276DC">
      <w:start w:val="2"/>
      <w:numFmt w:val="bullet"/>
      <w:lvlText w:val=""/>
      <w:lvlJc w:val="left"/>
      <w:pPr>
        <w:ind w:left="1068" w:hanging="360"/>
      </w:pPr>
      <w:rPr>
        <w:rFonts w:ascii="Symbol" w:eastAsia="Times New Roman" w:hAnsi="Symbol" w:cs="Times New Roman" w:hint="default"/>
      </w:rPr>
    </w:lvl>
    <w:lvl w:ilvl="1" w:tplc="04190003" w:tentative="1">
      <w:start w:val="1"/>
      <w:numFmt w:val="bullet"/>
      <w:lvlText w:val="o"/>
      <w:lvlJc w:val="left"/>
      <w:pPr>
        <w:ind w:left="1788" w:hanging="360"/>
      </w:pPr>
      <w:rPr>
        <w:rFonts w:ascii="Courier New" w:hAnsi="Courier New" w:cs="Courier New" w:hint="default"/>
      </w:rPr>
    </w:lvl>
    <w:lvl w:ilvl="2" w:tplc="04190005" w:tentative="1">
      <w:start w:val="1"/>
      <w:numFmt w:val="bullet"/>
      <w:lvlText w:val=""/>
      <w:lvlJc w:val="left"/>
      <w:pPr>
        <w:ind w:left="2508" w:hanging="360"/>
      </w:pPr>
      <w:rPr>
        <w:rFonts w:ascii="Wingdings" w:hAnsi="Wingdings" w:hint="default"/>
      </w:rPr>
    </w:lvl>
    <w:lvl w:ilvl="3" w:tplc="04190001" w:tentative="1">
      <w:start w:val="1"/>
      <w:numFmt w:val="bullet"/>
      <w:lvlText w:val=""/>
      <w:lvlJc w:val="left"/>
      <w:pPr>
        <w:ind w:left="3228" w:hanging="360"/>
      </w:pPr>
      <w:rPr>
        <w:rFonts w:ascii="Symbol" w:hAnsi="Symbol" w:hint="default"/>
      </w:rPr>
    </w:lvl>
    <w:lvl w:ilvl="4" w:tplc="04190003" w:tentative="1">
      <w:start w:val="1"/>
      <w:numFmt w:val="bullet"/>
      <w:lvlText w:val="o"/>
      <w:lvlJc w:val="left"/>
      <w:pPr>
        <w:ind w:left="3948" w:hanging="360"/>
      </w:pPr>
      <w:rPr>
        <w:rFonts w:ascii="Courier New" w:hAnsi="Courier New" w:cs="Courier New" w:hint="default"/>
      </w:rPr>
    </w:lvl>
    <w:lvl w:ilvl="5" w:tplc="04190005" w:tentative="1">
      <w:start w:val="1"/>
      <w:numFmt w:val="bullet"/>
      <w:lvlText w:val=""/>
      <w:lvlJc w:val="left"/>
      <w:pPr>
        <w:ind w:left="4668" w:hanging="360"/>
      </w:pPr>
      <w:rPr>
        <w:rFonts w:ascii="Wingdings" w:hAnsi="Wingdings" w:hint="default"/>
      </w:rPr>
    </w:lvl>
    <w:lvl w:ilvl="6" w:tplc="04190001" w:tentative="1">
      <w:start w:val="1"/>
      <w:numFmt w:val="bullet"/>
      <w:lvlText w:val=""/>
      <w:lvlJc w:val="left"/>
      <w:pPr>
        <w:ind w:left="5388" w:hanging="360"/>
      </w:pPr>
      <w:rPr>
        <w:rFonts w:ascii="Symbol" w:hAnsi="Symbol" w:hint="default"/>
      </w:rPr>
    </w:lvl>
    <w:lvl w:ilvl="7" w:tplc="04190003" w:tentative="1">
      <w:start w:val="1"/>
      <w:numFmt w:val="bullet"/>
      <w:lvlText w:val="o"/>
      <w:lvlJc w:val="left"/>
      <w:pPr>
        <w:ind w:left="6108" w:hanging="360"/>
      </w:pPr>
      <w:rPr>
        <w:rFonts w:ascii="Courier New" w:hAnsi="Courier New" w:cs="Courier New" w:hint="default"/>
      </w:rPr>
    </w:lvl>
    <w:lvl w:ilvl="8" w:tplc="04190005" w:tentative="1">
      <w:start w:val="1"/>
      <w:numFmt w:val="bullet"/>
      <w:lvlText w:val=""/>
      <w:lvlJc w:val="left"/>
      <w:pPr>
        <w:ind w:left="6828" w:hanging="360"/>
      </w:pPr>
      <w:rPr>
        <w:rFonts w:ascii="Wingdings" w:hAnsi="Wingdings" w:hint="default"/>
      </w:rPr>
    </w:lvl>
  </w:abstractNum>
  <w:abstractNum w:abstractNumId="15" w15:restartNumberingAfterBreak="0">
    <w:nsid w:val="4A85246E"/>
    <w:multiLevelType w:val="hybridMultilevel"/>
    <w:tmpl w:val="8594E13E"/>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4BFA6861"/>
    <w:multiLevelType w:val="hybridMultilevel"/>
    <w:tmpl w:val="6032CCBA"/>
    <w:lvl w:ilvl="0" w:tplc="0419000F">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7" w15:restartNumberingAfterBreak="0">
    <w:nsid w:val="572B5895"/>
    <w:multiLevelType w:val="hybridMultilevel"/>
    <w:tmpl w:val="8A1481C6"/>
    <w:lvl w:ilvl="0" w:tplc="04190001">
      <w:start w:val="1"/>
      <w:numFmt w:val="bullet"/>
      <w:lvlText w:val=""/>
      <w:lvlJc w:val="left"/>
      <w:pPr>
        <w:tabs>
          <w:tab w:val="num" w:pos="540"/>
        </w:tabs>
        <w:ind w:left="540" w:hanging="360"/>
      </w:pPr>
      <w:rPr>
        <w:rFonts w:ascii="Symbol" w:hAnsi="Symbol" w:hint="default"/>
      </w:rPr>
    </w:lvl>
    <w:lvl w:ilvl="1" w:tplc="04190003" w:tentative="1">
      <w:start w:val="1"/>
      <w:numFmt w:val="bullet"/>
      <w:lvlText w:val="o"/>
      <w:lvlJc w:val="left"/>
      <w:pPr>
        <w:tabs>
          <w:tab w:val="num" w:pos="1260"/>
        </w:tabs>
        <w:ind w:left="1260" w:hanging="360"/>
      </w:pPr>
      <w:rPr>
        <w:rFonts w:ascii="Courier New" w:hAnsi="Courier New" w:cs="Courier New" w:hint="default"/>
      </w:rPr>
    </w:lvl>
    <w:lvl w:ilvl="2" w:tplc="04190005" w:tentative="1">
      <w:start w:val="1"/>
      <w:numFmt w:val="bullet"/>
      <w:lvlText w:val=""/>
      <w:lvlJc w:val="left"/>
      <w:pPr>
        <w:tabs>
          <w:tab w:val="num" w:pos="1980"/>
        </w:tabs>
        <w:ind w:left="1980" w:hanging="360"/>
      </w:pPr>
      <w:rPr>
        <w:rFonts w:ascii="Wingdings" w:hAnsi="Wingdings" w:hint="default"/>
      </w:rPr>
    </w:lvl>
    <w:lvl w:ilvl="3" w:tplc="04190001" w:tentative="1">
      <w:start w:val="1"/>
      <w:numFmt w:val="bullet"/>
      <w:lvlText w:val=""/>
      <w:lvlJc w:val="left"/>
      <w:pPr>
        <w:tabs>
          <w:tab w:val="num" w:pos="2700"/>
        </w:tabs>
        <w:ind w:left="2700" w:hanging="360"/>
      </w:pPr>
      <w:rPr>
        <w:rFonts w:ascii="Symbol" w:hAnsi="Symbol" w:hint="default"/>
      </w:rPr>
    </w:lvl>
    <w:lvl w:ilvl="4" w:tplc="04190003" w:tentative="1">
      <w:start w:val="1"/>
      <w:numFmt w:val="bullet"/>
      <w:lvlText w:val="o"/>
      <w:lvlJc w:val="left"/>
      <w:pPr>
        <w:tabs>
          <w:tab w:val="num" w:pos="3420"/>
        </w:tabs>
        <w:ind w:left="3420" w:hanging="360"/>
      </w:pPr>
      <w:rPr>
        <w:rFonts w:ascii="Courier New" w:hAnsi="Courier New" w:cs="Courier New" w:hint="default"/>
      </w:rPr>
    </w:lvl>
    <w:lvl w:ilvl="5" w:tplc="04190005" w:tentative="1">
      <w:start w:val="1"/>
      <w:numFmt w:val="bullet"/>
      <w:lvlText w:val=""/>
      <w:lvlJc w:val="left"/>
      <w:pPr>
        <w:tabs>
          <w:tab w:val="num" w:pos="4140"/>
        </w:tabs>
        <w:ind w:left="4140" w:hanging="360"/>
      </w:pPr>
      <w:rPr>
        <w:rFonts w:ascii="Wingdings" w:hAnsi="Wingdings" w:hint="default"/>
      </w:rPr>
    </w:lvl>
    <w:lvl w:ilvl="6" w:tplc="04190001" w:tentative="1">
      <w:start w:val="1"/>
      <w:numFmt w:val="bullet"/>
      <w:lvlText w:val=""/>
      <w:lvlJc w:val="left"/>
      <w:pPr>
        <w:tabs>
          <w:tab w:val="num" w:pos="4860"/>
        </w:tabs>
        <w:ind w:left="4860" w:hanging="360"/>
      </w:pPr>
      <w:rPr>
        <w:rFonts w:ascii="Symbol" w:hAnsi="Symbol" w:hint="default"/>
      </w:rPr>
    </w:lvl>
    <w:lvl w:ilvl="7" w:tplc="04190003" w:tentative="1">
      <w:start w:val="1"/>
      <w:numFmt w:val="bullet"/>
      <w:lvlText w:val="o"/>
      <w:lvlJc w:val="left"/>
      <w:pPr>
        <w:tabs>
          <w:tab w:val="num" w:pos="5580"/>
        </w:tabs>
        <w:ind w:left="5580" w:hanging="360"/>
      </w:pPr>
      <w:rPr>
        <w:rFonts w:ascii="Courier New" w:hAnsi="Courier New" w:cs="Courier New" w:hint="default"/>
      </w:rPr>
    </w:lvl>
    <w:lvl w:ilvl="8" w:tplc="04190005" w:tentative="1">
      <w:start w:val="1"/>
      <w:numFmt w:val="bullet"/>
      <w:lvlText w:val=""/>
      <w:lvlJc w:val="left"/>
      <w:pPr>
        <w:tabs>
          <w:tab w:val="num" w:pos="6300"/>
        </w:tabs>
        <w:ind w:left="6300" w:hanging="360"/>
      </w:pPr>
      <w:rPr>
        <w:rFonts w:ascii="Wingdings" w:hAnsi="Wingdings" w:hint="default"/>
      </w:rPr>
    </w:lvl>
  </w:abstractNum>
  <w:abstractNum w:abstractNumId="18" w15:restartNumberingAfterBreak="0">
    <w:nsid w:val="5B5B7165"/>
    <w:multiLevelType w:val="hybridMultilevel"/>
    <w:tmpl w:val="E848D1C2"/>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5C1311FB"/>
    <w:multiLevelType w:val="hybridMultilevel"/>
    <w:tmpl w:val="E5127EB4"/>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60526D75"/>
    <w:multiLevelType w:val="hybridMultilevel"/>
    <w:tmpl w:val="F0FA647A"/>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1" w15:restartNumberingAfterBreak="0">
    <w:nsid w:val="646C47CD"/>
    <w:multiLevelType w:val="hybridMultilevel"/>
    <w:tmpl w:val="9F68CA1A"/>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2" w15:restartNumberingAfterBreak="0">
    <w:nsid w:val="67462D7B"/>
    <w:multiLevelType w:val="hybridMultilevel"/>
    <w:tmpl w:val="02FE197A"/>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3" w15:restartNumberingAfterBreak="0">
    <w:nsid w:val="7C1C1870"/>
    <w:multiLevelType w:val="hybridMultilevel"/>
    <w:tmpl w:val="4D5ACF66"/>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4" w15:restartNumberingAfterBreak="0">
    <w:nsid w:val="7CB453DD"/>
    <w:multiLevelType w:val="hybridMultilevel"/>
    <w:tmpl w:val="11262BF4"/>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num w:numId="1">
    <w:abstractNumId w:val="16"/>
  </w:num>
  <w:num w:numId="2">
    <w:abstractNumId w:val="17"/>
  </w:num>
  <w:num w:numId="3">
    <w:abstractNumId w:val="22"/>
  </w:num>
  <w:num w:numId="4">
    <w:abstractNumId w:val="18"/>
  </w:num>
  <w:num w:numId="5">
    <w:abstractNumId w:val="13"/>
  </w:num>
  <w:num w:numId="6">
    <w:abstractNumId w:val="7"/>
  </w:num>
  <w:num w:numId="7">
    <w:abstractNumId w:val="11"/>
  </w:num>
  <w:num w:numId="8">
    <w:abstractNumId w:val="4"/>
  </w:num>
  <w:num w:numId="9">
    <w:abstractNumId w:val="0"/>
  </w:num>
  <w:num w:numId="10">
    <w:abstractNumId w:val="10"/>
  </w:num>
  <w:num w:numId="11">
    <w:abstractNumId w:val="21"/>
  </w:num>
  <w:num w:numId="12">
    <w:abstractNumId w:val="20"/>
  </w:num>
  <w:num w:numId="13">
    <w:abstractNumId w:val="2"/>
  </w:num>
  <w:num w:numId="14">
    <w:abstractNumId w:val="5"/>
  </w:num>
  <w:num w:numId="15">
    <w:abstractNumId w:val="23"/>
  </w:num>
  <w:num w:numId="16">
    <w:abstractNumId w:val="1"/>
  </w:num>
  <w:num w:numId="17">
    <w:abstractNumId w:val="19"/>
  </w:num>
  <w:num w:numId="18">
    <w:abstractNumId w:val="3"/>
  </w:num>
  <w:num w:numId="19">
    <w:abstractNumId w:val="9"/>
  </w:num>
  <w:num w:numId="20">
    <w:abstractNumId w:val="24"/>
  </w:num>
  <w:num w:numId="21">
    <w:abstractNumId w:val="15"/>
  </w:num>
  <w:num w:numId="22">
    <w:abstractNumId w:val="12"/>
  </w:num>
  <w:num w:numId="23">
    <w:abstractNumId w:val="6"/>
  </w:num>
  <w:num w:numId="24">
    <w:abstractNumId w:val="8"/>
  </w:num>
  <w:num w:numId="25">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1102F"/>
    <w:rsid w:val="000308E4"/>
    <w:rsid w:val="00031750"/>
    <w:rsid w:val="00087D5B"/>
    <w:rsid w:val="000D7112"/>
    <w:rsid w:val="001F429B"/>
    <w:rsid w:val="00237C9D"/>
    <w:rsid w:val="002718FB"/>
    <w:rsid w:val="00297801"/>
    <w:rsid w:val="002C18C0"/>
    <w:rsid w:val="003E169F"/>
    <w:rsid w:val="00481625"/>
    <w:rsid w:val="004E2F35"/>
    <w:rsid w:val="00511BBA"/>
    <w:rsid w:val="00512C33"/>
    <w:rsid w:val="0056756A"/>
    <w:rsid w:val="005871A3"/>
    <w:rsid w:val="0059522B"/>
    <w:rsid w:val="0061601E"/>
    <w:rsid w:val="00635079"/>
    <w:rsid w:val="006943FC"/>
    <w:rsid w:val="006C160F"/>
    <w:rsid w:val="006C4774"/>
    <w:rsid w:val="006F4915"/>
    <w:rsid w:val="00711BB0"/>
    <w:rsid w:val="0076626A"/>
    <w:rsid w:val="007F7E51"/>
    <w:rsid w:val="0081102F"/>
    <w:rsid w:val="0089255B"/>
    <w:rsid w:val="008A5911"/>
    <w:rsid w:val="008B267A"/>
    <w:rsid w:val="00905EF1"/>
    <w:rsid w:val="0091193A"/>
    <w:rsid w:val="009126DD"/>
    <w:rsid w:val="009312D2"/>
    <w:rsid w:val="0094455A"/>
    <w:rsid w:val="009670CD"/>
    <w:rsid w:val="0097103A"/>
    <w:rsid w:val="009833E7"/>
    <w:rsid w:val="009B4D32"/>
    <w:rsid w:val="00A71BC2"/>
    <w:rsid w:val="00A76A10"/>
    <w:rsid w:val="00A866D0"/>
    <w:rsid w:val="00A9149C"/>
    <w:rsid w:val="00AC25A2"/>
    <w:rsid w:val="00AD37BE"/>
    <w:rsid w:val="00AD3C25"/>
    <w:rsid w:val="00B11EBC"/>
    <w:rsid w:val="00BC3DA6"/>
    <w:rsid w:val="00BC429F"/>
    <w:rsid w:val="00C43A21"/>
    <w:rsid w:val="00C67493"/>
    <w:rsid w:val="00D24944"/>
    <w:rsid w:val="00D674A5"/>
    <w:rsid w:val="00E200ED"/>
    <w:rsid w:val="00E8284B"/>
    <w:rsid w:val="00EA1A59"/>
    <w:rsid w:val="00EA5FD8"/>
    <w:rsid w:val="00EC1667"/>
    <w:rsid w:val="00EF7BE3"/>
    <w:rsid w:val="00F271DA"/>
    <w:rsid w:val="00F37646"/>
    <w:rsid w:val="00F54414"/>
    <w:rsid w:val="00FA49DC"/>
    <w:rsid w:val="00FB2FC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615C88D"/>
  <w15:docId w15:val="{797D76E8-5848-F84F-8470-399B0AAF4B9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3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0308E4"/>
    <w:pPr>
      <w:spacing w:after="0" w:line="240" w:lineRule="auto"/>
    </w:pPr>
    <w:rPr>
      <w:rFonts w:ascii="Times New Roman" w:eastAsia="Times New Roman" w:hAnsi="Times New Roman" w:cs="Times New Roman"/>
      <w:sz w:val="24"/>
      <w:szCs w:val="24"/>
      <w:lang w:eastAsia="ru-RU"/>
    </w:rPr>
  </w:style>
  <w:style w:type="paragraph" w:styleId="1">
    <w:name w:val="heading 1"/>
    <w:basedOn w:val="a"/>
    <w:next w:val="a"/>
    <w:link w:val="10"/>
    <w:uiPriority w:val="9"/>
    <w:qFormat/>
    <w:rsid w:val="00087D5B"/>
    <w:pPr>
      <w:keepNext/>
      <w:keepLines/>
      <w:spacing w:before="240"/>
      <w:outlineLvl w:val="0"/>
    </w:pPr>
    <w:rPr>
      <w:rFonts w:asciiTheme="majorHAnsi" w:eastAsiaTheme="majorEastAsia" w:hAnsiTheme="majorHAnsi" w:cstheme="majorBidi"/>
      <w:color w:val="2E74B5" w:themeColor="accent1" w:themeShade="BF"/>
      <w:sz w:val="32"/>
      <w:szCs w:val="32"/>
    </w:rPr>
  </w:style>
  <w:style w:type="paragraph" w:styleId="3">
    <w:name w:val="heading 3"/>
    <w:basedOn w:val="a"/>
    <w:next w:val="a"/>
    <w:link w:val="30"/>
    <w:uiPriority w:val="9"/>
    <w:unhideWhenUsed/>
    <w:qFormat/>
    <w:rsid w:val="009312D2"/>
    <w:pPr>
      <w:keepNext/>
      <w:keepLines/>
      <w:spacing w:before="200"/>
      <w:outlineLvl w:val="2"/>
    </w:pPr>
    <w:rPr>
      <w:rFonts w:asciiTheme="majorHAnsi" w:eastAsiaTheme="majorEastAsia" w:hAnsiTheme="majorHAnsi" w:cstheme="majorBidi"/>
      <w:b/>
      <w:bCs/>
      <w:color w:val="5B9BD5"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0308E4"/>
    <w:pPr>
      <w:spacing w:after="0" w:line="240" w:lineRule="auto"/>
    </w:pPr>
    <w:rPr>
      <w:rFonts w:ascii="Calibri" w:eastAsia="Calibri" w:hAnsi="Calibri" w:cs="Times New Roman"/>
    </w:rPr>
  </w:style>
  <w:style w:type="character" w:customStyle="1" w:styleId="10">
    <w:name w:val="Заголовок 1 Знак"/>
    <w:basedOn w:val="a0"/>
    <w:link w:val="1"/>
    <w:uiPriority w:val="9"/>
    <w:rsid w:val="00087D5B"/>
    <w:rPr>
      <w:rFonts w:asciiTheme="majorHAnsi" w:eastAsiaTheme="majorEastAsia" w:hAnsiTheme="majorHAnsi" w:cstheme="majorBidi"/>
      <w:color w:val="2E74B5" w:themeColor="accent1" w:themeShade="BF"/>
      <w:sz w:val="32"/>
      <w:szCs w:val="32"/>
      <w:lang w:eastAsia="ru-RU"/>
    </w:rPr>
  </w:style>
  <w:style w:type="character" w:customStyle="1" w:styleId="apple-style-span">
    <w:name w:val="apple-style-span"/>
    <w:basedOn w:val="a0"/>
    <w:rsid w:val="00A71BC2"/>
  </w:style>
  <w:style w:type="character" w:customStyle="1" w:styleId="FontStyle43">
    <w:name w:val="Font Style43"/>
    <w:rsid w:val="009B4D32"/>
    <w:rPr>
      <w:rFonts w:ascii="Times New Roman" w:hAnsi="Times New Roman" w:cs="Times New Roman"/>
      <w:sz w:val="18"/>
      <w:szCs w:val="18"/>
    </w:rPr>
  </w:style>
  <w:style w:type="paragraph" w:styleId="a4">
    <w:name w:val="List Paragraph"/>
    <w:basedOn w:val="a"/>
    <w:uiPriority w:val="34"/>
    <w:qFormat/>
    <w:rsid w:val="003E169F"/>
    <w:pPr>
      <w:ind w:left="720"/>
      <w:contextualSpacing/>
    </w:pPr>
  </w:style>
  <w:style w:type="paragraph" w:styleId="a5">
    <w:name w:val="Normal (Web)"/>
    <w:basedOn w:val="a"/>
    <w:rsid w:val="00512C33"/>
    <w:pPr>
      <w:spacing w:before="100" w:beforeAutospacing="1" w:after="100" w:afterAutospacing="1"/>
    </w:pPr>
  </w:style>
  <w:style w:type="character" w:customStyle="1" w:styleId="apple-converted-space">
    <w:name w:val="apple-converted-space"/>
    <w:basedOn w:val="a0"/>
    <w:rsid w:val="00512C33"/>
  </w:style>
  <w:style w:type="paragraph" w:styleId="a6">
    <w:name w:val="Body Text"/>
    <w:basedOn w:val="a"/>
    <w:link w:val="a7"/>
    <w:rsid w:val="00F37646"/>
    <w:pPr>
      <w:widowControl w:val="0"/>
      <w:suppressAutoHyphens/>
      <w:spacing w:after="120"/>
    </w:pPr>
    <w:rPr>
      <w:rFonts w:eastAsia="SimSun" w:cs="Tahoma"/>
      <w:kern w:val="1"/>
      <w:lang w:eastAsia="hi-IN" w:bidi="hi-IN"/>
    </w:rPr>
  </w:style>
  <w:style w:type="character" w:customStyle="1" w:styleId="a7">
    <w:name w:val="Основной текст Знак"/>
    <w:basedOn w:val="a0"/>
    <w:link w:val="a6"/>
    <w:rsid w:val="00F37646"/>
    <w:rPr>
      <w:rFonts w:ascii="Times New Roman" w:eastAsia="SimSun" w:hAnsi="Times New Roman" w:cs="Tahoma"/>
      <w:kern w:val="1"/>
      <w:sz w:val="24"/>
      <w:szCs w:val="24"/>
      <w:lang w:eastAsia="hi-IN" w:bidi="hi-IN"/>
    </w:rPr>
  </w:style>
  <w:style w:type="paragraph" w:styleId="a8">
    <w:name w:val="header"/>
    <w:basedOn w:val="a"/>
    <w:link w:val="a9"/>
    <w:uiPriority w:val="99"/>
    <w:unhideWhenUsed/>
    <w:rsid w:val="00E8284B"/>
    <w:pPr>
      <w:tabs>
        <w:tab w:val="center" w:pos="4677"/>
        <w:tab w:val="right" w:pos="9355"/>
      </w:tabs>
    </w:pPr>
  </w:style>
  <w:style w:type="character" w:customStyle="1" w:styleId="a9">
    <w:name w:val="Верхний колонтитул Знак"/>
    <w:basedOn w:val="a0"/>
    <w:link w:val="a8"/>
    <w:uiPriority w:val="99"/>
    <w:rsid w:val="00E8284B"/>
    <w:rPr>
      <w:rFonts w:ascii="Times New Roman" w:eastAsia="Times New Roman" w:hAnsi="Times New Roman" w:cs="Times New Roman"/>
      <w:sz w:val="24"/>
      <w:szCs w:val="24"/>
      <w:lang w:eastAsia="ru-RU"/>
    </w:rPr>
  </w:style>
  <w:style w:type="paragraph" w:styleId="aa">
    <w:name w:val="footer"/>
    <w:basedOn w:val="a"/>
    <w:link w:val="ab"/>
    <w:uiPriority w:val="99"/>
    <w:unhideWhenUsed/>
    <w:rsid w:val="00E8284B"/>
    <w:pPr>
      <w:tabs>
        <w:tab w:val="center" w:pos="4677"/>
        <w:tab w:val="right" w:pos="9355"/>
      </w:tabs>
    </w:pPr>
  </w:style>
  <w:style w:type="character" w:customStyle="1" w:styleId="ab">
    <w:name w:val="Нижний колонтитул Знак"/>
    <w:basedOn w:val="a0"/>
    <w:link w:val="aa"/>
    <w:uiPriority w:val="99"/>
    <w:rsid w:val="00E8284B"/>
    <w:rPr>
      <w:rFonts w:ascii="Times New Roman" w:eastAsia="Times New Roman" w:hAnsi="Times New Roman" w:cs="Times New Roman"/>
      <w:sz w:val="24"/>
      <w:szCs w:val="24"/>
      <w:lang w:eastAsia="ru-RU"/>
    </w:rPr>
  </w:style>
  <w:style w:type="character" w:customStyle="1" w:styleId="30">
    <w:name w:val="Заголовок 3 Знак"/>
    <w:basedOn w:val="a0"/>
    <w:link w:val="3"/>
    <w:uiPriority w:val="9"/>
    <w:rsid w:val="009312D2"/>
    <w:rPr>
      <w:rFonts w:asciiTheme="majorHAnsi" w:eastAsiaTheme="majorEastAsia" w:hAnsiTheme="majorHAnsi" w:cstheme="majorBidi"/>
      <w:b/>
      <w:bCs/>
      <w:color w:val="5B9BD5" w:themeColor="accent1"/>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22A1EC07-B2D7-4211-B9EC-EF88CDC7EB7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215</TotalTime>
  <Pages>17</Pages>
  <Words>5243</Words>
  <Characters>29886</Characters>
  <Application>Microsoft Office Word</Application>
  <DocSecurity>0</DocSecurity>
  <Lines>249</Lines>
  <Paragraphs>70</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35059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ЛА</dc:creator>
  <cp:lastModifiedBy>Microsoft Office User</cp:lastModifiedBy>
  <cp:revision>8</cp:revision>
  <cp:lastPrinted>2016-02-04T05:44:00Z</cp:lastPrinted>
  <dcterms:created xsi:type="dcterms:W3CDTF">2021-09-17T11:00:00Z</dcterms:created>
  <dcterms:modified xsi:type="dcterms:W3CDTF">2021-09-17T18:48:00Z</dcterms:modified>
</cp:coreProperties>
</file>