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D9" w:rsidRP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6"/>
          <w:szCs w:val="26"/>
        </w:rPr>
      </w:pPr>
      <w:r w:rsidRPr="000D4AD9">
        <w:rPr>
          <w:b/>
          <w:bCs/>
          <w:color w:val="002060"/>
          <w:sz w:val="26"/>
          <w:szCs w:val="26"/>
        </w:rPr>
        <w:t>Муниципальное  казенное образовательное учреждение</w:t>
      </w:r>
    </w:p>
    <w:p w:rsidR="000D4AD9" w:rsidRP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6"/>
          <w:szCs w:val="26"/>
        </w:rPr>
      </w:pPr>
      <w:r w:rsidRPr="000D4AD9">
        <w:rPr>
          <w:b/>
          <w:bCs/>
          <w:color w:val="002060"/>
          <w:sz w:val="26"/>
          <w:szCs w:val="26"/>
        </w:rPr>
        <w:t xml:space="preserve"> «</w:t>
      </w:r>
      <w:proofErr w:type="spellStart"/>
      <w:r w:rsidRPr="000D4AD9">
        <w:rPr>
          <w:b/>
          <w:bCs/>
          <w:color w:val="002060"/>
          <w:sz w:val="26"/>
          <w:szCs w:val="26"/>
        </w:rPr>
        <w:t>Новочиркейская</w:t>
      </w:r>
      <w:proofErr w:type="spellEnd"/>
      <w:r w:rsidRPr="000D4AD9">
        <w:rPr>
          <w:b/>
          <w:bCs/>
          <w:color w:val="002060"/>
          <w:sz w:val="26"/>
          <w:szCs w:val="26"/>
        </w:rPr>
        <w:t xml:space="preserve"> средняя общеобразовательная  школа№1»</w:t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901CBC" w:rsidRPr="000D4AD9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 w:rsidRPr="000D4AD9">
        <w:rPr>
          <w:b/>
          <w:bCs/>
          <w:color w:val="FF0000"/>
          <w:sz w:val="56"/>
          <w:szCs w:val="56"/>
        </w:rPr>
        <w:t>Сценарий акции, посвященной</w:t>
      </w:r>
    </w:p>
    <w:p w:rsidR="00901CBC" w:rsidRPr="000D4AD9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6"/>
          <w:szCs w:val="56"/>
        </w:rPr>
      </w:pPr>
      <w:r w:rsidRPr="000D4AD9">
        <w:rPr>
          <w:b/>
          <w:bCs/>
          <w:color w:val="FF0000"/>
          <w:sz w:val="56"/>
          <w:szCs w:val="56"/>
        </w:rPr>
        <w:t>Дню памяти жертв ДТП 2021</w:t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1905</wp:posOffset>
            </wp:positionV>
            <wp:extent cx="6381750" cy="478614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34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41" cy="478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Pr="00A57111" w:rsidRDefault="000D4AD9" w:rsidP="00A5711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2060"/>
          <w:sz w:val="26"/>
          <w:szCs w:val="26"/>
        </w:rPr>
      </w:pPr>
    </w:p>
    <w:p w:rsidR="000D4AD9" w:rsidRPr="00A57111" w:rsidRDefault="000D4AD9" w:rsidP="00A5711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2060"/>
          <w:sz w:val="26"/>
          <w:szCs w:val="26"/>
        </w:rPr>
      </w:pPr>
      <w:bookmarkStart w:id="0" w:name="_GoBack"/>
      <w:bookmarkEnd w:id="0"/>
      <w:r w:rsidRPr="00A57111">
        <w:rPr>
          <w:b/>
          <w:bCs/>
          <w:i/>
          <w:color w:val="002060"/>
          <w:sz w:val="26"/>
          <w:szCs w:val="26"/>
        </w:rPr>
        <w:t xml:space="preserve">Подготовили активисты РДШ </w:t>
      </w:r>
      <w:proofErr w:type="gramStart"/>
      <w:r w:rsidRPr="00A57111">
        <w:rPr>
          <w:b/>
          <w:bCs/>
          <w:i/>
          <w:color w:val="002060"/>
          <w:sz w:val="26"/>
          <w:szCs w:val="26"/>
        </w:rPr>
        <w:t>:</w:t>
      </w:r>
      <w:proofErr w:type="spellStart"/>
      <w:r w:rsidR="00A57111" w:rsidRPr="00A57111">
        <w:rPr>
          <w:b/>
          <w:bCs/>
          <w:i/>
          <w:color w:val="002060"/>
          <w:sz w:val="26"/>
          <w:szCs w:val="26"/>
        </w:rPr>
        <w:t>Д</w:t>
      </w:r>
      <w:proofErr w:type="gramEnd"/>
      <w:r w:rsidR="00A57111" w:rsidRPr="00A57111">
        <w:rPr>
          <w:b/>
          <w:bCs/>
          <w:i/>
          <w:color w:val="002060"/>
          <w:sz w:val="26"/>
          <w:szCs w:val="26"/>
        </w:rPr>
        <w:t>агирова</w:t>
      </w:r>
      <w:proofErr w:type="spellEnd"/>
      <w:r w:rsidR="00A57111" w:rsidRPr="00A57111">
        <w:rPr>
          <w:b/>
          <w:bCs/>
          <w:i/>
          <w:color w:val="002060"/>
          <w:sz w:val="26"/>
          <w:szCs w:val="26"/>
        </w:rPr>
        <w:t xml:space="preserve"> </w:t>
      </w:r>
      <w:proofErr w:type="spellStart"/>
      <w:r w:rsidR="00A57111" w:rsidRPr="00A57111">
        <w:rPr>
          <w:b/>
          <w:bCs/>
          <w:i/>
          <w:color w:val="002060"/>
          <w:sz w:val="26"/>
          <w:szCs w:val="26"/>
        </w:rPr>
        <w:t>Салимат</w:t>
      </w:r>
      <w:proofErr w:type="spellEnd"/>
    </w:p>
    <w:p w:rsidR="00A57111" w:rsidRPr="00A57111" w:rsidRDefault="00A57111" w:rsidP="00A5711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2060"/>
          <w:sz w:val="26"/>
          <w:szCs w:val="26"/>
        </w:rPr>
      </w:pPr>
      <w:proofErr w:type="spellStart"/>
      <w:r w:rsidRPr="00A57111">
        <w:rPr>
          <w:b/>
          <w:bCs/>
          <w:i/>
          <w:color w:val="002060"/>
          <w:sz w:val="26"/>
          <w:szCs w:val="26"/>
        </w:rPr>
        <w:t>Госенова</w:t>
      </w:r>
      <w:proofErr w:type="spellEnd"/>
      <w:r w:rsidRPr="00A57111">
        <w:rPr>
          <w:b/>
          <w:bCs/>
          <w:i/>
          <w:color w:val="002060"/>
          <w:sz w:val="26"/>
          <w:szCs w:val="26"/>
        </w:rPr>
        <w:t xml:space="preserve"> </w:t>
      </w:r>
      <w:proofErr w:type="spellStart"/>
      <w:r w:rsidRPr="00A57111">
        <w:rPr>
          <w:b/>
          <w:bCs/>
          <w:i/>
          <w:color w:val="002060"/>
          <w:sz w:val="26"/>
          <w:szCs w:val="26"/>
        </w:rPr>
        <w:t>Загра</w:t>
      </w:r>
      <w:proofErr w:type="spellEnd"/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</w:p>
    <w:p w:rsidR="000D4AD9" w:rsidRDefault="000D4AD9" w:rsidP="000D4AD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Перед началом мероприятия, пока участники собираются, дети - помощники раздают белых ангелочков – символ невинно погибших в ДТП людей.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 столе в зале проведения мероприятия: зажженные свечи.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D0D0D"/>
          <w:sz w:val="26"/>
          <w:szCs w:val="26"/>
        </w:rPr>
        <w:t>(Музыка фон:</w:t>
      </w:r>
      <w:proofErr w:type="gramEnd"/>
      <w:r>
        <w:rPr>
          <w:color w:val="0D0D0D"/>
          <w:sz w:val="26"/>
          <w:szCs w:val="26"/>
        </w:rPr>
        <w:t xml:space="preserve"> </w:t>
      </w:r>
      <w:proofErr w:type="gramStart"/>
      <w:r>
        <w:rPr>
          <w:color w:val="0D0D0D"/>
          <w:sz w:val="26"/>
          <w:szCs w:val="26"/>
        </w:rPr>
        <w:t>Бетховен – Мелодия слез), звук плавно уменьшается…</w:t>
      </w:r>
      <w:proofErr w:type="gramEnd"/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1: (на фоне тихой музыки)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Есть поминальный день в календаре.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Всех жертв бессмысленных аварий.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Зажжем сегодня свечи на столе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 воздадим всем, всем ушедшим память…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Мы их не знали - уж не будем знать,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Но видим мы их лики на картинах.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Мы всех сегодня будем поминать,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Всех - виноватых, а особенно невинных.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2: </w:t>
      </w:r>
      <w:r>
        <w:rPr>
          <w:color w:val="000000"/>
          <w:sz w:val="26"/>
          <w:szCs w:val="26"/>
        </w:rPr>
        <w:t xml:space="preserve">Добрый день, дорогие ребята и уважаемые взрослые! Сегодня мы проводим акцию, посвященную дню памяти жертв </w:t>
      </w:r>
      <w:proofErr w:type="spellStart"/>
      <w:r>
        <w:rPr>
          <w:color w:val="000000"/>
          <w:sz w:val="26"/>
          <w:szCs w:val="26"/>
        </w:rPr>
        <w:t>дорожно</w:t>
      </w:r>
      <w:proofErr w:type="spellEnd"/>
      <w:r>
        <w:rPr>
          <w:color w:val="000000"/>
          <w:sz w:val="26"/>
          <w:szCs w:val="26"/>
        </w:rPr>
        <w:t xml:space="preserve"> – транспортных происшествий.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 решению Организации Объединенных Наций, третье воскресенье ноября объявлено Всемирным днем памяти жертв дорожных аварий. В 2005 году в своей Резолюции Генеральная ассамблея ООН призвала все страны признать </w:t>
      </w:r>
      <w:r>
        <w:rPr>
          <w:b/>
          <w:bCs/>
          <w:color w:val="000000"/>
          <w:sz w:val="26"/>
          <w:szCs w:val="26"/>
        </w:rPr>
        <w:t>Всемирный день памяти жертв дорожных аварий.</w:t>
      </w:r>
    </w:p>
    <w:p w:rsidR="00901CBC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666EB71" wp14:editId="456321AC">
            <wp:simplePos x="0" y="0"/>
            <wp:positionH relativeFrom="column">
              <wp:posOffset>2425065</wp:posOffset>
            </wp:positionH>
            <wp:positionV relativeFrom="paragraph">
              <wp:posOffset>87630</wp:posOffset>
            </wp:positionV>
            <wp:extent cx="2819400" cy="211391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3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A36420D" wp14:editId="0E90ECEE">
            <wp:simplePos x="0" y="0"/>
            <wp:positionH relativeFrom="column">
              <wp:posOffset>-737235</wp:posOffset>
            </wp:positionH>
            <wp:positionV relativeFrom="paragraph">
              <wp:posOffset>41275</wp:posOffset>
            </wp:positionV>
            <wp:extent cx="2676525" cy="20066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33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D9" w:rsidRDefault="000D4AD9" w:rsidP="000D4AD9">
      <w:pPr>
        <w:pStyle w:val="a3"/>
        <w:shd w:val="clear" w:color="auto" w:fill="FFFFFF"/>
        <w:tabs>
          <w:tab w:val="left" w:pos="3975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1:  </w:t>
      </w:r>
      <w:r>
        <w:rPr>
          <w:color w:val="000000"/>
          <w:sz w:val="26"/>
          <w:szCs w:val="26"/>
        </w:rPr>
        <w:t>Во всем мире в результате дорожно-транспортных происшествий ежедневно погибает 3 тысячи человек и около 100 тысяч получают серьезные травмы. Большая часть из погибших и пострадавших – молодежь в возрасте от 15 до 30 лет. Ежегодно потери на дорогах не уменьшаются, а семьи погибших остаются со своим горем навсегда.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2:  </w:t>
      </w:r>
      <w:r>
        <w:rPr>
          <w:color w:val="000000"/>
          <w:sz w:val="26"/>
          <w:szCs w:val="26"/>
        </w:rPr>
        <w:t>Основными причинами ДТП остаются: несоблюдение правил дорожного движения, употребление алкоголя за рулем, отсутствие технического осмотра автомобилей.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lastRenderedPageBreak/>
        <w:t>ВЕД 1: </w:t>
      </w:r>
      <w:r>
        <w:rPr>
          <w:color w:val="000000"/>
          <w:sz w:val="26"/>
          <w:szCs w:val="26"/>
        </w:rPr>
        <w:t>Сегодня, в рамках Всемирного дня памяти жертв дорожных аварий, мы с одной стороны должны вспомнить о погибших и пострадавших в ДТП, с другой - обратиться к живым с призывом сохранить свою и чужую жизнь. Дорога не терпит непослушания и требует строгого соблюдения законов.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1: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Наверное, в день памяти жертв ДТП не стоит выяснять - кто прав,  кто - виноват. Мы просто вспомним каждого, кто погиб или пострадал …</w:t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F913C0C" wp14:editId="11B9804A">
            <wp:simplePos x="0" y="0"/>
            <wp:positionH relativeFrom="column">
              <wp:posOffset>1015365</wp:posOffset>
            </wp:positionH>
            <wp:positionV relativeFrom="paragraph">
              <wp:posOffset>130810</wp:posOffset>
            </wp:positionV>
            <wp:extent cx="3657600" cy="34505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33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3"/>
                    <a:stretch/>
                  </pic:blipFill>
                  <pic:spPr bwMode="auto">
                    <a:xfrm>
                      <a:off x="0" y="0"/>
                      <a:ext cx="3657600" cy="345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2:</w:t>
      </w:r>
    </w:p>
    <w:p w:rsidR="00901CBC" w:rsidRDefault="00901CBC" w:rsidP="00901CB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Ежегодно на территории Российской Федерации в дорожно-транспортных происшествиях погибает около 27000 человек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ебольшая пауза) 27000 человек!!!! Вдумайтесь в эту цифру (небольшая пауза) . 27000 человек!!!! Это больше, чем население нашего города. Просто представьте, что каждый год погибает столько людей, сколько живет в нашем городе! Это похоже на войну, в которой ежедневно гибнут люди, часто - невинные. 27000 человек в год!!!</w:t>
      </w:r>
    </w:p>
    <w:p w:rsidR="00901CBC" w:rsidRDefault="00901CBC" w:rsidP="00901CB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И, к сожалению, главная причина – это именно поведение человека, поведение водителя. Ни дороги, ни машины не виноваты в ДТП. Виной становится именно несоблюдение ПДД водителем.</w:t>
      </w:r>
    </w:p>
    <w:p w:rsidR="00901CBC" w:rsidRDefault="00901CBC" w:rsidP="00901CB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 1:</w:t>
      </w:r>
    </w:p>
    <w:p w:rsidR="00901CBC" w:rsidRDefault="00901CBC" w:rsidP="00901CB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Подумать только, по причине человеческой халатности и безответственности погибает маленький город. А ведь каждый погибший - это чей-то родственник, близкий, человек, без которого чья-то жизнь стала не такой, как была раньше. В итоге - сотни тысяч людей, которых затронула проблема дорожно-транспортных </w:t>
      </w:r>
      <w:r>
        <w:rPr>
          <w:color w:val="000000"/>
          <w:sz w:val="27"/>
          <w:szCs w:val="27"/>
        </w:rPr>
        <w:lastRenderedPageBreak/>
        <w:t>происшествий (небольшая пауза). В память о погибших в дорожно-транспортных происшествиях объявляется минута молчания.</w:t>
      </w:r>
    </w:p>
    <w:p w:rsidR="00901CBC" w:rsidRDefault="00901CBC" w:rsidP="00901CB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Включается запись метронома, которая должна идти ровно минуту.</w:t>
      </w:r>
    </w:p>
    <w:p w:rsidR="00901CBC" w:rsidRDefault="00901CBC" w:rsidP="00901CB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222F6C06" wp14:editId="104FDBA7">
            <wp:simplePos x="0" y="0"/>
            <wp:positionH relativeFrom="column">
              <wp:posOffset>2904490</wp:posOffset>
            </wp:positionH>
            <wp:positionV relativeFrom="paragraph">
              <wp:posOffset>97155</wp:posOffset>
            </wp:positionV>
            <wp:extent cx="3034665" cy="22758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32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1D038C2" wp14:editId="7C1E2DC2">
            <wp:simplePos x="0" y="0"/>
            <wp:positionH relativeFrom="column">
              <wp:posOffset>81915</wp:posOffset>
            </wp:positionH>
            <wp:positionV relativeFrom="paragraph">
              <wp:posOffset>59690</wp:posOffset>
            </wp:positionV>
            <wp:extent cx="2362200" cy="257111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33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11"/>
                    <a:stretch/>
                  </pic:blipFill>
                  <pic:spPr bwMode="auto">
                    <a:xfrm>
                      <a:off x="0" y="0"/>
                      <a:ext cx="2362200" cy="257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D9" w:rsidRDefault="000D4AD9" w:rsidP="000D4A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2</w:t>
      </w:r>
      <w:r>
        <w:rPr>
          <w:color w:val="000000"/>
          <w:sz w:val="26"/>
          <w:szCs w:val="26"/>
        </w:rPr>
        <w:t>: Страшнее всего – что в авариях гибнут и страдают дети. В нашей стране </w:t>
      </w:r>
      <w:r>
        <w:rPr>
          <w:color w:val="000000"/>
          <w:sz w:val="27"/>
          <w:szCs w:val="27"/>
        </w:rPr>
        <w:t>ежедневно на дорогах погибает по три-четыре ребенка…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Ежегодно на дорогах России погибает больше 1 тысячи детей, чьих-то самых лучших, самых любимых, чьих-то самых-самых…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И нет страшнее слов на целом свете –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«Вниманье! На дорогах гибнут дети!»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Едва начавши жить – навек прощаются,</w:t>
      </w:r>
    </w:p>
    <w:p w:rsidR="000D4AD9" w:rsidRPr="000D4AD9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И молодые жизни обрываются.</w:t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Музыка: Моцарт – «Песня ангелов»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ВЕД 2:</w:t>
      </w:r>
      <w:r>
        <w:rPr>
          <w:color w:val="000000"/>
          <w:sz w:val="26"/>
          <w:szCs w:val="26"/>
        </w:rPr>
        <w:t> Дорога не терпит непослушания и может забрать здоровье и жизнь человека. Чтобы предотвратить беду, мы все должны соблюдать правила дорожного движения. Давайте, ребята, вспомним основные правила безопасного поведения на дороге.</w:t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13BBCDC7" wp14:editId="26D1FA80">
            <wp:simplePos x="0" y="0"/>
            <wp:positionH relativeFrom="column">
              <wp:posOffset>672465</wp:posOffset>
            </wp:positionH>
            <wp:positionV relativeFrom="paragraph">
              <wp:posOffset>59690</wp:posOffset>
            </wp:positionV>
            <wp:extent cx="4333875" cy="3249930"/>
            <wp:effectExtent l="0" t="0" r="9525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32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1:</w:t>
      </w:r>
      <w:r>
        <w:rPr>
          <w:color w:val="000000"/>
          <w:sz w:val="26"/>
          <w:szCs w:val="26"/>
        </w:rPr>
        <w:t> К сожалению, большинство трагедий - это результат нашего же безрассудного поведения на дороге, нашего легкомысленного отношения к безопасности и к закону, нашей агрессии и неуважения к другим участникам дорожного движения. Не пропустил, не рассчитал, поторопился, не заметил, понадеялся - объяснений происшедшему всегда можно найти множество. Вот только исправить уже ничего нельзя.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 2: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Мой друг! Не будь доверчив и беспечен!</w:t>
      </w:r>
      <w:r>
        <w:rPr>
          <w:color w:val="000000"/>
          <w:sz w:val="26"/>
          <w:szCs w:val="26"/>
        </w:rPr>
        <w:br/>
        <w:t>          Дорога - место травм и катастроф. </w:t>
      </w:r>
      <w:r>
        <w:rPr>
          <w:color w:val="000000"/>
          <w:sz w:val="26"/>
          <w:szCs w:val="26"/>
        </w:rPr>
        <w:br/>
        <w:t>          Ошибок, невниманья не прощает!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br/>
        <w:t>          Ты правила движенья изучай!</w:t>
      </w:r>
      <w:r>
        <w:rPr>
          <w:color w:val="000000"/>
          <w:sz w:val="26"/>
          <w:szCs w:val="26"/>
        </w:rPr>
        <w:br/>
        <w:t>          Она экзамен строго принимает!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 1: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Нашим детям, воспитанникам Центра детского творчества и юным инспекторам дорожного движения, тоже хотелось бы напомнить взрослым о правилах поведения на дороге. Ведь не секрет, что дети правила знают, а взрослые часто их нарушают!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Выступление юных инспекторов ДПС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(белая рубашка (блузка), жилет ЮИД, фуражка, черные брюки (юбка):</w:t>
      </w:r>
      <w:proofErr w:type="gramEnd"/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Р-к (мальчик):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вам, водители города нашего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Обращаемся с просьбой такой: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ПДД соблюдайте тщательно,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Сохраните в стране покой!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гоняйте, как гонщики «Формулы»,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</w:t>
      </w:r>
      <w:proofErr w:type="spellStart"/>
      <w:r>
        <w:rPr>
          <w:color w:val="000000"/>
          <w:sz w:val="27"/>
          <w:szCs w:val="27"/>
        </w:rPr>
        <w:t>лихачьте</w:t>
      </w:r>
      <w:proofErr w:type="spellEnd"/>
      <w:r>
        <w:rPr>
          <w:color w:val="000000"/>
          <w:sz w:val="27"/>
          <w:szCs w:val="27"/>
        </w:rPr>
        <w:t>, забыв обо всем,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Жить на нашей планете </w:t>
      </w:r>
      <w:proofErr w:type="gramStart"/>
      <w:r>
        <w:rPr>
          <w:color w:val="000000"/>
          <w:sz w:val="27"/>
          <w:szCs w:val="27"/>
        </w:rPr>
        <w:t>здорово</w:t>
      </w:r>
      <w:proofErr w:type="gramEnd"/>
      <w:r>
        <w:rPr>
          <w:color w:val="000000"/>
          <w:sz w:val="27"/>
          <w:szCs w:val="27"/>
        </w:rPr>
        <w:t>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ведь один раз живем!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садитесь за руль </w:t>
      </w:r>
      <w:proofErr w:type="gramStart"/>
      <w:r>
        <w:rPr>
          <w:color w:val="000000"/>
          <w:sz w:val="27"/>
          <w:szCs w:val="27"/>
        </w:rPr>
        <w:t>нетрезвыми</w:t>
      </w:r>
      <w:proofErr w:type="gramEnd"/>
      <w:r>
        <w:rPr>
          <w:color w:val="000000"/>
          <w:sz w:val="27"/>
          <w:szCs w:val="27"/>
        </w:rPr>
        <w:t>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пройдитесь пешком,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не то может быть, что горько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придется жалеть потом!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вежливы и внимательны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пешеходами, господа,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тогда они обязательно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дорогу уступят всегда!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знак увидали особенный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Возле школы или яслей,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забудьте, пожалуйста, взрослые,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в ответе за нас, детей!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спасибо тем скажем водителям,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в ранний и в поздний час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ПДД выполняет внимательно,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Подтверждая, что помнит о нас!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Р-к (девочка):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4"/>
          <w:i w:val="0"/>
          <w:iCs w:val="0"/>
          <w:color w:val="000000"/>
          <w:sz w:val="27"/>
          <w:szCs w:val="27"/>
        </w:rPr>
        <w:t>Мы жертв ДТП в этот день вспоминаем,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О тех, кто погиб, мы сегодня скорбим,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А тем, кто смог выжить, удачи желаем,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Пусть каждый здоров будет и невредим,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Учесть нужно все и ошибки, и слезы,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Чтоб новых аварий нам не допускать,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Пускай ДТП будет меньше на свете,</w:t>
      </w:r>
      <w:r>
        <w:rPr>
          <w:color w:val="000000"/>
          <w:sz w:val="27"/>
          <w:szCs w:val="27"/>
        </w:rPr>
        <w:br/>
      </w:r>
      <w:r>
        <w:rPr>
          <w:rStyle w:val="a4"/>
          <w:i w:val="0"/>
          <w:iCs w:val="0"/>
          <w:color w:val="000000"/>
          <w:sz w:val="27"/>
          <w:szCs w:val="27"/>
        </w:rPr>
        <w:t>Мы правила будем всегда соблюдать!</w:t>
      </w:r>
      <w:proofErr w:type="gramEnd"/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ВЕД. 1</w:t>
      </w:r>
      <w:r>
        <w:rPr>
          <w:color w:val="000000"/>
          <w:sz w:val="27"/>
          <w:szCs w:val="27"/>
        </w:rPr>
        <w:t>: Уважаемые родители, относитесь ответственно к жизни своих детей!</w:t>
      </w:r>
      <w:r>
        <w:rPr>
          <w:color w:val="000000"/>
          <w:sz w:val="27"/>
          <w:szCs w:val="27"/>
        </w:rPr>
        <w:br/>
        <w:t>Автомобиль, скутер, мопед, мотоцикл – это не игрушки, это серьезные средства передвижения, и лишь соблюдение правил дорожного движения поможет сохранить жизнь и здоровье.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ПОДАРИТЕ ЖИЗНЬ СЕБЕ И СВОИМ ДЕТЯМ!!!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ВЕД 2</w:t>
      </w:r>
      <w:r>
        <w:rPr>
          <w:color w:val="000000"/>
          <w:sz w:val="26"/>
          <w:szCs w:val="26"/>
        </w:rPr>
        <w:t xml:space="preserve">: А сейчас предлагаю вам, ребята, выразить свое отношение к проблеме нарушений правил дорожного движения водителями и пешеходами и выложить надпись, призыв «НЕТ ДТП!» в центре вестибюля. Мы сфотографируемся с этой надписью и </w:t>
      </w:r>
      <w:proofErr w:type="gramStart"/>
      <w:r>
        <w:rPr>
          <w:color w:val="000000"/>
          <w:sz w:val="26"/>
          <w:szCs w:val="26"/>
        </w:rPr>
        <w:t>разместим</w:t>
      </w:r>
      <w:proofErr w:type="gramEnd"/>
      <w:r>
        <w:rPr>
          <w:color w:val="000000"/>
          <w:sz w:val="26"/>
          <w:szCs w:val="26"/>
        </w:rPr>
        <w:t xml:space="preserve"> наш призыв в социальных сетях.</w:t>
      </w:r>
    </w:p>
    <w:p w:rsidR="00C92D26" w:rsidRDefault="00C92D26" w:rsidP="00901C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Песня </w:t>
      </w:r>
      <w:proofErr w:type="spellStart"/>
      <w:r>
        <w:rPr>
          <w:b/>
          <w:bCs/>
          <w:color w:val="000000"/>
          <w:sz w:val="26"/>
          <w:szCs w:val="26"/>
        </w:rPr>
        <w:t>С.Михайлова</w:t>
      </w:r>
      <w:proofErr w:type="spellEnd"/>
      <w:r>
        <w:rPr>
          <w:b/>
          <w:bCs/>
          <w:color w:val="000000"/>
          <w:sz w:val="26"/>
          <w:szCs w:val="26"/>
        </w:rPr>
        <w:t xml:space="preserve"> «Уходите»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Спасибо за внимание, на этом наша акция закончилась, а мы напоминаем всем, чтобы каждый день, каждую минуту вы помнили о своей ответственности за наше общее будущее.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Берегите себя!</w:t>
      </w: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4AD9" w:rsidRDefault="000D4AD9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1CBC" w:rsidRDefault="00901CBC" w:rsidP="00901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90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AE2"/>
    <w:multiLevelType w:val="multilevel"/>
    <w:tmpl w:val="75E0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0351C"/>
    <w:multiLevelType w:val="multilevel"/>
    <w:tmpl w:val="49CE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C"/>
    <w:rsid w:val="000D4AD9"/>
    <w:rsid w:val="002F7EE5"/>
    <w:rsid w:val="00901CBC"/>
    <w:rsid w:val="00A57111"/>
    <w:rsid w:val="00C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1CBC"/>
    <w:rPr>
      <w:i/>
      <w:iCs/>
    </w:rPr>
  </w:style>
  <w:style w:type="character" w:styleId="a5">
    <w:name w:val="Hyperlink"/>
    <w:basedOn w:val="a0"/>
    <w:uiPriority w:val="99"/>
    <w:semiHidden/>
    <w:unhideWhenUsed/>
    <w:rsid w:val="00901C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1CBC"/>
    <w:rPr>
      <w:i/>
      <w:iCs/>
    </w:rPr>
  </w:style>
  <w:style w:type="character" w:styleId="a5">
    <w:name w:val="Hyperlink"/>
    <w:basedOn w:val="a0"/>
    <w:uiPriority w:val="99"/>
    <w:semiHidden/>
    <w:unhideWhenUsed/>
    <w:rsid w:val="00901C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2021-12-08T14:32:00Z</dcterms:created>
  <dcterms:modified xsi:type="dcterms:W3CDTF">2021-12-08T14:32:00Z</dcterms:modified>
</cp:coreProperties>
</file>