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20" w:rsidRDefault="00DA2820" w:rsidP="00DA2820">
      <w:pPr>
        <w:pStyle w:val="1"/>
        <w:ind w:firstLine="0"/>
        <w:jc w:val="center"/>
        <w:rPr>
          <w:rFonts w:ascii="Times New Roman" w:hAnsi="Times New Roman"/>
          <w:snapToGrid/>
          <w:sz w:val="24"/>
          <w:szCs w:val="24"/>
        </w:rPr>
      </w:pPr>
      <w:r w:rsidRPr="0015453B">
        <w:rPr>
          <w:rFonts w:ascii="Times New Roman" w:hAnsi="Times New Roman"/>
          <w:sz w:val="24"/>
          <w:szCs w:val="24"/>
        </w:rPr>
        <w:t xml:space="preserve">ДОЛЖНОСТНАЯ ИНСТРУКЦИЯ </w:t>
      </w:r>
      <w:r w:rsidRPr="0015453B">
        <w:rPr>
          <w:rFonts w:ascii="Times New Roman" w:hAnsi="Times New Roman"/>
          <w:snapToGrid/>
          <w:sz w:val="24"/>
          <w:szCs w:val="24"/>
        </w:rPr>
        <w:t>РУКОВОДИТЕЛЯ</w:t>
      </w:r>
    </w:p>
    <w:p w:rsidR="00DA2820" w:rsidRPr="0015453B" w:rsidRDefault="00DA2820" w:rsidP="00DA28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«ТОЧКА</w:t>
      </w:r>
      <w:r w:rsidRPr="0015453B">
        <w:rPr>
          <w:b/>
          <w:sz w:val="24"/>
          <w:szCs w:val="24"/>
        </w:rPr>
        <w:t xml:space="preserve"> РОСТА</w:t>
      </w:r>
      <w:r>
        <w:rPr>
          <w:b/>
          <w:sz w:val="24"/>
          <w:szCs w:val="24"/>
        </w:rPr>
        <w:t>»</w:t>
      </w:r>
    </w:p>
    <w:p w:rsidR="00DA2820" w:rsidRPr="0015453B" w:rsidRDefault="00DA2820" w:rsidP="00DA2820">
      <w:pPr>
        <w:jc w:val="center"/>
      </w:pPr>
    </w:p>
    <w:p w:rsidR="00DA2820" w:rsidRPr="00974CE7" w:rsidRDefault="00DA2820" w:rsidP="00DA2820">
      <w:pPr>
        <w:rPr>
          <w:snapToGrid w:val="0"/>
          <w:sz w:val="24"/>
          <w:szCs w:val="24"/>
        </w:rPr>
      </w:pPr>
    </w:p>
    <w:p w:rsidR="00DA2820" w:rsidRPr="00974CE7" w:rsidRDefault="00DA2820" w:rsidP="00DA2820">
      <w:pPr>
        <w:pStyle w:val="a3"/>
        <w:rPr>
          <w:rFonts w:ascii="Times New Roman" w:hAnsi="Times New Roman"/>
          <w:i w:val="0"/>
          <w:snapToGrid w:val="0"/>
          <w:sz w:val="24"/>
          <w:szCs w:val="24"/>
        </w:rPr>
      </w:pPr>
      <w:r w:rsidRPr="00974CE7"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DA2820" w:rsidRDefault="00DA2820" w:rsidP="00DA2820">
      <w:pPr>
        <w:rPr>
          <w:snapToGrid w:val="0"/>
        </w:rPr>
      </w:pP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261814">
        <w:rPr>
          <w:b/>
          <w:snapToGrid w:val="0"/>
          <w:sz w:val="24"/>
          <w:szCs w:val="24"/>
        </w:rPr>
        <w:t>должен знать: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3.1. Конституцию Российской Федерации.</w:t>
      </w:r>
    </w:p>
    <w:p w:rsidR="00DA2820" w:rsidRPr="00974CE7" w:rsidRDefault="00DA2820" w:rsidP="00DA2820">
      <w:pPr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3.3. Конвенцию о правах ребенка.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3.5. Основы физиологии, гигиены.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3.6. Теорию и методы управления образовательными системами.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3.7. Основы экологии, экономики, права, социологии.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3.8. Организацию финансово-хозяйственной деятельности учреждения.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3.9. Административное, трудовое и хозяйственное законодательство.</w:t>
      </w:r>
    </w:p>
    <w:p w:rsidR="00DA2820" w:rsidRPr="00974CE7" w:rsidRDefault="00DA2820" w:rsidP="00DA2820">
      <w:pPr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DA2820" w:rsidRDefault="00DA2820" w:rsidP="00DA2820">
      <w:pPr>
        <w:rPr>
          <w:snapToGrid w:val="0"/>
        </w:rPr>
      </w:pPr>
    </w:p>
    <w:p w:rsidR="00DA2820" w:rsidRPr="008067F4" w:rsidRDefault="00DA2820" w:rsidP="00DA2820">
      <w:pPr>
        <w:jc w:val="both"/>
        <w:rPr>
          <w:snapToGrid w:val="0"/>
          <w:sz w:val="24"/>
          <w:szCs w:val="24"/>
        </w:rPr>
      </w:pPr>
      <w:r w:rsidRPr="008067F4">
        <w:rPr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DA2820" w:rsidRPr="008067F4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B4173C" w:rsidRDefault="00DA2820" w:rsidP="00DA2820">
      <w:pPr>
        <w:jc w:val="both"/>
        <w:rPr>
          <w:snapToGrid w:val="0"/>
          <w:sz w:val="24"/>
          <w:szCs w:val="24"/>
        </w:rPr>
      </w:pPr>
      <w:r w:rsidRPr="008067F4">
        <w:rPr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DA2820" w:rsidRDefault="00DA2820" w:rsidP="00DA2820">
      <w:pPr>
        <w:rPr>
          <w:snapToGrid w:val="0"/>
        </w:rPr>
      </w:pPr>
    </w:p>
    <w:p w:rsidR="00DA2820" w:rsidRPr="00B63B8D" w:rsidRDefault="00DA2820" w:rsidP="00DA2820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B63B8D"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t>2. Организует образовательный процесс и внеурочную деятельность</w:t>
      </w:r>
      <w:r>
        <w:rPr>
          <w:snapToGrid w:val="0"/>
          <w:sz w:val="24"/>
          <w:szCs w:val="24"/>
        </w:rPr>
        <w:t xml:space="preserve"> </w:t>
      </w:r>
      <w:proofErr w:type="gramStart"/>
      <w:r>
        <w:rPr>
          <w:snapToGrid w:val="0"/>
          <w:sz w:val="24"/>
          <w:szCs w:val="24"/>
        </w:rPr>
        <w:t>обучающихся</w:t>
      </w:r>
      <w:proofErr w:type="gramEnd"/>
      <w:r>
        <w:rPr>
          <w:snapToGrid w:val="0"/>
          <w:sz w:val="24"/>
          <w:szCs w:val="24"/>
        </w:rPr>
        <w:t xml:space="preserve"> в «Точке роста»</w:t>
      </w:r>
      <w:r w:rsidRPr="00B63B8D">
        <w:rPr>
          <w:snapToGrid w:val="0"/>
          <w:sz w:val="24"/>
          <w:szCs w:val="24"/>
        </w:rPr>
        <w:t>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3. Обеспечивает выполнение учебных планов, общеобразовательных и программ дополнительного образования.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DA2820" w:rsidRPr="00152E0F" w:rsidRDefault="00DA2820" w:rsidP="00DA2820">
      <w:pPr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lastRenderedPageBreak/>
        <w:t>7. Создает необходимые социально-бытовые условия обучающимся (воспитанникам) и работникам учреждения.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DA2820" w:rsidRDefault="00DA2820" w:rsidP="00DA2820">
      <w:pPr>
        <w:rPr>
          <w:snapToGrid w:val="0"/>
        </w:rPr>
      </w:pPr>
    </w:p>
    <w:p w:rsidR="00DA2820" w:rsidRPr="00EF7080" w:rsidRDefault="00DA2820" w:rsidP="00DA2820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EF7080"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3D3CB3">
        <w:rPr>
          <w:b/>
          <w:snapToGrid w:val="0"/>
          <w:sz w:val="24"/>
          <w:szCs w:val="24"/>
        </w:rPr>
        <w:t>вправе: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1. Знакомиться с проектами решений руководства учреждения, касающихся деятельности подразделения.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 xml:space="preserve">5. </w:t>
      </w:r>
      <w:proofErr w:type="gramStart"/>
      <w:r w:rsidRPr="00EF7080">
        <w:rPr>
          <w:snapToGrid w:val="0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DA2820" w:rsidRDefault="00DA2820" w:rsidP="00DA2820">
      <w:pPr>
        <w:rPr>
          <w:snapToGrid w:val="0"/>
        </w:rPr>
      </w:pPr>
    </w:p>
    <w:p w:rsidR="00DA2820" w:rsidRPr="003D3CB3" w:rsidRDefault="00DA2820" w:rsidP="00DA2820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3D3CB3"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3D3CB3">
        <w:rPr>
          <w:b/>
          <w:snapToGrid w:val="0"/>
          <w:sz w:val="24"/>
          <w:szCs w:val="24"/>
        </w:rPr>
        <w:t>несет ответственность: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DA2820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5. Заключительные положения</w:t>
      </w:r>
    </w:p>
    <w:p w:rsidR="00DA2820" w:rsidRPr="00CF69DE" w:rsidRDefault="00DA2820" w:rsidP="00DA2820">
      <w:pPr>
        <w:ind w:firstLine="540"/>
        <w:jc w:val="both"/>
        <w:rPr>
          <w:sz w:val="24"/>
          <w:szCs w:val="24"/>
        </w:rPr>
      </w:pPr>
      <w:r w:rsidRPr="00CF69DE">
        <w:rPr>
          <w:sz w:val="24"/>
          <w:szCs w:val="24"/>
        </w:rPr>
        <w:t xml:space="preserve">  5.1. </w:t>
      </w:r>
      <w:r w:rsidRPr="00CF69DE"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Pr="002A0473">
        <w:rPr>
          <w:sz w:val="24"/>
          <w:szCs w:val="24"/>
        </w:rPr>
        <w:t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2A0473">
        <w:rPr>
          <w:sz w:val="24"/>
          <w:szCs w:val="24"/>
        </w:rPr>
        <w:t xml:space="preserve">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5.4</w:t>
      </w:r>
      <w:r w:rsidRPr="002A0473">
        <w:rPr>
          <w:sz w:val="24"/>
          <w:szCs w:val="24"/>
        </w:rPr>
        <w:t>. Должностная инструкция изготавливается в двух идентичных экземплярах и утверж</w:t>
      </w:r>
      <w:r>
        <w:rPr>
          <w:sz w:val="24"/>
          <w:szCs w:val="24"/>
        </w:rPr>
        <w:t>дается руководителем организации</w:t>
      </w:r>
      <w:r w:rsidRPr="002A0473">
        <w:rPr>
          <w:sz w:val="24"/>
          <w:szCs w:val="24"/>
        </w:rPr>
        <w:t>.</w:t>
      </w:r>
    </w:p>
    <w:p w:rsidR="00DA2820" w:rsidRPr="00CF69DE" w:rsidRDefault="00DA2820" w:rsidP="00DA2820">
      <w:pPr>
        <w:ind w:firstLine="540"/>
        <w:jc w:val="both"/>
        <w:rPr>
          <w:sz w:val="24"/>
          <w:szCs w:val="24"/>
        </w:rPr>
      </w:pPr>
      <w:r w:rsidRPr="00CF69DE"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>5.6. Один из полностью заполненных экземпляров подлежит обязательной</w:t>
      </w:r>
      <w:r>
        <w:rPr>
          <w:sz w:val="24"/>
          <w:szCs w:val="24"/>
        </w:rPr>
        <w:t xml:space="preserve"> передаче</w:t>
      </w:r>
      <w:r w:rsidRPr="00CF69DE">
        <w:rPr>
          <w:sz w:val="24"/>
          <w:szCs w:val="24"/>
        </w:rPr>
        <w:t xml:space="preserve"> работнику для использования в трудовой деятельности.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DA2820" w:rsidRPr="00CF69DE" w:rsidRDefault="00DA2820" w:rsidP="00DA2820">
      <w:pPr>
        <w:pStyle w:val="a5"/>
        <w:spacing w:before="0" w:beforeAutospacing="0" w:after="0" w:afterAutospacing="0"/>
        <w:jc w:val="both"/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С Должностной инструкцией ознакомился ____________________________________.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Экземпляр данной должностной инструкции получил __________________________.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</w:p>
    <w:p w:rsidR="00DA2820" w:rsidRPr="0002277B" w:rsidRDefault="00DA2820" w:rsidP="00DA2820">
      <w:pPr>
        <w:pStyle w:val="a5"/>
        <w:spacing w:before="0" w:beforeAutospacing="0" w:after="0" w:afterAutospacing="0"/>
        <w:jc w:val="both"/>
        <w:rPr>
          <w:snapToGrid w:val="0"/>
        </w:rPr>
      </w:pP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/>
    <w:p w:rsidR="00DA4A47" w:rsidRDefault="00DA4A47"/>
    <w:sectPr w:rsidR="00DA4A47" w:rsidSect="0097791E">
      <w:pgSz w:w="12240" w:h="15840"/>
      <w:pgMar w:top="1134" w:right="900" w:bottom="144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820"/>
    <w:rsid w:val="00021A33"/>
    <w:rsid w:val="001D407E"/>
    <w:rsid w:val="003550B4"/>
    <w:rsid w:val="003C3BAF"/>
    <w:rsid w:val="004701AE"/>
    <w:rsid w:val="004F383F"/>
    <w:rsid w:val="006D1094"/>
    <w:rsid w:val="00981A06"/>
    <w:rsid w:val="00BA0A74"/>
    <w:rsid w:val="00DA2820"/>
    <w:rsid w:val="00DA4A47"/>
    <w:rsid w:val="00E0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2820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paragraph" w:styleId="4">
    <w:name w:val="heading 4"/>
    <w:basedOn w:val="a"/>
    <w:next w:val="a"/>
    <w:link w:val="40"/>
    <w:qFormat/>
    <w:rsid w:val="00DA28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820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A28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Заг"/>
    <w:basedOn w:val="a4"/>
    <w:rsid w:val="00DA2820"/>
    <w:pPr>
      <w:spacing w:after="0"/>
    </w:pPr>
    <w:rPr>
      <w:rFonts w:ascii="Arial" w:hAnsi="Arial"/>
      <w:b/>
      <w:i/>
    </w:rPr>
  </w:style>
  <w:style w:type="paragraph" w:styleId="a5">
    <w:name w:val="Normal (Web)"/>
    <w:basedOn w:val="a"/>
    <w:rsid w:val="00DA282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DA282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A28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шахрузат</cp:lastModifiedBy>
  <cp:revision>5</cp:revision>
  <cp:lastPrinted>2019-07-03T08:30:00Z</cp:lastPrinted>
  <dcterms:created xsi:type="dcterms:W3CDTF">2019-07-02T07:50:00Z</dcterms:created>
  <dcterms:modified xsi:type="dcterms:W3CDTF">2022-06-09T11:54:00Z</dcterms:modified>
</cp:coreProperties>
</file>